
<file path=[Content_Types].xml><?xml version="1.0" encoding="utf-8"?>
<Types xmlns="http://schemas.openxmlformats.org/package/2006/content-types">
  <Override PartName="/customXml/itemProps2.xml" ContentType="application/vnd.openxmlformats-officedocument.customXmlProperties+xml"/>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4737" w:rsidRPr="004E7EBD" w:rsidRDefault="00764737" w:rsidP="0066209E">
      <w:pPr>
        <w:spacing w:after="120"/>
        <w:sectPr w:rsidR="00764737" w:rsidRPr="004E7EBD">
          <w:headerReference w:type="even" r:id="rId9"/>
          <w:headerReference w:type="default" r:id="rId10"/>
          <w:footerReference w:type="even" r:id="rId11"/>
          <w:footerReference w:type="default" r:id="rId12"/>
          <w:headerReference w:type="first" r:id="rId13"/>
          <w:footerReference w:type="first" r:id="rId14"/>
          <w:pgSz w:w="11906" w:h="16838"/>
          <w:pgMar w:top="1418" w:right="1134" w:bottom="1418" w:left="1134" w:header="851" w:footer="992" w:gutter="0"/>
          <w:pgNumType w:start="1"/>
          <w:cols w:space="720"/>
        </w:sectPr>
      </w:pPr>
    </w:p>
    <w:p w:rsidR="00764737" w:rsidRPr="004E7EBD" w:rsidRDefault="00764737" w:rsidP="0066209E">
      <w:pPr>
        <w:spacing w:after="120"/>
      </w:pPr>
      <w:bookmarkStart w:id="0" w:name="_Hlk479685021"/>
      <w:bookmarkEnd w:id="0"/>
    </w:p>
    <w:p w:rsidR="00764737" w:rsidRPr="004E7EBD" w:rsidRDefault="00764737" w:rsidP="0066209E">
      <w:pPr>
        <w:spacing w:after="120"/>
      </w:pPr>
    </w:p>
    <w:p w:rsidR="00764737" w:rsidRPr="004E7EBD" w:rsidRDefault="00764737" w:rsidP="0066209E">
      <w:pPr>
        <w:spacing w:after="120"/>
      </w:pPr>
    </w:p>
    <w:p w:rsidR="00764737" w:rsidRPr="004E7EBD" w:rsidRDefault="00764737" w:rsidP="0066209E">
      <w:pPr>
        <w:spacing w:after="120"/>
      </w:pPr>
    </w:p>
    <w:p w:rsidR="00764737" w:rsidRPr="004E7EBD" w:rsidRDefault="00093F43" w:rsidP="0066209E">
      <w:pPr>
        <w:spacing w:after="120"/>
        <w:ind w:firstLineChars="0" w:firstLine="0"/>
        <w:jc w:val="center"/>
        <w:rPr>
          <w:b/>
          <w:sz w:val="52"/>
          <w:szCs w:val="52"/>
          <w:lang w:val="ru-RU"/>
        </w:rPr>
      </w:pPr>
      <w:r w:rsidRPr="004E7EBD">
        <w:rPr>
          <w:b/>
          <w:sz w:val="52"/>
          <w:szCs w:val="52"/>
          <w:lang w:val="ru-RU"/>
        </w:rPr>
        <w:t xml:space="preserve">Программное обеспечение </w:t>
      </w:r>
      <w:r w:rsidR="00764737" w:rsidRPr="004E7EBD">
        <w:rPr>
          <w:b/>
          <w:sz w:val="52"/>
          <w:szCs w:val="52"/>
        </w:rPr>
        <w:t>Sur</w:t>
      </w:r>
      <w:r w:rsidR="00343001" w:rsidRPr="004E7EBD">
        <w:rPr>
          <w:b/>
          <w:sz w:val="52"/>
          <w:szCs w:val="52"/>
        </w:rPr>
        <w:t>X</w:t>
      </w:r>
      <w:r w:rsidR="00764737" w:rsidRPr="004E7EBD">
        <w:rPr>
          <w:b/>
          <w:sz w:val="52"/>
          <w:szCs w:val="52"/>
          <w:lang w:val="ru-RU"/>
        </w:rPr>
        <w:t xml:space="preserve">4.0 </w:t>
      </w:r>
    </w:p>
    <w:p w:rsidR="00764737" w:rsidRPr="004E7EBD" w:rsidRDefault="00093F43" w:rsidP="0066209E">
      <w:pPr>
        <w:spacing w:after="120"/>
        <w:ind w:firstLineChars="0" w:firstLine="0"/>
        <w:jc w:val="center"/>
        <w:rPr>
          <w:b/>
          <w:sz w:val="52"/>
          <w:szCs w:val="52"/>
          <w:lang w:val="ru-RU"/>
        </w:rPr>
      </w:pPr>
      <w:r w:rsidRPr="004E7EBD">
        <w:rPr>
          <w:b/>
          <w:sz w:val="52"/>
          <w:szCs w:val="52"/>
          <w:lang w:val="ru-RU"/>
        </w:rPr>
        <w:t>Руководство пользователя</w:t>
      </w:r>
    </w:p>
    <w:p w:rsidR="00764737" w:rsidRPr="004E7EBD" w:rsidRDefault="00FF6BBE" w:rsidP="00FF6BBE">
      <w:pPr>
        <w:spacing w:after="120"/>
        <w:jc w:val="center"/>
      </w:pPr>
      <w:r w:rsidRPr="004E7EBD">
        <w:rPr>
          <w:lang w:val="ru-RU"/>
        </w:rPr>
        <w:t>(Настоящее Руководство и ПО находятся в редакции. Возможно изменение названий пунктов и терминов в Руководстве и ПО в связи с улучшением качества перевода на русский язык. Заранее</w:t>
      </w:r>
      <w:r w:rsidRPr="004E7EBD">
        <w:t xml:space="preserve"> </w:t>
      </w:r>
      <w:r w:rsidRPr="004E7EBD">
        <w:rPr>
          <w:lang w:val="ru-RU"/>
        </w:rPr>
        <w:t>благодарим</w:t>
      </w:r>
      <w:r w:rsidRPr="004E7EBD">
        <w:t xml:space="preserve"> </w:t>
      </w:r>
      <w:r w:rsidRPr="004E7EBD">
        <w:rPr>
          <w:lang w:val="ru-RU"/>
        </w:rPr>
        <w:t>за</w:t>
      </w:r>
      <w:r w:rsidRPr="004E7EBD">
        <w:t xml:space="preserve"> </w:t>
      </w:r>
      <w:r w:rsidRPr="004E7EBD">
        <w:rPr>
          <w:lang w:val="ru-RU"/>
        </w:rPr>
        <w:t>понимание</w:t>
      </w:r>
      <w:r w:rsidRPr="004E7EBD">
        <w:t>)</w:t>
      </w:r>
    </w:p>
    <w:p w:rsidR="00764737" w:rsidRPr="004E7EBD" w:rsidRDefault="00764737" w:rsidP="0066209E">
      <w:pPr>
        <w:spacing w:after="120"/>
      </w:pPr>
    </w:p>
    <w:p w:rsidR="00764737" w:rsidRPr="004E7EBD" w:rsidRDefault="00764737" w:rsidP="0066209E">
      <w:pPr>
        <w:spacing w:after="120"/>
      </w:pPr>
    </w:p>
    <w:p w:rsidR="00764737" w:rsidRPr="004E7EBD" w:rsidRDefault="00764737" w:rsidP="0066209E">
      <w:pPr>
        <w:spacing w:after="120"/>
      </w:pPr>
    </w:p>
    <w:p w:rsidR="00764737" w:rsidRPr="004E7EBD" w:rsidRDefault="00764737" w:rsidP="0066209E">
      <w:pPr>
        <w:spacing w:after="120"/>
      </w:pPr>
    </w:p>
    <w:p w:rsidR="00764737" w:rsidRPr="004E7EBD" w:rsidRDefault="00764737" w:rsidP="0066209E">
      <w:pPr>
        <w:spacing w:after="120"/>
      </w:pPr>
    </w:p>
    <w:p w:rsidR="005D76AC" w:rsidRPr="004E7EBD" w:rsidRDefault="005D76AC" w:rsidP="0066209E">
      <w:pPr>
        <w:spacing w:after="120"/>
      </w:pPr>
    </w:p>
    <w:p w:rsidR="005D76AC" w:rsidRPr="004E7EBD" w:rsidRDefault="005D76AC" w:rsidP="0066209E">
      <w:pPr>
        <w:spacing w:after="120"/>
      </w:pPr>
    </w:p>
    <w:p w:rsidR="005D76AC" w:rsidRPr="004E7EBD" w:rsidRDefault="005D76AC" w:rsidP="0066209E">
      <w:pPr>
        <w:spacing w:after="120"/>
      </w:pPr>
    </w:p>
    <w:p w:rsidR="005D76AC" w:rsidRPr="004E7EBD" w:rsidRDefault="005D76AC" w:rsidP="0066209E">
      <w:pPr>
        <w:spacing w:after="120"/>
      </w:pPr>
    </w:p>
    <w:p w:rsidR="00343001" w:rsidRPr="004E7EBD" w:rsidRDefault="00343001" w:rsidP="0066209E">
      <w:pPr>
        <w:spacing w:after="120"/>
        <w:jc w:val="center"/>
      </w:pPr>
      <w:r w:rsidRPr="004E7EBD">
        <w:t>Copyright ©SOUTH Surveying &amp; Mapping Instrument CO.,LTD.</w:t>
      </w:r>
    </w:p>
    <w:p w:rsidR="006B4BAE" w:rsidRPr="004E7EBD" w:rsidRDefault="00343001" w:rsidP="0066209E">
      <w:pPr>
        <w:spacing w:after="120"/>
        <w:jc w:val="center"/>
        <w:rPr>
          <w:b/>
          <w:sz w:val="40"/>
          <w:lang w:val="ru-RU"/>
        </w:rPr>
      </w:pPr>
      <w:r w:rsidRPr="004E7EBD">
        <w:t>*ALL RIGHTS RESERVED</w:t>
      </w:r>
      <w:r w:rsidR="00764737" w:rsidRPr="004E7EBD">
        <w:br w:type="page"/>
      </w:r>
      <w:bookmarkStart w:id="1" w:name="_Toc454182082"/>
      <w:bookmarkStart w:id="2" w:name="_Toc454181739"/>
      <w:r w:rsidR="00E26A08">
        <w:rPr>
          <w:b/>
          <w:sz w:val="40"/>
          <w:lang w:val="ru-RU"/>
        </w:rPr>
        <w:lastRenderedPageBreak/>
        <w:t>Содержание</w:t>
      </w:r>
    </w:p>
    <w:p w:rsidR="00E26A08" w:rsidRDefault="00547F9C">
      <w:pPr>
        <w:pStyle w:val="11"/>
        <w:tabs>
          <w:tab w:val="right" w:leader="dot" w:pos="9060"/>
        </w:tabs>
        <w:spacing w:after="120"/>
        <w:rPr>
          <w:rFonts w:eastAsiaTheme="minorEastAsia"/>
          <w:noProof/>
          <w:sz w:val="22"/>
          <w:szCs w:val="22"/>
          <w:lang w:val="ru-RU" w:eastAsia="ru-RU"/>
        </w:rPr>
      </w:pPr>
      <w:r w:rsidRPr="00547F9C">
        <w:fldChar w:fldCharType="begin"/>
      </w:r>
      <w:r w:rsidR="003F70DB" w:rsidRPr="004E7EBD">
        <w:instrText xml:space="preserve"> TOC \o "1-3" \h \z \u </w:instrText>
      </w:r>
      <w:r w:rsidRPr="00547F9C">
        <w:fldChar w:fldCharType="separate"/>
      </w:r>
      <w:hyperlink w:anchor="_Toc536737992" w:history="1">
        <w:r w:rsidR="00E26A08" w:rsidRPr="00CA7F13">
          <w:rPr>
            <w:rStyle w:val="af2"/>
            <w:noProof/>
          </w:rPr>
          <w:t>Глава 1 Введение</w:t>
        </w:r>
        <w:r w:rsidR="00E26A08">
          <w:rPr>
            <w:noProof/>
            <w:webHidden/>
          </w:rPr>
          <w:tab/>
        </w:r>
        <w:r>
          <w:rPr>
            <w:noProof/>
            <w:webHidden/>
          </w:rPr>
          <w:fldChar w:fldCharType="begin"/>
        </w:r>
        <w:r w:rsidR="00E26A08">
          <w:rPr>
            <w:noProof/>
            <w:webHidden/>
          </w:rPr>
          <w:instrText xml:space="preserve"> PAGEREF _Toc536737992 \h </w:instrText>
        </w:r>
        <w:r>
          <w:rPr>
            <w:noProof/>
            <w:webHidden/>
          </w:rPr>
        </w:r>
        <w:r>
          <w:rPr>
            <w:noProof/>
            <w:webHidden/>
          </w:rPr>
          <w:fldChar w:fldCharType="separate"/>
        </w:r>
        <w:r w:rsidR="00E26A08">
          <w:rPr>
            <w:noProof/>
            <w:webHidden/>
          </w:rPr>
          <w:t>1</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7993" w:history="1">
        <w:r w:rsidR="00E26A08" w:rsidRPr="00CA7F13">
          <w:rPr>
            <w:rStyle w:val="af2"/>
            <w:noProof/>
          </w:rPr>
          <w:t>1.1 О программе</w:t>
        </w:r>
        <w:r w:rsidR="00E26A08">
          <w:rPr>
            <w:noProof/>
            <w:webHidden/>
          </w:rPr>
          <w:tab/>
        </w:r>
        <w:r>
          <w:rPr>
            <w:noProof/>
            <w:webHidden/>
          </w:rPr>
          <w:fldChar w:fldCharType="begin"/>
        </w:r>
        <w:r w:rsidR="00E26A08">
          <w:rPr>
            <w:noProof/>
            <w:webHidden/>
          </w:rPr>
          <w:instrText xml:space="preserve"> PAGEREF _Toc536737993 \h </w:instrText>
        </w:r>
        <w:r>
          <w:rPr>
            <w:noProof/>
            <w:webHidden/>
          </w:rPr>
        </w:r>
        <w:r>
          <w:rPr>
            <w:noProof/>
            <w:webHidden/>
          </w:rPr>
          <w:fldChar w:fldCharType="separate"/>
        </w:r>
        <w:r w:rsidR="00E26A08">
          <w:rPr>
            <w:noProof/>
            <w:webHidden/>
          </w:rPr>
          <w:t>1</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7994" w:history="1">
        <w:r w:rsidR="00E26A08" w:rsidRPr="00CA7F13">
          <w:rPr>
            <w:rStyle w:val="af2"/>
            <w:noProof/>
          </w:rPr>
          <w:t>1.2 Интерфейс программного обеспечения</w:t>
        </w:r>
        <w:r w:rsidR="00E26A08">
          <w:rPr>
            <w:noProof/>
            <w:webHidden/>
          </w:rPr>
          <w:tab/>
        </w:r>
        <w:r>
          <w:rPr>
            <w:noProof/>
            <w:webHidden/>
          </w:rPr>
          <w:fldChar w:fldCharType="begin"/>
        </w:r>
        <w:r w:rsidR="00E26A08">
          <w:rPr>
            <w:noProof/>
            <w:webHidden/>
          </w:rPr>
          <w:instrText xml:space="preserve"> PAGEREF _Toc536737994 \h </w:instrText>
        </w:r>
        <w:r>
          <w:rPr>
            <w:noProof/>
            <w:webHidden/>
          </w:rPr>
        </w:r>
        <w:r>
          <w:rPr>
            <w:noProof/>
            <w:webHidden/>
          </w:rPr>
          <w:fldChar w:fldCharType="separate"/>
        </w:r>
        <w:r w:rsidR="00E26A08">
          <w:rPr>
            <w:noProof/>
            <w:webHidden/>
          </w:rPr>
          <w:t>2</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7995" w:history="1">
        <w:r w:rsidR="00E26A08" w:rsidRPr="00CA7F13">
          <w:rPr>
            <w:rStyle w:val="af2"/>
            <w:noProof/>
          </w:rPr>
          <w:t>1.3 Установка и удаление программного обеспечения</w:t>
        </w:r>
        <w:r w:rsidR="00E26A08">
          <w:rPr>
            <w:noProof/>
            <w:webHidden/>
          </w:rPr>
          <w:tab/>
        </w:r>
        <w:r>
          <w:rPr>
            <w:noProof/>
            <w:webHidden/>
          </w:rPr>
          <w:fldChar w:fldCharType="begin"/>
        </w:r>
        <w:r w:rsidR="00E26A08">
          <w:rPr>
            <w:noProof/>
            <w:webHidden/>
          </w:rPr>
          <w:instrText xml:space="preserve"> PAGEREF _Toc536737995 \h </w:instrText>
        </w:r>
        <w:r>
          <w:rPr>
            <w:noProof/>
            <w:webHidden/>
          </w:rPr>
        </w:r>
        <w:r>
          <w:rPr>
            <w:noProof/>
            <w:webHidden/>
          </w:rPr>
          <w:fldChar w:fldCharType="separate"/>
        </w:r>
        <w:r w:rsidR="00E26A08">
          <w:rPr>
            <w:noProof/>
            <w:webHidden/>
          </w:rPr>
          <w:t>4</w:t>
        </w:r>
        <w:r>
          <w:rPr>
            <w:noProof/>
            <w:webHidden/>
          </w:rPr>
          <w:fldChar w:fldCharType="end"/>
        </w:r>
      </w:hyperlink>
    </w:p>
    <w:p w:rsidR="00E26A08" w:rsidRDefault="00547F9C">
      <w:pPr>
        <w:pStyle w:val="11"/>
        <w:tabs>
          <w:tab w:val="right" w:leader="dot" w:pos="9060"/>
        </w:tabs>
        <w:spacing w:after="120"/>
        <w:rPr>
          <w:rFonts w:eastAsiaTheme="minorEastAsia"/>
          <w:noProof/>
          <w:sz w:val="22"/>
          <w:szCs w:val="22"/>
          <w:lang w:val="ru-RU" w:eastAsia="ru-RU"/>
        </w:rPr>
      </w:pPr>
      <w:hyperlink w:anchor="_Toc536737996" w:history="1">
        <w:r w:rsidR="00E26A08" w:rsidRPr="00CA7F13">
          <w:rPr>
            <w:rStyle w:val="af2"/>
            <w:noProof/>
          </w:rPr>
          <w:t>Глава 2 Инструкция по началу работы</w:t>
        </w:r>
        <w:r w:rsidR="00E26A08">
          <w:rPr>
            <w:noProof/>
            <w:webHidden/>
          </w:rPr>
          <w:tab/>
        </w:r>
        <w:r>
          <w:rPr>
            <w:noProof/>
            <w:webHidden/>
          </w:rPr>
          <w:fldChar w:fldCharType="begin"/>
        </w:r>
        <w:r w:rsidR="00E26A08">
          <w:rPr>
            <w:noProof/>
            <w:webHidden/>
          </w:rPr>
          <w:instrText xml:space="preserve"> PAGEREF _Toc536737996 \h </w:instrText>
        </w:r>
        <w:r>
          <w:rPr>
            <w:noProof/>
            <w:webHidden/>
          </w:rPr>
        </w:r>
        <w:r>
          <w:rPr>
            <w:noProof/>
            <w:webHidden/>
          </w:rPr>
          <w:fldChar w:fldCharType="separate"/>
        </w:r>
        <w:r w:rsidR="00E26A08">
          <w:rPr>
            <w:noProof/>
            <w:webHidden/>
          </w:rPr>
          <w:t>5</w:t>
        </w:r>
        <w:r>
          <w:rPr>
            <w:noProof/>
            <w:webHidden/>
          </w:rPr>
          <w:fldChar w:fldCharType="end"/>
        </w:r>
      </w:hyperlink>
    </w:p>
    <w:p w:rsidR="00E26A08" w:rsidRDefault="00547F9C">
      <w:pPr>
        <w:pStyle w:val="11"/>
        <w:tabs>
          <w:tab w:val="right" w:leader="dot" w:pos="9060"/>
        </w:tabs>
        <w:spacing w:after="120"/>
        <w:rPr>
          <w:rFonts w:eastAsiaTheme="minorEastAsia"/>
          <w:noProof/>
          <w:sz w:val="22"/>
          <w:szCs w:val="22"/>
          <w:lang w:val="ru-RU" w:eastAsia="ru-RU"/>
        </w:rPr>
      </w:pPr>
      <w:hyperlink w:anchor="_Toc536737997" w:history="1">
        <w:r w:rsidR="00E26A08" w:rsidRPr="00CA7F13">
          <w:rPr>
            <w:rStyle w:val="af2"/>
            <w:noProof/>
          </w:rPr>
          <w:t>Глава 3 Проект</w:t>
        </w:r>
        <w:r w:rsidR="00E26A08">
          <w:rPr>
            <w:noProof/>
            <w:webHidden/>
          </w:rPr>
          <w:tab/>
        </w:r>
        <w:r>
          <w:rPr>
            <w:noProof/>
            <w:webHidden/>
          </w:rPr>
          <w:fldChar w:fldCharType="begin"/>
        </w:r>
        <w:r w:rsidR="00E26A08">
          <w:rPr>
            <w:noProof/>
            <w:webHidden/>
          </w:rPr>
          <w:instrText xml:space="preserve"> PAGEREF _Toc536737997 \h </w:instrText>
        </w:r>
        <w:r>
          <w:rPr>
            <w:noProof/>
            <w:webHidden/>
          </w:rPr>
        </w:r>
        <w:r>
          <w:rPr>
            <w:noProof/>
            <w:webHidden/>
          </w:rPr>
          <w:fldChar w:fldCharType="separate"/>
        </w:r>
        <w:r w:rsidR="00E26A08">
          <w:rPr>
            <w:noProof/>
            <w:webHidden/>
          </w:rPr>
          <w:t>8</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7998" w:history="1">
        <w:r w:rsidR="00E26A08" w:rsidRPr="00CA7F13">
          <w:rPr>
            <w:rStyle w:val="af2"/>
            <w:noProof/>
          </w:rPr>
          <w:t>3.1 Проекты</w:t>
        </w:r>
        <w:r w:rsidR="00E26A08">
          <w:rPr>
            <w:noProof/>
            <w:webHidden/>
          </w:rPr>
          <w:tab/>
        </w:r>
        <w:r>
          <w:rPr>
            <w:noProof/>
            <w:webHidden/>
          </w:rPr>
          <w:fldChar w:fldCharType="begin"/>
        </w:r>
        <w:r w:rsidR="00E26A08">
          <w:rPr>
            <w:noProof/>
            <w:webHidden/>
          </w:rPr>
          <w:instrText xml:space="preserve"> PAGEREF _Toc536737998 \h </w:instrText>
        </w:r>
        <w:r>
          <w:rPr>
            <w:noProof/>
            <w:webHidden/>
          </w:rPr>
        </w:r>
        <w:r>
          <w:rPr>
            <w:noProof/>
            <w:webHidden/>
          </w:rPr>
          <w:fldChar w:fldCharType="separate"/>
        </w:r>
        <w:r w:rsidR="00E26A08">
          <w:rPr>
            <w:noProof/>
            <w:webHidden/>
          </w:rPr>
          <w:t>8</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7999" w:history="1">
        <w:r w:rsidR="00E26A08" w:rsidRPr="00CA7F13">
          <w:rPr>
            <w:rStyle w:val="af2"/>
            <w:noProof/>
          </w:rPr>
          <w:t>3.2 Файлы проекта</w:t>
        </w:r>
        <w:r w:rsidR="00E26A08">
          <w:rPr>
            <w:noProof/>
            <w:webHidden/>
          </w:rPr>
          <w:tab/>
        </w:r>
        <w:r>
          <w:rPr>
            <w:noProof/>
            <w:webHidden/>
          </w:rPr>
          <w:fldChar w:fldCharType="begin"/>
        </w:r>
        <w:r w:rsidR="00E26A08">
          <w:rPr>
            <w:noProof/>
            <w:webHidden/>
          </w:rPr>
          <w:instrText xml:space="preserve"> PAGEREF _Toc536737999 \h </w:instrText>
        </w:r>
        <w:r>
          <w:rPr>
            <w:noProof/>
            <w:webHidden/>
          </w:rPr>
        </w:r>
        <w:r>
          <w:rPr>
            <w:noProof/>
            <w:webHidden/>
          </w:rPr>
          <w:fldChar w:fldCharType="separate"/>
        </w:r>
        <w:r w:rsidR="00E26A08">
          <w:rPr>
            <w:noProof/>
            <w:webHidden/>
          </w:rPr>
          <w:t>9</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00" w:history="1">
        <w:r w:rsidR="00E26A08" w:rsidRPr="00CA7F13">
          <w:rPr>
            <w:rStyle w:val="af2"/>
            <w:noProof/>
          </w:rPr>
          <w:t>3.3 Система координат</w:t>
        </w:r>
        <w:r w:rsidR="00E26A08">
          <w:rPr>
            <w:noProof/>
            <w:webHidden/>
          </w:rPr>
          <w:tab/>
        </w:r>
        <w:r>
          <w:rPr>
            <w:noProof/>
            <w:webHidden/>
          </w:rPr>
          <w:fldChar w:fldCharType="begin"/>
        </w:r>
        <w:r w:rsidR="00E26A08">
          <w:rPr>
            <w:noProof/>
            <w:webHidden/>
          </w:rPr>
          <w:instrText xml:space="preserve"> PAGEREF _Toc536738000 \h </w:instrText>
        </w:r>
        <w:r>
          <w:rPr>
            <w:noProof/>
            <w:webHidden/>
          </w:rPr>
        </w:r>
        <w:r>
          <w:rPr>
            <w:noProof/>
            <w:webHidden/>
          </w:rPr>
          <w:fldChar w:fldCharType="separate"/>
        </w:r>
        <w:r w:rsidR="00E26A08">
          <w:rPr>
            <w:noProof/>
            <w:webHidden/>
          </w:rPr>
          <w:t>11</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01" w:history="1">
        <w:r w:rsidR="00E26A08" w:rsidRPr="00CA7F13">
          <w:rPr>
            <w:rStyle w:val="af2"/>
            <w:noProof/>
          </w:rPr>
          <w:t>3.4 Калибровка пункта (калибровка по одной точки) (в редакции*)</w:t>
        </w:r>
        <w:r w:rsidR="00E26A08">
          <w:rPr>
            <w:noProof/>
            <w:webHidden/>
          </w:rPr>
          <w:tab/>
        </w:r>
        <w:r>
          <w:rPr>
            <w:noProof/>
            <w:webHidden/>
          </w:rPr>
          <w:fldChar w:fldCharType="begin"/>
        </w:r>
        <w:r w:rsidR="00E26A08">
          <w:rPr>
            <w:noProof/>
            <w:webHidden/>
          </w:rPr>
          <w:instrText xml:space="preserve"> PAGEREF _Toc536738001 \h </w:instrText>
        </w:r>
        <w:r>
          <w:rPr>
            <w:noProof/>
            <w:webHidden/>
          </w:rPr>
        </w:r>
        <w:r>
          <w:rPr>
            <w:noProof/>
            <w:webHidden/>
          </w:rPr>
          <w:fldChar w:fldCharType="separate"/>
        </w:r>
        <w:r w:rsidR="00E26A08">
          <w:rPr>
            <w:noProof/>
            <w:webHidden/>
          </w:rPr>
          <w:t>15</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02" w:history="1">
        <w:r w:rsidR="00E26A08" w:rsidRPr="00CA7F13">
          <w:rPr>
            <w:rStyle w:val="af2"/>
            <w:noProof/>
          </w:rPr>
          <w:t>3.5 Библиотека точек</w:t>
        </w:r>
        <w:r w:rsidR="00E26A08">
          <w:rPr>
            <w:noProof/>
            <w:webHidden/>
          </w:rPr>
          <w:tab/>
        </w:r>
        <w:r>
          <w:rPr>
            <w:noProof/>
            <w:webHidden/>
          </w:rPr>
          <w:fldChar w:fldCharType="begin"/>
        </w:r>
        <w:r w:rsidR="00E26A08">
          <w:rPr>
            <w:noProof/>
            <w:webHidden/>
          </w:rPr>
          <w:instrText xml:space="preserve"> PAGEREF _Toc536738002 \h </w:instrText>
        </w:r>
        <w:r>
          <w:rPr>
            <w:noProof/>
            <w:webHidden/>
          </w:rPr>
        </w:r>
        <w:r>
          <w:rPr>
            <w:noProof/>
            <w:webHidden/>
          </w:rPr>
          <w:fldChar w:fldCharType="separate"/>
        </w:r>
        <w:r w:rsidR="00E26A08">
          <w:rPr>
            <w:noProof/>
            <w:webHidden/>
          </w:rPr>
          <w:t>19</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03" w:history="1">
        <w:r w:rsidR="00E26A08" w:rsidRPr="00CA7F13">
          <w:rPr>
            <w:rStyle w:val="af2"/>
            <w:noProof/>
          </w:rPr>
          <w:t>3.6 Экспорт файла</w:t>
        </w:r>
        <w:r w:rsidR="00E26A08">
          <w:rPr>
            <w:noProof/>
            <w:webHidden/>
          </w:rPr>
          <w:tab/>
        </w:r>
        <w:r>
          <w:rPr>
            <w:noProof/>
            <w:webHidden/>
          </w:rPr>
          <w:fldChar w:fldCharType="begin"/>
        </w:r>
        <w:r w:rsidR="00E26A08">
          <w:rPr>
            <w:noProof/>
            <w:webHidden/>
          </w:rPr>
          <w:instrText xml:space="preserve"> PAGEREF _Toc536738003 \h </w:instrText>
        </w:r>
        <w:r>
          <w:rPr>
            <w:noProof/>
            <w:webHidden/>
          </w:rPr>
        </w:r>
        <w:r>
          <w:rPr>
            <w:noProof/>
            <w:webHidden/>
          </w:rPr>
          <w:fldChar w:fldCharType="separate"/>
        </w:r>
        <w:r w:rsidR="00E26A08">
          <w:rPr>
            <w:noProof/>
            <w:webHidden/>
          </w:rPr>
          <w:t>22</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04" w:history="1">
        <w:r w:rsidR="00E26A08" w:rsidRPr="00CA7F13">
          <w:rPr>
            <w:rStyle w:val="af2"/>
            <w:noProof/>
          </w:rPr>
          <w:t>3.7 Сканирование</w:t>
        </w:r>
        <w:r w:rsidR="00E26A08">
          <w:rPr>
            <w:noProof/>
            <w:webHidden/>
          </w:rPr>
          <w:tab/>
        </w:r>
        <w:r>
          <w:rPr>
            <w:noProof/>
            <w:webHidden/>
          </w:rPr>
          <w:fldChar w:fldCharType="begin"/>
        </w:r>
        <w:r w:rsidR="00E26A08">
          <w:rPr>
            <w:noProof/>
            <w:webHidden/>
          </w:rPr>
          <w:instrText xml:space="preserve"> PAGEREF _Toc536738004 \h </w:instrText>
        </w:r>
        <w:r>
          <w:rPr>
            <w:noProof/>
            <w:webHidden/>
          </w:rPr>
        </w:r>
        <w:r>
          <w:rPr>
            <w:noProof/>
            <w:webHidden/>
          </w:rPr>
          <w:fldChar w:fldCharType="separate"/>
        </w:r>
        <w:r w:rsidR="00E26A08">
          <w:rPr>
            <w:noProof/>
            <w:webHidden/>
          </w:rPr>
          <w:t>24</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05" w:history="1">
        <w:r w:rsidR="00E26A08" w:rsidRPr="00CA7F13">
          <w:rPr>
            <w:rStyle w:val="af2"/>
            <w:noProof/>
          </w:rPr>
          <w:t>3.8 Настройки облака</w:t>
        </w:r>
        <w:r w:rsidR="00E26A08">
          <w:rPr>
            <w:noProof/>
            <w:webHidden/>
          </w:rPr>
          <w:tab/>
        </w:r>
        <w:r>
          <w:rPr>
            <w:noProof/>
            <w:webHidden/>
          </w:rPr>
          <w:fldChar w:fldCharType="begin"/>
        </w:r>
        <w:r w:rsidR="00E26A08">
          <w:rPr>
            <w:noProof/>
            <w:webHidden/>
          </w:rPr>
          <w:instrText xml:space="preserve"> PAGEREF _Toc536738005 \h </w:instrText>
        </w:r>
        <w:r>
          <w:rPr>
            <w:noProof/>
            <w:webHidden/>
          </w:rPr>
        </w:r>
        <w:r>
          <w:rPr>
            <w:noProof/>
            <w:webHidden/>
          </w:rPr>
          <w:fldChar w:fldCharType="separate"/>
        </w:r>
        <w:r w:rsidR="00E26A08">
          <w:rPr>
            <w:noProof/>
            <w:webHidden/>
          </w:rPr>
          <w:t>25</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06" w:history="1">
        <w:r w:rsidR="00E26A08" w:rsidRPr="00CA7F13">
          <w:rPr>
            <w:rStyle w:val="af2"/>
            <w:noProof/>
          </w:rPr>
          <w:t>3.9 Настройки ПО</w:t>
        </w:r>
        <w:r w:rsidR="00E26A08">
          <w:rPr>
            <w:noProof/>
            <w:webHidden/>
          </w:rPr>
          <w:tab/>
        </w:r>
        <w:r>
          <w:rPr>
            <w:noProof/>
            <w:webHidden/>
          </w:rPr>
          <w:fldChar w:fldCharType="begin"/>
        </w:r>
        <w:r w:rsidR="00E26A08">
          <w:rPr>
            <w:noProof/>
            <w:webHidden/>
          </w:rPr>
          <w:instrText xml:space="preserve"> PAGEREF _Toc536738006 \h </w:instrText>
        </w:r>
        <w:r>
          <w:rPr>
            <w:noProof/>
            <w:webHidden/>
          </w:rPr>
        </w:r>
        <w:r>
          <w:rPr>
            <w:noProof/>
            <w:webHidden/>
          </w:rPr>
          <w:fldChar w:fldCharType="separate"/>
        </w:r>
        <w:r w:rsidR="00E26A08">
          <w:rPr>
            <w:noProof/>
            <w:webHidden/>
          </w:rPr>
          <w:t>25</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07" w:history="1">
        <w:r w:rsidR="00E26A08" w:rsidRPr="00CA7F13">
          <w:rPr>
            <w:rStyle w:val="af2"/>
            <w:noProof/>
          </w:rPr>
          <w:t>3.10 О программе</w:t>
        </w:r>
        <w:r w:rsidR="00E26A08">
          <w:rPr>
            <w:noProof/>
            <w:webHidden/>
          </w:rPr>
          <w:tab/>
        </w:r>
        <w:r>
          <w:rPr>
            <w:noProof/>
            <w:webHidden/>
          </w:rPr>
          <w:fldChar w:fldCharType="begin"/>
        </w:r>
        <w:r w:rsidR="00E26A08">
          <w:rPr>
            <w:noProof/>
            <w:webHidden/>
          </w:rPr>
          <w:instrText xml:space="preserve"> PAGEREF _Toc536738007 \h </w:instrText>
        </w:r>
        <w:r>
          <w:rPr>
            <w:noProof/>
            <w:webHidden/>
          </w:rPr>
        </w:r>
        <w:r>
          <w:rPr>
            <w:noProof/>
            <w:webHidden/>
          </w:rPr>
          <w:fldChar w:fldCharType="separate"/>
        </w:r>
        <w:r w:rsidR="00E26A08">
          <w:rPr>
            <w:noProof/>
            <w:webHidden/>
          </w:rPr>
          <w:t>26</w:t>
        </w:r>
        <w:r>
          <w:rPr>
            <w:noProof/>
            <w:webHidden/>
          </w:rPr>
          <w:fldChar w:fldCharType="end"/>
        </w:r>
      </w:hyperlink>
    </w:p>
    <w:p w:rsidR="00E26A08" w:rsidRDefault="00547F9C">
      <w:pPr>
        <w:pStyle w:val="11"/>
        <w:tabs>
          <w:tab w:val="right" w:leader="dot" w:pos="9060"/>
        </w:tabs>
        <w:spacing w:after="120"/>
        <w:rPr>
          <w:rFonts w:eastAsiaTheme="minorEastAsia"/>
          <w:noProof/>
          <w:sz w:val="22"/>
          <w:szCs w:val="22"/>
          <w:lang w:val="ru-RU" w:eastAsia="ru-RU"/>
        </w:rPr>
      </w:pPr>
      <w:hyperlink w:anchor="_Toc536738008" w:history="1">
        <w:r w:rsidR="00E26A08" w:rsidRPr="00CA7F13">
          <w:rPr>
            <w:rStyle w:val="af2"/>
            <w:noProof/>
          </w:rPr>
          <w:t>Глава 4 Прибор</w:t>
        </w:r>
        <w:r w:rsidR="00E26A08">
          <w:rPr>
            <w:noProof/>
            <w:webHidden/>
          </w:rPr>
          <w:tab/>
        </w:r>
        <w:r>
          <w:rPr>
            <w:noProof/>
            <w:webHidden/>
          </w:rPr>
          <w:fldChar w:fldCharType="begin"/>
        </w:r>
        <w:r w:rsidR="00E26A08">
          <w:rPr>
            <w:noProof/>
            <w:webHidden/>
          </w:rPr>
          <w:instrText xml:space="preserve"> PAGEREF _Toc536738008 \h </w:instrText>
        </w:r>
        <w:r>
          <w:rPr>
            <w:noProof/>
            <w:webHidden/>
          </w:rPr>
        </w:r>
        <w:r>
          <w:rPr>
            <w:noProof/>
            <w:webHidden/>
          </w:rPr>
          <w:fldChar w:fldCharType="separate"/>
        </w:r>
        <w:r w:rsidR="00E26A08">
          <w:rPr>
            <w:noProof/>
            <w:webHidden/>
          </w:rPr>
          <w:t>28</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09" w:history="1">
        <w:r w:rsidR="00E26A08" w:rsidRPr="00CA7F13">
          <w:rPr>
            <w:rStyle w:val="af2"/>
            <w:noProof/>
          </w:rPr>
          <w:t>4.1 Подключение</w:t>
        </w:r>
        <w:r w:rsidR="00E26A08">
          <w:rPr>
            <w:noProof/>
            <w:webHidden/>
          </w:rPr>
          <w:tab/>
        </w:r>
        <w:r>
          <w:rPr>
            <w:noProof/>
            <w:webHidden/>
          </w:rPr>
          <w:fldChar w:fldCharType="begin"/>
        </w:r>
        <w:r w:rsidR="00E26A08">
          <w:rPr>
            <w:noProof/>
            <w:webHidden/>
          </w:rPr>
          <w:instrText xml:space="preserve"> PAGEREF _Toc536738009 \h </w:instrText>
        </w:r>
        <w:r>
          <w:rPr>
            <w:noProof/>
            <w:webHidden/>
          </w:rPr>
        </w:r>
        <w:r>
          <w:rPr>
            <w:noProof/>
            <w:webHidden/>
          </w:rPr>
          <w:fldChar w:fldCharType="separate"/>
        </w:r>
        <w:r w:rsidR="00E26A08">
          <w:rPr>
            <w:noProof/>
            <w:webHidden/>
          </w:rPr>
          <w:t>28</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0" w:history="1">
        <w:r w:rsidR="00E26A08" w:rsidRPr="00CA7F13">
          <w:rPr>
            <w:rStyle w:val="af2"/>
            <w:noProof/>
          </w:rPr>
          <w:t>4.2 Режим Ровера</w:t>
        </w:r>
        <w:r w:rsidR="00E26A08">
          <w:rPr>
            <w:noProof/>
            <w:webHidden/>
          </w:rPr>
          <w:tab/>
        </w:r>
        <w:r>
          <w:rPr>
            <w:noProof/>
            <w:webHidden/>
          </w:rPr>
          <w:fldChar w:fldCharType="begin"/>
        </w:r>
        <w:r w:rsidR="00E26A08">
          <w:rPr>
            <w:noProof/>
            <w:webHidden/>
          </w:rPr>
          <w:instrText xml:space="preserve"> PAGEREF _Toc536738010 \h </w:instrText>
        </w:r>
        <w:r>
          <w:rPr>
            <w:noProof/>
            <w:webHidden/>
          </w:rPr>
        </w:r>
        <w:r>
          <w:rPr>
            <w:noProof/>
            <w:webHidden/>
          </w:rPr>
          <w:fldChar w:fldCharType="separate"/>
        </w:r>
        <w:r w:rsidR="00E26A08">
          <w:rPr>
            <w:noProof/>
            <w:webHidden/>
          </w:rPr>
          <w:t>30</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1" w:history="1">
        <w:r w:rsidR="00E26A08" w:rsidRPr="00CA7F13">
          <w:rPr>
            <w:rStyle w:val="af2"/>
            <w:noProof/>
          </w:rPr>
          <w:t>4.2.1 Ровер-RTK сеть</w:t>
        </w:r>
        <w:r w:rsidR="00E26A08">
          <w:rPr>
            <w:noProof/>
            <w:webHidden/>
          </w:rPr>
          <w:tab/>
        </w:r>
        <w:r>
          <w:rPr>
            <w:noProof/>
            <w:webHidden/>
          </w:rPr>
          <w:fldChar w:fldCharType="begin"/>
        </w:r>
        <w:r w:rsidR="00E26A08">
          <w:rPr>
            <w:noProof/>
            <w:webHidden/>
          </w:rPr>
          <w:instrText xml:space="preserve"> PAGEREF _Toc536738011 \h </w:instrText>
        </w:r>
        <w:r>
          <w:rPr>
            <w:noProof/>
            <w:webHidden/>
          </w:rPr>
        </w:r>
        <w:r>
          <w:rPr>
            <w:noProof/>
            <w:webHidden/>
          </w:rPr>
          <w:fldChar w:fldCharType="separate"/>
        </w:r>
        <w:r w:rsidR="00E26A08">
          <w:rPr>
            <w:noProof/>
            <w:webHidden/>
          </w:rPr>
          <w:t>31</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2" w:history="1">
        <w:r w:rsidR="00E26A08" w:rsidRPr="00CA7F13">
          <w:rPr>
            <w:rStyle w:val="af2"/>
            <w:noProof/>
          </w:rPr>
          <w:t>4.2.2 Ровер - Внутреннее радио</w:t>
        </w:r>
        <w:r w:rsidR="00E26A08">
          <w:rPr>
            <w:noProof/>
            <w:webHidden/>
          </w:rPr>
          <w:tab/>
        </w:r>
        <w:r>
          <w:rPr>
            <w:noProof/>
            <w:webHidden/>
          </w:rPr>
          <w:fldChar w:fldCharType="begin"/>
        </w:r>
        <w:r w:rsidR="00E26A08">
          <w:rPr>
            <w:noProof/>
            <w:webHidden/>
          </w:rPr>
          <w:instrText xml:space="preserve"> PAGEREF _Toc536738012 \h </w:instrText>
        </w:r>
        <w:r>
          <w:rPr>
            <w:noProof/>
            <w:webHidden/>
          </w:rPr>
        </w:r>
        <w:r>
          <w:rPr>
            <w:noProof/>
            <w:webHidden/>
          </w:rPr>
          <w:fldChar w:fldCharType="separate"/>
        </w:r>
        <w:r w:rsidR="00E26A08">
          <w:rPr>
            <w:noProof/>
            <w:webHidden/>
          </w:rPr>
          <w:t>32</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3" w:history="1">
        <w:r w:rsidR="00E26A08" w:rsidRPr="00CA7F13">
          <w:rPr>
            <w:rStyle w:val="af2"/>
            <w:noProof/>
          </w:rPr>
          <w:t>4.2.3 Ровер - Внешнее радио</w:t>
        </w:r>
        <w:r w:rsidR="00E26A08">
          <w:rPr>
            <w:noProof/>
            <w:webHidden/>
          </w:rPr>
          <w:tab/>
        </w:r>
        <w:r>
          <w:rPr>
            <w:noProof/>
            <w:webHidden/>
          </w:rPr>
          <w:fldChar w:fldCharType="begin"/>
        </w:r>
        <w:r w:rsidR="00E26A08">
          <w:rPr>
            <w:noProof/>
            <w:webHidden/>
          </w:rPr>
          <w:instrText xml:space="preserve"> PAGEREF _Toc536738013 \h </w:instrText>
        </w:r>
        <w:r>
          <w:rPr>
            <w:noProof/>
            <w:webHidden/>
          </w:rPr>
        </w:r>
        <w:r>
          <w:rPr>
            <w:noProof/>
            <w:webHidden/>
          </w:rPr>
          <w:fldChar w:fldCharType="separate"/>
        </w:r>
        <w:r w:rsidR="00E26A08">
          <w:rPr>
            <w:noProof/>
            <w:webHidden/>
          </w:rPr>
          <w:t>32</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4" w:history="1">
        <w:r w:rsidR="00E26A08" w:rsidRPr="00CA7F13">
          <w:rPr>
            <w:rStyle w:val="af2"/>
            <w:noProof/>
          </w:rPr>
          <w:t>4.2.4 Ровер – Интернет контроллера</w:t>
        </w:r>
        <w:r w:rsidR="00E26A08">
          <w:rPr>
            <w:noProof/>
            <w:webHidden/>
          </w:rPr>
          <w:tab/>
        </w:r>
        <w:r>
          <w:rPr>
            <w:noProof/>
            <w:webHidden/>
          </w:rPr>
          <w:fldChar w:fldCharType="begin"/>
        </w:r>
        <w:r w:rsidR="00E26A08">
          <w:rPr>
            <w:noProof/>
            <w:webHidden/>
          </w:rPr>
          <w:instrText xml:space="preserve"> PAGEREF _Toc536738014 \h </w:instrText>
        </w:r>
        <w:r>
          <w:rPr>
            <w:noProof/>
            <w:webHidden/>
          </w:rPr>
        </w:r>
        <w:r>
          <w:rPr>
            <w:noProof/>
            <w:webHidden/>
          </w:rPr>
          <w:fldChar w:fldCharType="separate"/>
        </w:r>
        <w:r w:rsidR="00E26A08">
          <w:rPr>
            <w:noProof/>
            <w:webHidden/>
          </w:rPr>
          <w:t>33</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5" w:history="1">
        <w:r w:rsidR="00E26A08" w:rsidRPr="00CA7F13">
          <w:rPr>
            <w:rStyle w:val="af2"/>
            <w:noProof/>
          </w:rPr>
          <w:t>4.3 Режим базы</w:t>
        </w:r>
        <w:r w:rsidR="00E26A08">
          <w:rPr>
            <w:noProof/>
            <w:webHidden/>
          </w:rPr>
          <w:tab/>
        </w:r>
        <w:r>
          <w:rPr>
            <w:noProof/>
            <w:webHidden/>
          </w:rPr>
          <w:fldChar w:fldCharType="begin"/>
        </w:r>
        <w:r w:rsidR="00E26A08">
          <w:rPr>
            <w:noProof/>
            <w:webHidden/>
          </w:rPr>
          <w:instrText xml:space="preserve"> PAGEREF _Toc536738015 \h </w:instrText>
        </w:r>
        <w:r>
          <w:rPr>
            <w:noProof/>
            <w:webHidden/>
          </w:rPr>
        </w:r>
        <w:r>
          <w:rPr>
            <w:noProof/>
            <w:webHidden/>
          </w:rPr>
          <w:fldChar w:fldCharType="separate"/>
        </w:r>
        <w:r w:rsidR="00E26A08">
          <w:rPr>
            <w:noProof/>
            <w:webHidden/>
          </w:rPr>
          <w:t>33</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6" w:history="1">
        <w:r w:rsidR="00E26A08" w:rsidRPr="00CA7F13">
          <w:rPr>
            <w:rStyle w:val="af2"/>
            <w:noProof/>
          </w:rPr>
          <w:t>4.3. 1 База - RTK сеть</w:t>
        </w:r>
        <w:r w:rsidR="00E26A08">
          <w:rPr>
            <w:noProof/>
            <w:webHidden/>
          </w:rPr>
          <w:tab/>
        </w:r>
        <w:r>
          <w:rPr>
            <w:noProof/>
            <w:webHidden/>
          </w:rPr>
          <w:fldChar w:fldCharType="begin"/>
        </w:r>
        <w:r w:rsidR="00E26A08">
          <w:rPr>
            <w:noProof/>
            <w:webHidden/>
          </w:rPr>
          <w:instrText xml:space="preserve"> PAGEREF _Toc536738016 \h </w:instrText>
        </w:r>
        <w:r>
          <w:rPr>
            <w:noProof/>
            <w:webHidden/>
          </w:rPr>
        </w:r>
        <w:r>
          <w:rPr>
            <w:noProof/>
            <w:webHidden/>
          </w:rPr>
          <w:fldChar w:fldCharType="separate"/>
        </w:r>
        <w:r w:rsidR="00E26A08">
          <w:rPr>
            <w:noProof/>
            <w:webHidden/>
          </w:rPr>
          <w:t>36</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7" w:history="1">
        <w:r w:rsidR="00E26A08" w:rsidRPr="00CA7F13">
          <w:rPr>
            <w:rStyle w:val="af2"/>
            <w:noProof/>
          </w:rPr>
          <w:t>4.3.2 База - Внутренние радио</w:t>
        </w:r>
        <w:r w:rsidR="00E26A08">
          <w:rPr>
            <w:noProof/>
            <w:webHidden/>
          </w:rPr>
          <w:tab/>
        </w:r>
        <w:r>
          <w:rPr>
            <w:noProof/>
            <w:webHidden/>
          </w:rPr>
          <w:fldChar w:fldCharType="begin"/>
        </w:r>
        <w:r w:rsidR="00E26A08">
          <w:rPr>
            <w:noProof/>
            <w:webHidden/>
          </w:rPr>
          <w:instrText xml:space="preserve"> PAGEREF _Toc536738017 \h </w:instrText>
        </w:r>
        <w:r>
          <w:rPr>
            <w:noProof/>
            <w:webHidden/>
          </w:rPr>
        </w:r>
        <w:r>
          <w:rPr>
            <w:noProof/>
            <w:webHidden/>
          </w:rPr>
          <w:fldChar w:fldCharType="separate"/>
        </w:r>
        <w:r w:rsidR="00E26A08">
          <w:rPr>
            <w:noProof/>
            <w:webHidden/>
          </w:rPr>
          <w:t>37</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8" w:history="1">
        <w:r w:rsidR="00E26A08" w:rsidRPr="00CA7F13">
          <w:rPr>
            <w:rStyle w:val="af2"/>
            <w:noProof/>
          </w:rPr>
          <w:t>4.3.3 База - Внешнее радио</w:t>
        </w:r>
        <w:r w:rsidR="00E26A08">
          <w:rPr>
            <w:noProof/>
            <w:webHidden/>
          </w:rPr>
          <w:tab/>
        </w:r>
        <w:r>
          <w:rPr>
            <w:noProof/>
            <w:webHidden/>
          </w:rPr>
          <w:fldChar w:fldCharType="begin"/>
        </w:r>
        <w:r w:rsidR="00E26A08">
          <w:rPr>
            <w:noProof/>
            <w:webHidden/>
          </w:rPr>
          <w:instrText xml:space="preserve"> PAGEREF _Toc536738018 \h </w:instrText>
        </w:r>
        <w:r>
          <w:rPr>
            <w:noProof/>
            <w:webHidden/>
          </w:rPr>
        </w:r>
        <w:r>
          <w:rPr>
            <w:noProof/>
            <w:webHidden/>
          </w:rPr>
          <w:fldChar w:fldCharType="separate"/>
        </w:r>
        <w:r w:rsidR="00E26A08">
          <w:rPr>
            <w:noProof/>
            <w:webHidden/>
          </w:rPr>
          <w:t>37</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19" w:history="1">
        <w:r w:rsidR="00E26A08" w:rsidRPr="00CA7F13">
          <w:rPr>
            <w:rStyle w:val="af2"/>
            <w:noProof/>
          </w:rPr>
          <w:t>4.4 Статика</w:t>
        </w:r>
        <w:r w:rsidR="00E26A08">
          <w:rPr>
            <w:noProof/>
            <w:webHidden/>
          </w:rPr>
          <w:tab/>
        </w:r>
        <w:r>
          <w:rPr>
            <w:noProof/>
            <w:webHidden/>
          </w:rPr>
          <w:fldChar w:fldCharType="begin"/>
        </w:r>
        <w:r w:rsidR="00E26A08">
          <w:rPr>
            <w:noProof/>
            <w:webHidden/>
          </w:rPr>
          <w:instrText xml:space="preserve"> PAGEREF _Toc536738019 \h </w:instrText>
        </w:r>
        <w:r>
          <w:rPr>
            <w:noProof/>
            <w:webHidden/>
          </w:rPr>
        </w:r>
        <w:r>
          <w:rPr>
            <w:noProof/>
            <w:webHidden/>
          </w:rPr>
          <w:fldChar w:fldCharType="separate"/>
        </w:r>
        <w:r w:rsidR="00E26A08">
          <w:rPr>
            <w:noProof/>
            <w:webHidden/>
          </w:rPr>
          <w:t>37</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20" w:history="1">
        <w:r w:rsidR="00E26A08" w:rsidRPr="00CA7F13">
          <w:rPr>
            <w:rStyle w:val="af2"/>
            <w:noProof/>
          </w:rPr>
          <w:t>4.5Информация</w:t>
        </w:r>
        <w:r w:rsidR="00E26A08">
          <w:rPr>
            <w:noProof/>
            <w:webHidden/>
          </w:rPr>
          <w:tab/>
        </w:r>
        <w:r>
          <w:rPr>
            <w:noProof/>
            <w:webHidden/>
          </w:rPr>
          <w:fldChar w:fldCharType="begin"/>
        </w:r>
        <w:r w:rsidR="00E26A08">
          <w:rPr>
            <w:noProof/>
            <w:webHidden/>
          </w:rPr>
          <w:instrText xml:space="preserve"> PAGEREF _Toc536738020 \h </w:instrText>
        </w:r>
        <w:r>
          <w:rPr>
            <w:noProof/>
            <w:webHidden/>
          </w:rPr>
        </w:r>
        <w:r>
          <w:rPr>
            <w:noProof/>
            <w:webHidden/>
          </w:rPr>
          <w:fldChar w:fldCharType="separate"/>
        </w:r>
        <w:r w:rsidR="00E26A08">
          <w:rPr>
            <w:noProof/>
            <w:webHidden/>
          </w:rPr>
          <w:t>40</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21" w:history="1">
        <w:r w:rsidR="00E26A08" w:rsidRPr="00CA7F13">
          <w:rPr>
            <w:rStyle w:val="af2"/>
            <w:noProof/>
          </w:rPr>
          <w:t>4.6 Калибровка датчика</w:t>
        </w:r>
        <w:r w:rsidR="00E26A08">
          <w:rPr>
            <w:noProof/>
            <w:webHidden/>
          </w:rPr>
          <w:tab/>
        </w:r>
        <w:r>
          <w:rPr>
            <w:noProof/>
            <w:webHidden/>
          </w:rPr>
          <w:fldChar w:fldCharType="begin"/>
        </w:r>
        <w:r w:rsidR="00E26A08">
          <w:rPr>
            <w:noProof/>
            <w:webHidden/>
          </w:rPr>
          <w:instrText xml:space="preserve"> PAGEREF _Toc536738021 \h </w:instrText>
        </w:r>
        <w:r>
          <w:rPr>
            <w:noProof/>
            <w:webHidden/>
          </w:rPr>
        </w:r>
        <w:r>
          <w:rPr>
            <w:noProof/>
            <w:webHidden/>
          </w:rPr>
          <w:fldChar w:fldCharType="separate"/>
        </w:r>
        <w:r w:rsidR="00E26A08">
          <w:rPr>
            <w:noProof/>
            <w:webHidden/>
          </w:rPr>
          <w:t>40</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22" w:history="1">
        <w:r w:rsidR="00E26A08" w:rsidRPr="00CA7F13">
          <w:rPr>
            <w:rStyle w:val="af2"/>
            <w:noProof/>
          </w:rPr>
          <w:t>4.7 Регистрация приёмника</w:t>
        </w:r>
        <w:r w:rsidR="00E26A08">
          <w:rPr>
            <w:noProof/>
            <w:webHidden/>
          </w:rPr>
          <w:tab/>
        </w:r>
        <w:r>
          <w:rPr>
            <w:noProof/>
            <w:webHidden/>
          </w:rPr>
          <w:fldChar w:fldCharType="begin"/>
        </w:r>
        <w:r w:rsidR="00E26A08">
          <w:rPr>
            <w:noProof/>
            <w:webHidden/>
          </w:rPr>
          <w:instrText xml:space="preserve"> PAGEREF _Toc536738022 \h </w:instrText>
        </w:r>
        <w:r>
          <w:rPr>
            <w:noProof/>
            <w:webHidden/>
          </w:rPr>
        </w:r>
        <w:r>
          <w:rPr>
            <w:noProof/>
            <w:webHidden/>
          </w:rPr>
          <w:fldChar w:fldCharType="separate"/>
        </w:r>
        <w:r w:rsidR="00E26A08">
          <w:rPr>
            <w:noProof/>
            <w:webHidden/>
          </w:rPr>
          <w:t>42</w:t>
        </w:r>
        <w:r>
          <w:rPr>
            <w:noProof/>
            <w:webHidden/>
          </w:rPr>
          <w:fldChar w:fldCharType="end"/>
        </w:r>
      </w:hyperlink>
    </w:p>
    <w:p w:rsidR="00E26A08" w:rsidRPr="00E26A08" w:rsidRDefault="00547F9C">
      <w:pPr>
        <w:pStyle w:val="11"/>
        <w:tabs>
          <w:tab w:val="right" w:leader="dot" w:pos="9060"/>
        </w:tabs>
        <w:spacing w:after="120"/>
        <w:rPr>
          <w:rFonts w:eastAsiaTheme="minorEastAsia"/>
          <w:noProof/>
          <w:sz w:val="22"/>
          <w:szCs w:val="22"/>
          <w:lang w:val="ru-RU" w:eastAsia="ru-RU"/>
        </w:rPr>
      </w:pPr>
      <w:hyperlink w:anchor="_Toc536738023" w:history="1">
        <w:r w:rsidR="00E26A08" w:rsidRPr="00E26A08">
          <w:rPr>
            <w:rStyle w:val="af2"/>
            <w:noProof/>
          </w:rPr>
          <w:t>Глава 5 Съемка</w:t>
        </w:r>
        <w:r w:rsidR="00E26A08" w:rsidRPr="00E26A08">
          <w:rPr>
            <w:noProof/>
            <w:webHidden/>
          </w:rPr>
          <w:tab/>
        </w:r>
        <w:r w:rsidRPr="00E26A08">
          <w:rPr>
            <w:noProof/>
            <w:webHidden/>
          </w:rPr>
          <w:fldChar w:fldCharType="begin"/>
        </w:r>
        <w:r w:rsidR="00E26A08" w:rsidRPr="00E26A08">
          <w:rPr>
            <w:noProof/>
            <w:webHidden/>
          </w:rPr>
          <w:instrText xml:space="preserve"> PAGEREF _Toc536738023 \h </w:instrText>
        </w:r>
        <w:r w:rsidRPr="00E26A08">
          <w:rPr>
            <w:noProof/>
            <w:webHidden/>
          </w:rPr>
        </w:r>
        <w:r w:rsidRPr="00E26A08">
          <w:rPr>
            <w:noProof/>
            <w:webHidden/>
          </w:rPr>
          <w:fldChar w:fldCharType="separate"/>
        </w:r>
        <w:r w:rsidR="00E26A08" w:rsidRPr="00E26A08">
          <w:rPr>
            <w:noProof/>
            <w:webHidden/>
          </w:rPr>
          <w:t>43</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24" w:history="1">
        <w:r w:rsidR="00E26A08" w:rsidRPr="00E26A08">
          <w:rPr>
            <w:rStyle w:val="af2"/>
            <w:rFonts w:cstheme="majorHAnsi"/>
            <w:bCs/>
            <w:noProof/>
            <w:kern w:val="44"/>
            <w:lang w:val="ru-RU"/>
          </w:rPr>
          <w:t>5.1 Съемка точек</w:t>
        </w:r>
        <w:r w:rsidR="00E26A08" w:rsidRPr="00E26A08">
          <w:rPr>
            <w:noProof/>
            <w:webHidden/>
          </w:rPr>
          <w:tab/>
        </w:r>
        <w:r w:rsidRPr="00E26A08">
          <w:rPr>
            <w:noProof/>
            <w:webHidden/>
          </w:rPr>
          <w:fldChar w:fldCharType="begin"/>
        </w:r>
        <w:r w:rsidR="00E26A08" w:rsidRPr="00E26A08">
          <w:rPr>
            <w:noProof/>
            <w:webHidden/>
          </w:rPr>
          <w:instrText xml:space="preserve"> PAGEREF _Toc536738024 \h </w:instrText>
        </w:r>
        <w:r w:rsidRPr="00E26A08">
          <w:rPr>
            <w:noProof/>
            <w:webHidden/>
          </w:rPr>
        </w:r>
        <w:r w:rsidRPr="00E26A08">
          <w:rPr>
            <w:noProof/>
            <w:webHidden/>
          </w:rPr>
          <w:fldChar w:fldCharType="separate"/>
        </w:r>
        <w:r w:rsidR="00E26A08" w:rsidRPr="00E26A08">
          <w:rPr>
            <w:noProof/>
            <w:webHidden/>
          </w:rPr>
          <w:t>43</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25" w:history="1">
        <w:r w:rsidR="00E26A08" w:rsidRPr="00E26A08">
          <w:rPr>
            <w:rStyle w:val="af2"/>
            <w:rFonts w:cstheme="majorHAnsi"/>
            <w:bCs/>
            <w:noProof/>
            <w:kern w:val="44"/>
            <w:lang w:val="ru-RU"/>
          </w:rPr>
          <w:t>5.2 Запись точки в текстовом виде</w:t>
        </w:r>
        <w:r w:rsidR="00E26A08" w:rsidRPr="00E26A08">
          <w:rPr>
            <w:noProof/>
            <w:webHidden/>
          </w:rPr>
          <w:tab/>
        </w:r>
        <w:r w:rsidRPr="00E26A08">
          <w:rPr>
            <w:noProof/>
            <w:webHidden/>
          </w:rPr>
          <w:fldChar w:fldCharType="begin"/>
        </w:r>
        <w:r w:rsidR="00E26A08" w:rsidRPr="00E26A08">
          <w:rPr>
            <w:noProof/>
            <w:webHidden/>
          </w:rPr>
          <w:instrText xml:space="preserve"> PAGEREF _Toc536738025 \h </w:instrText>
        </w:r>
        <w:r w:rsidRPr="00E26A08">
          <w:rPr>
            <w:noProof/>
            <w:webHidden/>
          </w:rPr>
        </w:r>
        <w:r w:rsidRPr="00E26A08">
          <w:rPr>
            <w:noProof/>
            <w:webHidden/>
          </w:rPr>
          <w:fldChar w:fldCharType="separate"/>
        </w:r>
        <w:r w:rsidR="00E26A08" w:rsidRPr="00E26A08">
          <w:rPr>
            <w:noProof/>
            <w:webHidden/>
          </w:rPr>
          <w:t>50</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26" w:history="1">
        <w:r w:rsidR="00E26A08" w:rsidRPr="00E26A08">
          <w:rPr>
            <w:rStyle w:val="af2"/>
            <w:rFonts w:cstheme="majorHAnsi"/>
            <w:bCs/>
            <w:noProof/>
            <w:kern w:val="44"/>
            <w:lang w:val="ru-RU"/>
          </w:rPr>
          <w:t xml:space="preserve">5.3 </w:t>
        </w:r>
        <w:r w:rsidR="00E26A08" w:rsidRPr="00E26A08">
          <w:rPr>
            <w:rStyle w:val="af2"/>
            <w:rFonts w:cstheme="majorHAnsi"/>
            <w:bCs/>
            <w:noProof/>
            <w:kern w:val="44"/>
          </w:rPr>
          <w:t>CAD</w:t>
        </w:r>
        <w:r w:rsidR="00E26A08" w:rsidRPr="00E26A08">
          <w:rPr>
            <w:noProof/>
            <w:webHidden/>
          </w:rPr>
          <w:tab/>
        </w:r>
        <w:r w:rsidRPr="00E26A08">
          <w:rPr>
            <w:noProof/>
            <w:webHidden/>
          </w:rPr>
          <w:fldChar w:fldCharType="begin"/>
        </w:r>
        <w:r w:rsidR="00E26A08" w:rsidRPr="00E26A08">
          <w:rPr>
            <w:noProof/>
            <w:webHidden/>
          </w:rPr>
          <w:instrText xml:space="preserve"> PAGEREF _Toc536738026 \h </w:instrText>
        </w:r>
        <w:r w:rsidRPr="00E26A08">
          <w:rPr>
            <w:noProof/>
            <w:webHidden/>
          </w:rPr>
        </w:r>
        <w:r w:rsidRPr="00E26A08">
          <w:rPr>
            <w:noProof/>
            <w:webHidden/>
          </w:rPr>
          <w:fldChar w:fldCharType="separate"/>
        </w:r>
        <w:r w:rsidR="00E26A08" w:rsidRPr="00E26A08">
          <w:rPr>
            <w:noProof/>
            <w:webHidden/>
          </w:rPr>
          <w:t>51</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27" w:history="1">
        <w:r w:rsidR="00E26A08" w:rsidRPr="00E26A08">
          <w:rPr>
            <w:rStyle w:val="af2"/>
            <w:rFonts w:cstheme="majorHAnsi"/>
            <w:bCs/>
            <w:noProof/>
            <w:kern w:val="44"/>
            <w:lang w:val="ru-RU"/>
          </w:rPr>
          <w:t>5.4 Разбивка точки</w:t>
        </w:r>
        <w:r w:rsidR="00E26A08" w:rsidRPr="00E26A08">
          <w:rPr>
            <w:noProof/>
            <w:webHidden/>
          </w:rPr>
          <w:tab/>
        </w:r>
        <w:r w:rsidRPr="00E26A08">
          <w:rPr>
            <w:noProof/>
            <w:webHidden/>
          </w:rPr>
          <w:fldChar w:fldCharType="begin"/>
        </w:r>
        <w:r w:rsidR="00E26A08" w:rsidRPr="00E26A08">
          <w:rPr>
            <w:noProof/>
            <w:webHidden/>
          </w:rPr>
          <w:instrText xml:space="preserve"> PAGEREF _Toc536738027 \h </w:instrText>
        </w:r>
        <w:r w:rsidRPr="00E26A08">
          <w:rPr>
            <w:noProof/>
            <w:webHidden/>
          </w:rPr>
        </w:r>
        <w:r w:rsidRPr="00E26A08">
          <w:rPr>
            <w:noProof/>
            <w:webHidden/>
          </w:rPr>
          <w:fldChar w:fldCharType="separate"/>
        </w:r>
        <w:r w:rsidR="00E26A08" w:rsidRPr="00E26A08">
          <w:rPr>
            <w:noProof/>
            <w:webHidden/>
          </w:rPr>
          <w:t>54</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28" w:history="1">
        <w:r w:rsidR="00E26A08" w:rsidRPr="00E26A08">
          <w:rPr>
            <w:rStyle w:val="af2"/>
            <w:rFonts w:cstheme="majorHAnsi"/>
            <w:bCs/>
            <w:noProof/>
            <w:kern w:val="44"/>
            <w:lang w:val="ru-RU"/>
          </w:rPr>
          <w:t>5.5 Разбивка линий</w:t>
        </w:r>
        <w:r w:rsidR="00E26A08" w:rsidRPr="00E26A08">
          <w:rPr>
            <w:noProof/>
            <w:webHidden/>
          </w:rPr>
          <w:tab/>
        </w:r>
        <w:r w:rsidRPr="00E26A08">
          <w:rPr>
            <w:noProof/>
            <w:webHidden/>
          </w:rPr>
          <w:fldChar w:fldCharType="begin"/>
        </w:r>
        <w:r w:rsidR="00E26A08" w:rsidRPr="00E26A08">
          <w:rPr>
            <w:noProof/>
            <w:webHidden/>
          </w:rPr>
          <w:instrText xml:space="preserve"> PAGEREF _Toc536738028 \h </w:instrText>
        </w:r>
        <w:r w:rsidRPr="00E26A08">
          <w:rPr>
            <w:noProof/>
            <w:webHidden/>
          </w:rPr>
        </w:r>
        <w:r w:rsidRPr="00E26A08">
          <w:rPr>
            <w:noProof/>
            <w:webHidden/>
          </w:rPr>
          <w:fldChar w:fldCharType="separate"/>
        </w:r>
        <w:r w:rsidR="00E26A08" w:rsidRPr="00E26A08">
          <w:rPr>
            <w:noProof/>
            <w:webHidden/>
          </w:rPr>
          <w:t>57</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29" w:history="1">
        <w:r w:rsidR="00E26A08" w:rsidRPr="00E26A08">
          <w:rPr>
            <w:rStyle w:val="af2"/>
            <w:rFonts w:cstheme="majorHAnsi"/>
            <w:bCs/>
            <w:noProof/>
            <w:kern w:val="44"/>
            <w:lang w:val="ru-RU"/>
          </w:rPr>
          <w:t>5.6 Разбивка дороги</w:t>
        </w:r>
        <w:r w:rsidR="00E26A08" w:rsidRPr="00E26A08">
          <w:rPr>
            <w:noProof/>
            <w:webHidden/>
          </w:rPr>
          <w:tab/>
        </w:r>
        <w:r w:rsidRPr="00E26A08">
          <w:rPr>
            <w:noProof/>
            <w:webHidden/>
          </w:rPr>
          <w:fldChar w:fldCharType="begin"/>
        </w:r>
        <w:r w:rsidR="00E26A08" w:rsidRPr="00E26A08">
          <w:rPr>
            <w:noProof/>
            <w:webHidden/>
          </w:rPr>
          <w:instrText xml:space="preserve"> PAGEREF _Toc536738029 \h </w:instrText>
        </w:r>
        <w:r w:rsidRPr="00E26A08">
          <w:rPr>
            <w:noProof/>
            <w:webHidden/>
          </w:rPr>
        </w:r>
        <w:r w:rsidRPr="00E26A08">
          <w:rPr>
            <w:noProof/>
            <w:webHidden/>
          </w:rPr>
          <w:fldChar w:fldCharType="separate"/>
        </w:r>
        <w:r w:rsidR="00E26A08" w:rsidRPr="00E26A08">
          <w:rPr>
            <w:noProof/>
            <w:webHidden/>
          </w:rPr>
          <w:t>62</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30" w:history="1">
        <w:r w:rsidR="00E26A08" w:rsidRPr="00E26A08">
          <w:rPr>
            <w:rStyle w:val="af2"/>
            <w:rFonts w:cstheme="majorHAnsi"/>
            <w:bCs/>
            <w:noProof/>
            <w:kern w:val="44"/>
            <w:lang w:val="ru-RU"/>
          </w:rPr>
          <w:t>5.7 Разбивка дороги по точкам</w:t>
        </w:r>
        <w:r w:rsidR="00E26A08" w:rsidRPr="00E26A08">
          <w:rPr>
            <w:noProof/>
            <w:webHidden/>
          </w:rPr>
          <w:tab/>
        </w:r>
        <w:r w:rsidRPr="00E26A08">
          <w:rPr>
            <w:noProof/>
            <w:webHidden/>
          </w:rPr>
          <w:fldChar w:fldCharType="begin"/>
        </w:r>
        <w:r w:rsidR="00E26A08" w:rsidRPr="00E26A08">
          <w:rPr>
            <w:noProof/>
            <w:webHidden/>
          </w:rPr>
          <w:instrText xml:space="preserve"> PAGEREF _Toc536738030 \h </w:instrText>
        </w:r>
        <w:r w:rsidRPr="00E26A08">
          <w:rPr>
            <w:noProof/>
            <w:webHidden/>
          </w:rPr>
        </w:r>
        <w:r w:rsidRPr="00E26A08">
          <w:rPr>
            <w:noProof/>
            <w:webHidden/>
          </w:rPr>
          <w:fldChar w:fldCharType="separate"/>
        </w:r>
        <w:r w:rsidR="00E26A08" w:rsidRPr="00E26A08">
          <w:rPr>
            <w:noProof/>
            <w:webHidden/>
          </w:rPr>
          <w:t>64</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31" w:history="1">
        <w:r w:rsidR="00E26A08" w:rsidRPr="00E26A08">
          <w:rPr>
            <w:rStyle w:val="af2"/>
            <w:rFonts w:cstheme="majorHAnsi"/>
            <w:bCs/>
            <w:noProof/>
            <w:kern w:val="44"/>
            <w:lang w:val="ru-RU"/>
          </w:rPr>
          <w:t>5.8 Разбивка поперечника дороги</w:t>
        </w:r>
        <w:r w:rsidR="00E26A08" w:rsidRPr="00E26A08">
          <w:rPr>
            <w:noProof/>
            <w:webHidden/>
          </w:rPr>
          <w:tab/>
        </w:r>
        <w:r w:rsidRPr="00E26A08">
          <w:rPr>
            <w:noProof/>
            <w:webHidden/>
          </w:rPr>
          <w:fldChar w:fldCharType="begin"/>
        </w:r>
        <w:r w:rsidR="00E26A08" w:rsidRPr="00E26A08">
          <w:rPr>
            <w:noProof/>
            <w:webHidden/>
          </w:rPr>
          <w:instrText xml:space="preserve"> PAGEREF _Toc536738031 \h </w:instrText>
        </w:r>
        <w:r w:rsidRPr="00E26A08">
          <w:rPr>
            <w:noProof/>
            <w:webHidden/>
          </w:rPr>
        </w:r>
        <w:r w:rsidRPr="00E26A08">
          <w:rPr>
            <w:noProof/>
            <w:webHidden/>
          </w:rPr>
          <w:fldChar w:fldCharType="separate"/>
        </w:r>
        <w:r w:rsidR="00E26A08" w:rsidRPr="00E26A08">
          <w:rPr>
            <w:noProof/>
            <w:webHidden/>
          </w:rPr>
          <w:t>67</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32" w:history="1">
        <w:r w:rsidR="00E26A08" w:rsidRPr="00E26A08">
          <w:rPr>
            <w:rStyle w:val="af2"/>
            <w:rFonts w:cstheme="majorHAnsi"/>
            <w:bCs/>
            <w:noProof/>
            <w:kern w:val="44"/>
            <w:lang w:val="ru-RU"/>
          </w:rPr>
          <w:t>5.9 Разбивка дороги по секциям моста</w:t>
        </w:r>
        <w:r w:rsidR="00E26A08" w:rsidRPr="00E26A08">
          <w:rPr>
            <w:noProof/>
            <w:webHidden/>
          </w:rPr>
          <w:tab/>
        </w:r>
        <w:r w:rsidRPr="00E26A08">
          <w:rPr>
            <w:noProof/>
            <w:webHidden/>
          </w:rPr>
          <w:fldChar w:fldCharType="begin"/>
        </w:r>
        <w:r w:rsidR="00E26A08" w:rsidRPr="00E26A08">
          <w:rPr>
            <w:noProof/>
            <w:webHidden/>
          </w:rPr>
          <w:instrText xml:space="preserve"> PAGEREF _Toc536738032 \h </w:instrText>
        </w:r>
        <w:r w:rsidRPr="00E26A08">
          <w:rPr>
            <w:noProof/>
            <w:webHidden/>
          </w:rPr>
        </w:r>
        <w:r w:rsidRPr="00E26A08">
          <w:rPr>
            <w:noProof/>
            <w:webHidden/>
          </w:rPr>
          <w:fldChar w:fldCharType="separate"/>
        </w:r>
        <w:r w:rsidR="00E26A08" w:rsidRPr="00E26A08">
          <w:rPr>
            <w:noProof/>
            <w:webHidden/>
          </w:rPr>
          <w:t>69</w:t>
        </w:r>
        <w:r w:rsidRPr="00E26A08">
          <w:rPr>
            <w:noProof/>
            <w:webHidden/>
          </w:rPr>
          <w:fldChar w:fldCharType="end"/>
        </w:r>
      </w:hyperlink>
    </w:p>
    <w:p w:rsidR="00E26A08" w:rsidRPr="00E26A08" w:rsidRDefault="00547F9C">
      <w:pPr>
        <w:pStyle w:val="21"/>
        <w:tabs>
          <w:tab w:val="right" w:leader="dot" w:pos="9060"/>
        </w:tabs>
        <w:spacing w:after="120"/>
        <w:ind w:left="480"/>
        <w:rPr>
          <w:rFonts w:eastAsiaTheme="minorEastAsia"/>
          <w:noProof/>
          <w:sz w:val="22"/>
          <w:szCs w:val="22"/>
          <w:lang w:val="ru-RU" w:eastAsia="ru-RU"/>
        </w:rPr>
      </w:pPr>
      <w:hyperlink w:anchor="_Toc536738033" w:history="1">
        <w:r w:rsidR="00E26A08" w:rsidRPr="00E26A08">
          <w:rPr>
            <w:rStyle w:val="af2"/>
            <w:rFonts w:cstheme="majorHAnsi"/>
            <w:bCs/>
            <w:noProof/>
            <w:kern w:val="44"/>
            <w:lang w:val="ru-RU"/>
          </w:rPr>
          <w:t>5.10 Разбивка откосов</w:t>
        </w:r>
        <w:r w:rsidR="00E26A08" w:rsidRPr="00E26A08">
          <w:rPr>
            <w:noProof/>
            <w:webHidden/>
          </w:rPr>
          <w:tab/>
        </w:r>
        <w:r w:rsidRPr="00E26A08">
          <w:rPr>
            <w:noProof/>
            <w:webHidden/>
          </w:rPr>
          <w:fldChar w:fldCharType="begin"/>
        </w:r>
        <w:r w:rsidR="00E26A08" w:rsidRPr="00E26A08">
          <w:rPr>
            <w:noProof/>
            <w:webHidden/>
          </w:rPr>
          <w:instrText xml:space="preserve"> PAGEREF _Toc536738033 \h </w:instrText>
        </w:r>
        <w:r w:rsidRPr="00E26A08">
          <w:rPr>
            <w:noProof/>
            <w:webHidden/>
          </w:rPr>
        </w:r>
        <w:r w:rsidRPr="00E26A08">
          <w:rPr>
            <w:noProof/>
            <w:webHidden/>
          </w:rPr>
          <w:fldChar w:fldCharType="separate"/>
        </w:r>
        <w:r w:rsidR="00E26A08" w:rsidRPr="00E26A08">
          <w:rPr>
            <w:noProof/>
            <w:webHidden/>
          </w:rPr>
          <w:t>72</w:t>
        </w:r>
        <w:r w:rsidRPr="00E26A08">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34" w:history="1">
        <w:r w:rsidR="00E26A08" w:rsidRPr="00CA7F13">
          <w:rPr>
            <w:rStyle w:val="af2"/>
            <w:noProof/>
          </w:rPr>
          <w:t>5.11 Съемка ЛЭП</w:t>
        </w:r>
        <w:r w:rsidR="00E26A08">
          <w:rPr>
            <w:noProof/>
            <w:webHidden/>
          </w:rPr>
          <w:tab/>
        </w:r>
        <w:r>
          <w:rPr>
            <w:noProof/>
            <w:webHidden/>
          </w:rPr>
          <w:fldChar w:fldCharType="begin"/>
        </w:r>
        <w:r w:rsidR="00E26A08">
          <w:rPr>
            <w:noProof/>
            <w:webHidden/>
          </w:rPr>
          <w:instrText xml:space="preserve"> PAGEREF _Toc536738034 \h </w:instrText>
        </w:r>
        <w:r>
          <w:rPr>
            <w:noProof/>
            <w:webHidden/>
          </w:rPr>
        </w:r>
        <w:r>
          <w:rPr>
            <w:noProof/>
            <w:webHidden/>
          </w:rPr>
          <w:fldChar w:fldCharType="separate"/>
        </w:r>
        <w:r w:rsidR="00E26A08">
          <w:rPr>
            <w:noProof/>
            <w:webHidden/>
          </w:rPr>
          <w:t>74</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35" w:history="1">
        <w:r w:rsidR="00E26A08" w:rsidRPr="00CA7F13">
          <w:rPr>
            <w:rStyle w:val="af2"/>
            <w:noProof/>
          </w:rPr>
          <w:t>5.12 Разбивка ЛЭП</w:t>
        </w:r>
        <w:r w:rsidR="00E26A08">
          <w:rPr>
            <w:noProof/>
            <w:webHidden/>
          </w:rPr>
          <w:tab/>
        </w:r>
        <w:r>
          <w:rPr>
            <w:noProof/>
            <w:webHidden/>
          </w:rPr>
          <w:fldChar w:fldCharType="begin"/>
        </w:r>
        <w:r w:rsidR="00E26A08">
          <w:rPr>
            <w:noProof/>
            <w:webHidden/>
          </w:rPr>
          <w:instrText xml:space="preserve"> PAGEREF _Toc536738035 \h </w:instrText>
        </w:r>
        <w:r>
          <w:rPr>
            <w:noProof/>
            <w:webHidden/>
          </w:rPr>
        </w:r>
        <w:r>
          <w:rPr>
            <w:noProof/>
            <w:webHidden/>
          </w:rPr>
          <w:fldChar w:fldCharType="separate"/>
        </w:r>
        <w:r w:rsidR="00E26A08">
          <w:rPr>
            <w:noProof/>
            <w:webHidden/>
          </w:rPr>
          <w:t>80</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36" w:history="1">
        <w:r w:rsidR="00E26A08" w:rsidRPr="00CA7F13">
          <w:rPr>
            <w:rStyle w:val="af2"/>
            <w:noProof/>
          </w:rPr>
          <w:t>5.13 Контроль высоты</w:t>
        </w:r>
        <w:r w:rsidR="00E26A08">
          <w:rPr>
            <w:noProof/>
            <w:webHidden/>
          </w:rPr>
          <w:tab/>
        </w:r>
        <w:r>
          <w:rPr>
            <w:noProof/>
            <w:webHidden/>
          </w:rPr>
          <w:fldChar w:fldCharType="begin"/>
        </w:r>
        <w:r w:rsidR="00E26A08">
          <w:rPr>
            <w:noProof/>
            <w:webHidden/>
          </w:rPr>
          <w:instrText xml:space="preserve"> PAGEREF _Toc536738036 \h </w:instrText>
        </w:r>
        <w:r>
          <w:rPr>
            <w:noProof/>
            <w:webHidden/>
          </w:rPr>
        </w:r>
        <w:r>
          <w:rPr>
            <w:noProof/>
            <w:webHidden/>
          </w:rPr>
          <w:fldChar w:fldCharType="separate"/>
        </w:r>
        <w:r w:rsidR="00E26A08">
          <w:rPr>
            <w:noProof/>
            <w:webHidden/>
          </w:rPr>
          <w:t>82</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37" w:history="1">
        <w:r w:rsidR="00E26A08" w:rsidRPr="00CA7F13">
          <w:rPr>
            <w:rStyle w:val="af2"/>
            <w:noProof/>
          </w:rPr>
          <w:t>5.14 Разбивка кривых</w:t>
        </w:r>
        <w:r w:rsidR="00E26A08">
          <w:rPr>
            <w:noProof/>
            <w:webHidden/>
          </w:rPr>
          <w:tab/>
        </w:r>
        <w:r>
          <w:rPr>
            <w:noProof/>
            <w:webHidden/>
          </w:rPr>
          <w:fldChar w:fldCharType="begin"/>
        </w:r>
        <w:r w:rsidR="00E26A08">
          <w:rPr>
            <w:noProof/>
            <w:webHidden/>
          </w:rPr>
          <w:instrText xml:space="preserve"> PAGEREF _Toc536738037 \h </w:instrText>
        </w:r>
        <w:r>
          <w:rPr>
            <w:noProof/>
            <w:webHidden/>
          </w:rPr>
        </w:r>
        <w:r>
          <w:rPr>
            <w:noProof/>
            <w:webHidden/>
          </w:rPr>
          <w:fldChar w:fldCharType="separate"/>
        </w:r>
        <w:r w:rsidR="00E26A08">
          <w:rPr>
            <w:noProof/>
            <w:webHidden/>
          </w:rPr>
          <w:t>84</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38" w:history="1">
        <w:r w:rsidR="00E26A08" w:rsidRPr="00CA7F13">
          <w:rPr>
            <w:rStyle w:val="af2"/>
            <w:noProof/>
          </w:rPr>
          <w:t>5.15 Существующая разбивка</w:t>
        </w:r>
        <w:r w:rsidR="00E26A08">
          <w:rPr>
            <w:noProof/>
            <w:webHidden/>
          </w:rPr>
          <w:tab/>
        </w:r>
        <w:r>
          <w:rPr>
            <w:noProof/>
            <w:webHidden/>
          </w:rPr>
          <w:fldChar w:fldCharType="begin"/>
        </w:r>
        <w:r w:rsidR="00E26A08">
          <w:rPr>
            <w:noProof/>
            <w:webHidden/>
          </w:rPr>
          <w:instrText xml:space="preserve"> PAGEREF _Toc536738038 \h </w:instrText>
        </w:r>
        <w:r>
          <w:rPr>
            <w:noProof/>
            <w:webHidden/>
          </w:rPr>
        </w:r>
        <w:r>
          <w:rPr>
            <w:noProof/>
            <w:webHidden/>
          </w:rPr>
          <w:fldChar w:fldCharType="separate"/>
        </w:r>
        <w:r w:rsidR="00E26A08">
          <w:rPr>
            <w:noProof/>
            <w:webHidden/>
          </w:rPr>
          <w:t>86</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39" w:history="1">
        <w:r w:rsidR="00E26A08" w:rsidRPr="00CA7F13">
          <w:rPr>
            <w:rStyle w:val="af2"/>
            <w:noProof/>
          </w:rPr>
          <w:t>5.16 Разбивка ЖД</w:t>
        </w:r>
        <w:r w:rsidR="00E26A08">
          <w:rPr>
            <w:noProof/>
            <w:webHidden/>
          </w:rPr>
          <w:tab/>
        </w:r>
        <w:r>
          <w:rPr>
            <w:noProof/>
            <w:webHidden/>
          </w:rPr>
          <w:fldChar w:fldCharType="begin"/>
        </w:r>
        <w:r w:rsidR="00E26A08">
          <w:rPr>
            <w:noProof/>
            <w:webHidden/>
          </w:rPr>
          <w:instrText xml:space="preserve"> PAGEREF _Toc536738039 \h </w:instrText>
        </w:r>
        <w:r>
          <w:rPr>
            <w:noProof/>
            <w:webHidden/>
          </w:rPr>
        </w:r>
        <w:r>
          <w:rPr>
            <w:noProof/>
            <w:webHidden/>
          </w:rPr>
          <w:fldChar w:fldCharType="separate"/>
        </w:r>
        <w:r w:rsidR="00E26A08">
          <w:rPr>
            <w:noProof/>
            <w:webHidden/>
          </w:rPr>
          <w:t>88</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40" w:history="1">
        <w:r w:rsidR="00E26A08" w:rsidRPr="00CA7F13">
          <w:rPr>
            <w:rStyle w:val="af2"/>
            <w:noProof/>
          </w:rPr>
          <w:t>5.17 Настройки диапазона съемки</w:t>
        </w:r>
        <w:r w:rsidR="00E26A08">
          <w:rPr>
            <w:noProof/>
            <w:webHidden/>
          </w:rPr>
          <w:tab/>
        </w:r>
        <w:r>
          <w:rPr>
            <w:noProof/>
            <w:webHidden/>
          </w:rPr>
          <w:fldChar w:fldCharType="begin"/>
        </w:r>
        <w:r w:rsidR="00E26A08">
          <w:rPr>
            <w:noProof/>
            <w:webHidden/>
          </w:rPr>
          <w:instrText xml:space="preserve"> PAGEREF _Toc536738040 \h </w:instrText>
        </w:r>
        <w:r>
          <w:rPr>
            <w:noProof/>
            <w:webHidden/>
          </w:rPr>
        </w:r>
        <w:r>
          <w:rPr>
            <w:noProof/>
            <w:webHidden/>
          </w:rPr>
          <w:fldChar w:fldCharType="separate"/>
        </w:r>
        <w:r w:rsidR="00E26A08">
          <w:rPr>
            <w:noProof/>
            <w:webHidden/>
          </w:rPr>
          <w:t>93</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41" w:history="1">
        <w:r w:rsidR="00E26A08" w:rsidRPr="00CA7F13">
          <w:rPr>
            <w:rStyle w:val="af2"/>
            <w:noProof/>
          </w:rPr>
          <w:t>5.18 Слои</w:t>
        </w:r>
        <w:r w:rsidR="00E26A08">
          <w:rPr>
            <w:noProof/>
            <w:webHidden/>
          </w:rPr>
          <w:tab/>
        </w:r>
        <w:r>
          <w:rPr>
            <w:noProof/>
            <w:webHidden/>
          </w:rPr>
          <w:fldChar w:fldCharType="begin"/>
        </w:r>
        <w:r w:rsidR="00E26A08">
          <w:rPr>
            <w:noProof/>
            <w:webHidden/>
          </w:rPr>
          <w:instrText xml:space="preserve"> PAGEREF _Toc536738041 \h </w:instrText>
        </w:r>
        <w:r>
          <w:rPr>
            <w:noProof/>
            <w:webHidden/>
          </w:rPr>
        </w:r>
        <w:r>
          <w:rPr>
            <w:noProof/>
            <w:webHidden/>
          </w:rPr>
          <w:fldChar w:fldCharType="separate"/>
        </w:r>
        <w:r w:rsidR="00E26A08">
          <w:rPr>
            <w:noProof/>
            <w:webHidden/>
          </w:rPr>
          <w:t>94</w:t>
        </w:r>
        <w:r>
          <w:rPr>
            <w:noProof/>
            <w:webHidden/>
          </w:rPr>
          <w:fldChar w:fldCharType="end"/>
        </w:r>
      </w:hyperlink>
    </w:p>
    <w:p w:rsidR="00E26A08" w:rsidRDefault="00547F9C">
      <w:pPr>
        <w:pStyle w:val="11"/>
        <w:tabs>
          <w:tab w:val="right" w:leader="dot" w:pos="9060"/>
        </w:tabs>
        <w:spacing w:after="120"/>
        <w:rPr>
          <w:rFonts w:eastAsiaTheme="minorEastAsia"/>
          <w:noProof/>
          <w:sz w:val="22"/>
          <w:szCs w:val="22"/>
          <w:lang w:val="ru-RU" w:eastAsia="ru-RU"/>
        </w:rPr>
      </w:pPr>
      <w:hyperlink w:anchor="_Toc536738042" w:history="1">
        <w:r w:rsidR="00E26A08" w:rsidRPr="00CA7F13">
          <w:rPr>
            <w:rStyle w:val="af2"/>
            <w:noProof/>
          </w:rPr>
          <w:t>Глава 6 Инструменты</w:t>
        </w:r>
        <w:r w:rsidR="00E26A08">
          <w:rPr>
            <w:noProof/>
            <w:webHidden/>
          </w:rPr>
          <w:tab/>
        </w:r>
        <w:r>
          <w:rPr>
            <w:noProof/>
            <w:webHidden/>
          </w:rPr>
          <w:fldChar w:fldCharType="begin"/>
        </w:r>
        <w:r w:rsidR="00E26A08">
          <w:rPr>
            <w:noProof/>
            <w:webHidden/>
          </w:rPr>
          <w:instrText xml:space="preserve"> PAGEREF _Toc536738042 \h </w:instrText>
        </w:r>
        <w:r>
          <w:rPr>
            <w:noProof/>
            <w:webHidden/>
          </w:rPr>
        </w:r>
        <w:r>
          <w:rPr>
            <w:noProof/>
            <w:webHidden/>
          </w:rPr>
          <w:fldChar w:fldCharType="separate"/>
        </w:r>
        <w:r w:rsidR="00E26A08">
          <w:rPr>
            <w:noProof/>
            <w:webHidden/>
          </w:rPr>
          <w:t>97</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43" w:history="1">
        <w:r w:rsidR="00E26A08" w:rsidRPr="00CA7F13">
          <w:rPr>
            <w:rStyle w:val="af2"/>
            <w:noProof/>
          </w:rPr>
          <w:t>6.1 Параметры преобразования (локализация)</w:t>
        </w:r>
        <w:r w:rsidR="00E26A08">
          <w:rPr>
            <w:noProof/>
            <w:webHidden/>
          </w:rPr>
          <w:tab/>
        </w:r>
        <w:r>
          <w:rPr>
            <w:noProof/>
            <w:webHidden/>
          </w:rPr>
          <w:fldChar w:fldCharType="begin"/>
        </w:r>
        <w:r w:rsidR="00E26A08">
          <w:rPr>
            <w:noProof/>
            <w:webHidden/>
          </w:rPr>
          <w:instrText xml:space="preserve"> PAGEREF _Toc536738043 \h </w:instrText>
        </w:r>
        <w:r>
          <w:rPr>
            <w:noProof/>
            <w:webHidden/>
          </w:rPr>
        </w:r>
        <w:r>
          <w:rPr>
            <w:noProof/>
            <w:webHidden/>
          </w:rPr>
          <w:fldChar w:fldCharType="separate"/>
        </w:r>
        <w:r w:rsidR="00E26A08">
          <w:rPr>
            <w:noProof/>
            <w:webHidden/>
          </w:rPr>
          <w:t>97</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44" w:history="1">
        <w:r w:rsidR="00E26A08" w:rsidRPr="00CA7F13">
          <w:rPr>
            <w:rStyle w:val="af2"/>
            <w:noProof/>
          </w:rPr>
          <w:t>6.2 Конвертер координат</w:t>
        </w:r>
        <w:r w:rsidR="00E26A08">
          <w:rPr>
            <w:noProof/>
            <w:webHidden/>
          </w:rPr>
          <w:tab/>
        </w:r>
        <w:r>
          <w:rPr>
            <w:noProof/>
            <w:webHidden/>
          </w:rPr>
          <w:fldChar w:fldCharType="begin"/>
        </w:r>
        <w:r w:rsidR="00E26A08">
          <w:rPr>
            <w:noProof/>
            <w:webHidden/>
          </w:rPr>
          <w:instrText xml:space="preserve"> PAGEREF _Toc536738044 \h </w:instrText>
        </w:r>
        <w:r>
          <w:rPr>
            <w:noProof/>
            <w:webHidden/>
          </w:rPr>
        </w:r>
        <w:r>
          <w:rPr>
            <w:noProof/>
            <w:webHidden/>
          </w:rPr>
          <w:fldChar w:fldCharType="separate"/>
        </w:r>
        <w:r w:rsidR="00E26A08">
          <w:rPr>
            <w:noProof/>
            <w:webHidden/>
          </w:rPr>
          <w:t>99</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45" w:history="1">
        <w:r w:rsidR="00E26A08" w:rsidRPr="00CA7F13">
          <w:rPr>
            <w:rStyle w:val="af2"/>
            <w:noProof/>
          </w:rPr>
          <w:t>6.3 Конвертер координат</w:t>
        </w:r>
        <w:r w:rsidR="00E26A08">
          <w:rPr>
            <w:noProof/>
            <w:webHidden/>
          </w:rPr>
          <w:tab/>
        </w:r>
        <w:r>
          <w:rPr>
            <w:noProof/>
            <w:webHidden/>
          </w:rPr>
          <w:fldChar w:fldCharType="begin"/>
        </w:r>
        <w:r w:rsidR="00E26A08">
          <w:rPr>
            <w:noProof/>
            <w:webHidden/>
          </w:rPr>
          <w:instrText xml:space="preserve"> PAGEREF _Toc536738045 \h </w:instrText>
        </w:r>
        <w:r>
          <w:rPr>
            <w:noProof/>
            <w:webHidden/>
          </w:rPr>
        </w:r>
        <w:r>
          <w:rPr>
            <w:noProof/>
            <w:webHidden/>
          </w:rPr>
          <w:fldChar w:fldCharType="separate"/>
        </w:r>
        <w:r w:rsidR="00E26A08">
          <w:rPr>
            <w:noProof/>
            <w:webHidden/>
          </w:rPr>
          <w:t>99</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46" w:history="1">
        <w:r w:rsidR="00E26A08" w:rsidRPr="00CA7F13">
          <w:rPr>
            <w:rStyle w:val="af2"/>
            <w:noProof/>
          </w:rPr>
          <w:t>6.4  Периметр и площадь.</w:t>
        </w:r>
        <w:r w:rsidR="00E26A08">
          <w:rPr>
            <w:noProof/>
            <w:webHidden/>
          </w:rPr>
          <w:tab/>
        </w:r>
        <w:r>
          <w:rPr>
            <w:noProof/>
            <w:webHidden/>
          </w:rPr>
          <w:fldChar w:fldCharType="begin"/>
        </w:r>
        <w:r w:rsidR="00E26A08">
          <w:rPr>
            <w:noProof/>
            <w:webHidden/>
          </w:rPr>
          <w:instrText xml:space="preserve"> PAGEREF _Toc536738046 \h </w:instrText>
        </w:r>
        <w:r>
          <w:rPr>
            <w:noProof/>
            <w:webHidden/>
          </w:rPr>
        </w:r>
        <w:r>
          <w:rPr>
            <w:noProof/>
            <w:webHidden/>
          </w:rPr>
          <w:fldChar w:fldCharType="separate"/>
        </w:r>
        <w:r w:rsidR="00E26A08">
          <w:rPr>
            <w:noProof/>
            <w:webHidden/>
          </w:rPr>
          <w:t>100</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47" w:history="1">
        <w:r w:rsidR="00E26A08" w:rsidRPr="00CA7F13">
          <w:rPr>
            <w:rStyle w:val="af2"/>
            <w:noProof/>
          </w:rPr>
          <w:t>6.5 Расчет COGO</w:t>
        </w:r>
        <w:r w:rsidR="00E26A08">
          <w:rPr>
            <w:noProof/>
            <w:webHidden/>
          </w:rPr>
          <w:tab/>
        </w:r>
        <w:r>
          <w:rPr>
            <w:noProof/>
            <w:webHidden/>
          </w:rPr>
          <w:fldChar w:fldCharType="begin"/>
        </w:r>
        <w:r w:rsidR="00E26A08">
          <w:rPr>
            <w:noProof/>
            <w:webHidden/>
          </w:rPr>
          <w:instrText xml:space="preserve"> PAGEREF _Toc536738047 \h </w:instrText>
        </w:r>
        <w:r>
          <w:rPr>
            <w:noProof/>
            <w:webHidden/>
          </w:rPr>
        </w:r>
        <w:r>
          <w:rPr>
            <w:noProof/>
            <w:webHidden/>
          </w:rPr>
          <w:fldChar w:fldCharType="separate"/>
        </w:r>
        <w:r w:rsidR="00E26A08">
          <w:rPr>
            <w:noProof/>
            <w:webHidden/>
          </w:rPr>
          <w:t>102</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48" w:history="1">
        <w:r w:rsidR="00E26A08" w:rsidRPr="00CA7F13">
          <w:rPr>
            <w:rStyle w:val="af2"/>
            <w:noProof/>
          </w:rPr>
          <w:t>6.5.1 Обратная геодезическая задача</w:t>
        </w:r>
        <w:r w:rsidR="00E26A08">
          <w:rPr>
            <w:noProof/>
            <w:webHidden/>
          </w:rPr>
          <w:tab/>
        </w:r>
        <w:r>
          <w:rPr>
            <w:noProof/>
            <w:webHidden/>
          </w:rPr>
          <w:fldChar w:fldCharType="begin"/>
        </w:r>
        <w:r w:rsidR="00E26A08">
          <w:rPr>
            <w:noProof/>
            <w:webHidden/>
          </w:rPr>
          <w:instrText xml:space="preserve"> PAGEREF _Toc536738048 \h </w:instrText>
        </w:r>
        <w:r>
          <w:rPr>
            <w:noProof/>
            <w:webHidden/>
          </w:rPr>
        </w:r>
        <w:r>
          <w:rPr>
            <w:noProof/>
            <w:webHidden/>
          </w:rPr>
          <w:fldChar w:fldCharType="separate"/>
        </w:r>
        <w:r w:rsidR="00E26A08">
          <w:rPr>
            <w:noProof/>
            <w:webHidden/>
          </w:rPr>
          <w:t>102</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49" w:history="1">
        <w:r w:rsidR="00E26A08" w:rsidRPr="00CA7F13">
          <w:rPr>
            <w:rStyle w:val="af2"/>
            <w:noProof/>
          </w:rPr>
          <w:t>6.5.2 Точка на линии</w:t>
        </w:r>
        <w:r w:rsidR="00E26A08">
          <w:rPr>
            <w:noProof/>
            <w:webHidden/>
          </w:rPr>
          <w:tab/>
        </w:r>
        <w:r>
          <w:rPr>
            <w:noProof/>
            <w:webHidden/>
          </w:rPr>
          <w:fldChar w:fldCharType="begin"/>
        </w:r>
        <w:r w:rsidR="00E26A08">
          <w:rPr>
            <w:noProof/>
            <w:webHidden/>
          </w:rPr>
          <w:instrText xml:space="preserve"> PAGEREF _Toc536738049 \h </w:instrText>
        </w:r>
        <w:r>
          <w:rPr>
            <w:noProof/>
            <w:webHidden/>
          </w:rPr>
        </w:r>
        <w:r>
          <w:rPr>
            <w:noProof/>
            <w:webHidden/>
          </w:rPr>
          <w:fldChar w:fldCharType="separate"/>
        </w:r>
        <w:r w:rsidR="00E26A08">
          <w:rPr>
            <w:noProof/>
            <w:webHidden/>
          </w:rPr>
          <w:t>103</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50" w:history="1">
        <w:r w:rsidR="00E26A08" w:rsidRPr="00CA7F13">
          <w:rPr>
            <w:rStyle w:val="af2"/>
            <w:noProof/>
          </w:rPr>
          <w:t>6.5.3 Вектор</w:t>
        </w:r>
        <w:r w:rsidR="00E26A08">
          <w:rPr>
            <w:noProof/>
            <w:webHidden/>
          </w:rPr>
          <w:tab/>
        </w:r>
        <w:r>
          <w:rPr>
            <w:noProof/>
            <w:webHidden/>
          </w:rPr>
          <w:fldChar w:fldCharType="begin"/>
        </w:r>
        <w:r w:rsidR="00E26A08">
          <w:rPr>
            <w:noProof/>
            <w:webHidden/>
          </w:rPr>
          <w:instrText xml:space="preserve"> PAGEREF _Toc536738050 \h </w:instrText>
        </w:r>
        <w:r>
          <w:rPr>
            <w:noProof/>
            <w:webHidden/>
          </w:rPr>
        </w:r>
        <w:r>
          <w:rPr>
            <w:noProof/>
            <w:webHidden/>
          </w:rPr>
          <w:fldChar w:fldCharType="separate"/>
        </w:r>
        <w:r w:rsidR="00E26A08">
          <w:rPr>
            <w:noProof/>
            <w:webHidden/>
          </w:rPr>
          <w:t>103</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51" w:history="1">
        <w:r w:rsidR="00E26A08" w:rsidRPr="00CA7F13">
          <w:rPr>
            <w:rStyle w:val="af2"/>
            <w:noProof/>
          </w:rPr>
          <w:t>6.5.4 Угол и две линии</w:t>
        </w:r>
        <w:r w:rsidR="00E26A08">
          <w:rPr>
            <w:noProof/>
            <w:webHidden/>
          </w:rPr>
          <w:tab/>
        </w:r>
        <w:r>
          <w:rPr>
            <w:noProof/>
            <w:webHidden/>
          </w:rPr>
          <w:fldChar w:fldCharType="begin"/>
        </w:r>
        <w:r w:rsidR="00E26A08">
          <w:rPr>
            <w:noProof/>
            <w:webHidden/>
          </w:rPr>
          <w:instrText xml:space="preserve"> PAGEREF _Toc536738051 \h </w:instrText>
        </w:r>
        <w:r>
          <w:rPr>
            <w:noProof/>
            <w:webHidden/>
          </w:rPr>
        </w:r>
        <w:r>
          <w:rPr>
            <w:noProof/>
            <w:webHidden/>
          </w:rPr>
          <w:fldChar w:fldCharType="separate"/>
        </w:r>
        <w:r w:rsidR="00E26A08">
          <w:rPr>
            <w:noProof/>
            <w:webHidden/>
          </w:rPr>
          <w:t>104</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52" w:history="1">
        <w:r w:rsidR="00E26A08" w:rsidRPr="00CA7F13">
          <w:rPr>
            <w:rStyle w:val="af2"/>
            <w:noProof/>
          </w:rPr>
          <w:t>6.5.5 Вычисление пересечений</w:t>
        </w:r>
        <w:r w:rsidR="00E26A08">
          <w:rPr>
            <w:noProof/>
            <w:webHidden/>
          </w:rPr>
          <w:tab/>
        </w:r>
        <w:r>
          <w:rPr>
            <w:noProof/>
            <w:webHidden/>
          </w:rPr>
          <w:fldChar w:fldCharType="begin"/>
        </w:r>
        <w:r w:rsidR="00E26A08">
          <w:rPr>
            <w:noProof/>
            <w:webHidden/>
          </w:rPr>
          <w:instrText xml:space="preserve"> PAGEREF _Toc536738052 \h </w:instrText>
        </w:r>
        <w:r>
          <w:rPr>
            <w:noProof/>
            <w:webHidden/>
          </w:rPr>
        </w:r>
        <w:r>
          <w:rPr>
            <w:noProof/>
            <w:webHidden/>
          </w:rPr>
          <w:fldChar w:fldCharType="separate"/>
        </w:r>
        <w:r w:rsidR="00E26A08">
          <w:rPr>
            <w:noProof/>
            <w:webHidden/>
          </w:rPr>
          <w:t>104</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53" w:history="1">
        <w:r w:rsidR="00E26A08" w:rsidRPr="00CA7F13">
          <w:rPr>
            <w:rStyle w:val="af2"/>
            <w:noProof/>
          </w:rPr>
          <w:t>6.5.6 Пересечение</w:t>
        </w:r>
        <w:r w:rsidR="00E26A08">
          <w:rPr>
            <w:noProof/>
            <w:webHidden/>
          </w:rPr>
          <w:tab/>
        </w:r>
        <w:r>
          <w:rPr>
            <w:noProof/>
            <w:webHidden/>
          </w:rPr>
          <w:fldChar w:fldCharType="begin"/>
        </w:r>
        <w:r w:rsidR="00E26A08">
          <w:rPr>
            <w:noProof/>
            <w:webHidden/>
          </w:rPr>
          <w:instrText xml:space="preserve"> PAGEREF _Toc536738053 \h </w:instrText>
        </w:r>
        <w:r>
          <w:rPr>
            <w:noProof/>
            <w:webHidden/>
          </w:rPr>
        </w:r>
        <w:r>
          <w:rPr>
            <w:noProof/>
            <w:webHidden/>
          </w:rPr>
          <w:fldChar w:fldCharType="separate"/>
        </w:r>
        <w:r w:rsidR="00E26A08">
          <w:rPr>
            <w:noProof/>
            <w:webHidden/>
          </w:rPr>
          <w:t>105</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54" w:history="1">
        <w:r w:rsidR="00E26A08" w:rsidRPr="00CA7F13">
          <w:rPr>
            <w:rStyle w:val="af2"/>
            <w:noProof/>
          </w:rPr>
          <w:t>6.5.7 Обратная засечка</w:t>
        </w:r>
        <w:r w:rsidR="00E26A08">
          <w:rPr>
            <w:noProof/>
            <w:webHidden/>
          </w:rPr>
          <w:tab/>
        </w:r>
        <w:r>
          <w:rPr>
            <w:noProof/>
            <w:webHidden/>
          </w:rPr>
          <w:fldChar w:fldCharType="begin"/>
        </w:r>
        <w:r w:rsidR="00E26A08">
          <w:rPr>
            <w:noProof/>
            <w:webHidden/>
          </w:rPr>
          <w:instrText xml:space="preserve"> PAGEREF _Toc536738054 \h </w:instrText>
        </w:r>
        <w:r>
          <w:rPr>
            <w:noProof/>
            <w:webHidden/>
          </w:rPr>
        </w:r>
        <w:r>
          <w:rPr>
            <w:noProof/>
            <w:webHidden/>
          </w:rPr>
          <w:fldChar w:fldCharType="separate"/>
        </w:r>
        <w:r w:rsidR="00E26A08">
          <w:rPr>
            <w:noProof/>
            <w:webHidden/>
          </w:rPr>
          <w:t>105</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55" w:history="1">
        <w:r w:rsidR="00E26A08" w:rsidRPr="00CA7F13">
          <w:rPr>
            <w:rStyle w:val="af2"/>
            <w:noProof/>
          </w:rPr>
          <w:t>6.5.8 Вычисление положительных координат</w:t>
        </w:r>
        <w:r w:rsidR="00E26A08">
          <w:rPr>
            <w:noProof/>
            <w:webHidden/>
          </w:rPr>
          <w:tab/>
        </w:r>
        <w:r>
          <w:rPr>
            <w:noProof/>
            <w:webHidden/>
          </w:rPr>
          <w:fldChar w:fldCharType="begin"/>
        </w:r>
        <w:r w:rsidR="00E26A08">
          <w:rPr>
            <w:noProof/>
            <w:webHidden/>
          </w:rPr>
          <w:instrText xml:space="preserve"> PAGEREF _Toc536738055 \h </w:instrText>
        </w:r>
        <w:r>
          <w:rPr>
            <w:noProof/>
            <w:webHidden/>
          </w:rPr>
        </w:r>
        <w:r>
          <w:rPr>
            <w:noProof/>
            <w:webHidden/>
          </w:rPr>
          <w:fldChar w:fldCharType="separate"/>
        </w:r>
        <w:r w:rsidR="00E26A08">
          <w:rPr>
            <w:noProof/>
            <w:webHidden/>
          </w:rPr>
          <w:t>106</w:t>
        </w:r>
        <w:r>
          <w:rPr>
            <w:noProof/>
            <w:webHidden/>
          </w:rPr>
          <w:fldChar w:fldCharType="end"/>
        </w:r>
      </w:hyperlink>
    </w:p>
    <w:p w:rsidR="00E26A08" w:rsidRDefault="00547F9C">
      <w:pPr>
        <w:pStyle w:val="21"/>
        <w:tabs>
          <w:tab w:val="left" w:pos="1680"/>
          <w:tab w:val="right" w:leader="dot" w:pos="9060"/>
        </w:tabs>
        <w:spacing w:after="120"/>
        <w:ind w:left="480"/>
        <w:rPr>
          <w:rFonts w:eastAsiaTheme="minorEastAsia"/>
          <w:noProof/>
          <w:sz w:val="22"/>
          <w:szCs w:val="22"/>
          <w:lang w:val="ru-RU" w:eastAsia="ru-RU"/>
        </w:rPr>
      </w:pPr>
      <w:hyperlink w:anchor="_Toc536738056" w:history="1">
        <w:r w:rsidR="00E26A08" w:rsidRPr="00CA7F13">
          <w:rPr>
            <w:rStyle w:val="af2"/>
            <w:noProof/>
          </w:rPr>
          <w:t>6.5.9</w:t>
        </w:r>
        <w:r w:rsidR="00E26A08">
          <w:rPr>
            <w:rFonts w:eastAsiaTheme="minorEastAsia"/>
            <w:noProof/>
            <w:sz w:val="22"/>
            <w:szCs w:val="22"/>
            <w:lang w:val="ru-RU" w:eastAsia="ru-RU"/>
          </w:rPr>
          <w:tab/>
        </w:r>
        <w:r w:rsidR="00E26A08" w:rsidRPr="00CA7F13">
          <w:rPr>
            <w:rStyle w:val="af2"/>
            <w:noProof/>
          </w:rPr>
          <w:t>Расчет смещения</w:t>
        </w:r>
        <w:r w:rsidR="00E26A08">
          <w:rPr>
            <w:noProof/>
            <w:webHidden/>
          </w:rPr>
          <w:tab/>
        </w:r>
        <w:r>
          <w:rPr>
            <w:noProof/>
            <w:webHidden/>
          </w:rPr>
          <w:fldChar w:fldCharType="begin"/>
        </w:r>
        <w:r w:rsidR="00E26A08">
          <w:rPr>
            <w:noProof/>
            <w:webHidden/>
          </w:rPr>
          <w:instrText xml:space="preserve"> PAGEREF _Toc536738056 \h </w:instrText>
        </w:r>
        <w:r>
          <w:rPr>
            <w:noProof/>
            <w:webHidden/>
          </w:rPr>
        </w:r>
        <w:r>
          <w:rPr>
            <w:noProof/>
            <w:webHidden/>
          </w:rPr>
          <w:fldChar w:fldCharType="separate"/>
        </w:r>
        <w:r w:rsidR="00E26A08">
          <w:rPr>
            <w:noProof/>
            <w:webHidden/>
          </w:rPr>
          <w:t>106</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57" w:history="1">
        <w:r w:rsidR="00E26A08" w:rsidRPr="00CA7F13">
          <w:rPr>
            <w:rStyle w:val="af2"/>
            <w:noProof/>
          </w:rPr>
          <w:t>6.5.10 Расчет равных точек</w:t>
        </w:r>
        <w:r w:rsidR="00E26A08">
          <w:rPr>
            <w:noProof/>
            <w:webHidden/>
          </w:rPr>
          <w:tab/>
        </w:r>
        <w:r>
          <w:rPr>
            <w:noProof/>
            <w:webHidden/>
          </w:rPr>
          <w:fldChar w:fldCharType="begin"/>
        </w:r>
        <w:r w:rsidR="00E26A08">
          <w:rPr>
            <w:noProof/>
            <w:webHidden/>
          </w:rPr>
          <w:instrText xml:space="preserve"> PAGEREF _Toc536738057 \h </w:instrText>
        </w:r>
        <w:r>
          <w:rPr>
            <w:noProof/>
            <w:webHidden/>
          </w:rPr>
        </w:r>
        <w:r>
          <w:rPr>
            <w:noProof/>
            <w:webHidden/>
          </w:rPr>
          <w:fldChar w:fldCharType="separate"/>
        </w:r>
        <w:r w:rsidR="00E26A08">
          <w:rPr>
            <w:noProof/>
            <w:webHidden/>
          </w:rPr>
          <w:t>107</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58" w:history="1">
        <w:r w:rsidR="00E26A08" w:rsidRPr="00CA7F13">
          <w:rPr>
            <w:rStyle w:val="af2"/>
            <w:noProof/>
          </w:rPr>
          <w:t>6.6 Калькулятор</w:t>
        </w:r>
        <w:r w:rsidR="00E26A08">
          <w:rPr>
            <w:noProof/>
            <w:webHidden/>
          </w:rPr>
          <w:tab/>
        </w:r>
        <w:r>
          <w:rPr>
            <w:noProof/>
            <w:webHidden/>
          </w:rPr>
          <w:fldChar w:fldCharType="begin"/>
        </w:r>
        <w:r w:rsidR="00E26A08">
          <w:rPr>
            <w:noProof/>
            <w:webHidden/>
          </w:rPr>
          <w:instrText xml:space="preserve"> PAGEREF _Toc536738058 \h </w:instrText>
        </w:r>
        <w:r>
          <w:rPr>
            <w:noProof/>
            <w:webHidden/>
          </w:rPr>
        </w:r>
        <w:r>
          <w:rPr>
            <w:noProof/>
            <w:webHidden/>
          </w:rPr>
          <w:fldChar w:fldCharType="separate"/>
        </w:r>
        <w:r w:rsidR="00E26A08">
          <w:rPr>
            <w:noProof/>
            <w:webHidden/>
          </w:rPr>
          <w:t>107</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59" w:history="1">
        <w:r w:rsidR="00E26A08" w:rsidRPr="00CA7F13">
          <w:rPr>
            <w:rStyle w:val="af2"/>
            <w:noProof/>
          </w:rPr>
          <w:t>6.7 Настройка внешнего радио (не поддерживает приёмники  SOUTH)</w:t>
        </w:r>
        <w:r w:rsidR="00E26A08">
          <w:rPr>
            <w:noProof/>
            <w:webHidden/>
          </w:rPr>
          <w:tab/>
        </w:r>
        <w:r>
          <w:rPr>
            <w:noProof/>
            <w:webHidden/>
          </w:rPr>
          <w:fldChar w:fldCharType="begin"/>
        </w:r>
        <w:r w:rsidR="00E26A08">
          <w:rPr>
            <w:noProof/>
            <w:webHidden/>
          </w:rPr>
          <w:instrText xml:space="preserve"> PAGEREF _Toc536738059 \h </w:instrText>
        </w:r>
        <w:r>
          <w:rPr>
            <w:noProof/>
            <w:webHidden/>
          </w:rPr>
        </w:r>
        <w:r>
          <w:rPr>
            <w:noProof/>
            <w:webHidden/>
          </w:rPr>
          <w:fldChar w:fldCharType="separate"/>
        </w:r>
        <w:r w:rsidR="00E26A08">
          <w:rPr>
            <w:noProof/>
            <w:webHidden/>
          </w:rPr>
          <w:t>108</w:t>
        </w:r>
        <w:r>
          <w:rPr>
            <w:noProof/>
            <w:webHidden/>
          </w:rPr>
          <w:fldChar w:fldCharType="end"/>
        </w:r>
      </w:hyperlink>
    </w:p>
    <w:p w:rsidR="00E26A08" w:rsidRDefault="00547F9C">
      <w:pPr>
        <w:pStyle w:val="21"/>
        <w:tabs>
          <w:tab w:val="right" w:leader="dot" w:pos="9060"/>
        </w:tabs>
        <w:spacing w:after="120"/>
        <w:ind w:left="480"/>
        <w:rPr>
          <w:rFonts w:eastAsiaTheme="minorEastAsia"/>
          <w:noProof/>
          <w:sz w:val="22"/>
          <w:szCs w:val="22"/>
          <w:lang w:val="ru-RU" w:eastAsia="ru-RU"/>
        </w:rPr>
      </w:pPr>
      <w:hyperlink w:anchor="_Toc536738060" w:history="1">
        <w:r w:rsidR="00E26A08" w:rsidRPr="00CA7F13">
          <w:rPr>
            <w:rStyle w:val="af2"/>
            <w:noProof/>
          </w:rPr>
          <w:t>6.8 Обновить позицию</w:t>
        </w:r>
        <w:r w:rsidR="00E26A08">
          <w:rPr>
            <w:noProof/>
            <w:webHidden/>
          </w:rPr>
          <w:tab/>
        </w:r>
        <w:r>
          <w:rPr>
            <w:noProof/>
            <w:webHidden/>
          </w:rPr>
          <w:fldChar w:fldCharType="begin"/>
        </w:r>
        <w:r w:rsidR="00E26A08">
          <w:rPr>
            <w:noProof/>
            <w:webHidden/>
          </w:rPr>
          <w:instrText xml:space="preserve"> PAGEREF _Toc536738060 \h </w:instrText>
        </w:r>
        <w:r>
          <w:rPr>
            <w:noProof/>
            <w:webHidden/>
          </w:rPr>
        </w:r>
        <w:r>
          <w:rPr>
            <w:noProof/>
            <w:webHidden/>
          </w:rPr>
          <w:fldChar w:fldCharType="separate"/>
        </w:r>
        <w:r w:rsidR="00E26A08">
          <w:rPr>
            <w:noProof/>
            <w:webHidden/>
          </w:rPr>
          <w:t>111</w:t>
        </w:r>
        <w:r>
          <w:rPr>
            <w:noProof/>
            <w:webHidden/>
          </w:rPr>
          <w:fldChar w:fldCharType="end"/>
        </w:r>
      </w:hyperlink>
    </w:p>
    <w:p w:rsidR="00E26A08" w:rsidRDefault="00547F9C">
      <w:pPr>
        <w:pStyle w:val="11"/>
        <w:tabs>
          <w:tab w:val="right" w:leader="dot" w:pos="9060"/>
        </w:tabs>
        <w:spacing w:after="120"/>
        <w:rPr>
          <w:rFonts w:eastAsiaTheme="minorEastAsia"/>
          <w:noProof/>
          <w:sz w:val="22"/>
          <w:szCs w:val="22"/>
          <w:lang w:val="ru-RU" w:eastAsia="ru-RU"/>
        </w:rPr>
      </w:pPr>
      <w:hyperlink w:anchor="_Toc536738061" w:history="1">
        <w:r w:rsidR="00E26A08" w:rsidRPr="00CA7F13">
          <w:rPr>
            <w:rStyle w:val="af2"/>
            <w:noProof/>
          </w:rPr>
          <w:t>Глава 7 Тахеометр</w:t>
        </w:r>
        <w:r w:rsidR="00E26A08">
          <w:rPr>
            <w:noProof/>
            <w:webHidden/>
          </w:rPr>
          <w:tab/>
        </w:r>
        <w:r>
          <w:rPr>
            <w:noProof/>
            <w:webHidden/>
          </w:rPr>
          <w:fldChar w:fldCharType="begin"/>
        </w:r>
        <w:r w:rsidR="00E26A08">
          <w:rPr>
            <w:noProof/>
            <w:webHidden/>
          </w:rPr>
          <w:instrText xml:space="preserve"> PAGEREF _Toc536738061 \h </w:instrText>
        </w:r>
        <w:r>
          <w:rPr>
            <w:noProof/>
            <w:webHidden/>
          </w:rPr>
        </w:r>
        <w:r>
          <w:rPr>
            <w:noProof/>
            <w:webHidden/>
          </w:rPr>
          <w:fldChar w:fldCharType="separate"/>
        </w:r>
        <w:r w:rsidR="00E26A08">
          <w:rPr>
            <w:noProof/>
            <w:webHidden/>
          </w:rPr>
          <w:t>113</w:t>
        </w:r>
        <w:r>
          <w:rPr>
            <w:noProof/>
            <w:webHidden/>
          </w:rPr>
          <w:fldChar w:fldCharType="end"/>
        </w:r>
      </w:hyperlink>
    </w:p>
    <w:p w:rsidR="006B4BAE" w:rsidRPr="004E7EBD" w:rsidRDefault="00547F9C" w:rsidP="0066209E">
      <w:pPr>
        <w:spacing w:after="120"/>
        <w:sectPr w:rsidR="006B4BAE" w:rsidRPr="004E7EBD" w:rsidSect="00616414">
          <w:headerReference w:type="default" r:id="rId15"/>
          <w:footerReference w:type="default" r:id="rId16"/>
          <w:type w:val="continuous"/>
          <w:pgSz w:w="11906" w:h="16838"/>
          <w:pgMar w:top="1418" w:right="1418" w:bottom="1418" w:left="1418" w:header="851" w:footer="992" w:gutter="0"/>
          <w:pgNumType w:start="1"/>
          <w:cols w:space="425"/>
          <w:docGrid w:linePitch="326"/>
        </w:sectPr>
      </w:pPr>
      <w:r w:rsidRPr="004E7EBD">
        <w:fldChar w:fldCharType="end"/>
      </w:r>
    </w:p>
    <w:p w:rsidR="00180530" w:rsidRPr="00E27654" w:rsidRDefault="00180530" w:rsidP="00E27654">
      <w:pPr>
        <w:pStyle w:val="1"/>
      </w:pPr>
      <w:bookmarkStart w:id="3" w:name="_Toc536737992"/>
      <w:bookmarkStart w:id="4" w:name="_Toc512692181"/>
      <w:bookmarkStart w:id="5" w:name="_Toc528671449"/>
      <w:bookmarkStart w:id="6" w:name="OLE_LINK4"/>
      <w:bookmarkStart w:id="7" w:name="OLE_LINK3"/>
      <w:bookmarkStart w:id="8" w:name="_Toc455677699"/>
      <w:bookmarkStart w:id="9" w:name="_Toc454182083"/>
      <w:bookmarkEnd w:id="1"/>
      <w:bookmarkEnd w:id="2"/>
      <w:r w:rsidRPr="00E27654">
        <w:lastRenderedPageBreak/>
        <w:t>Глава 1 Введение</w:t>
      </w:r>
      <w:bookmarkEnd w:id="3"/>
    </w:p>
    <w:p w:rsidR="00E45AD9" w:rsidRPr="004E7EBD" w:rsidRDefault="00E45AD9" w:rsidP="00141D81">
      <w:pPr>
        <w:pStyle w:val="2"/>
      </w:pPr>
      <w:bookmarkStart w:id="10" w:name="_Toc536737993"/>
      <w:r w:rsidRPr="004E7EBD">
        <w:t>1.1</w:t>
      </w:r>
      <w:bookmarkEnd w:id="4"/>
      <w:r w:rsidRPr="004E7EBD">
        <w:t xml:space="preserve"> </w:t>
      </w:r>
      <w:bookmarkEnd w:id="5"/>
      <w:r w:rsidR="00C969BD" w:rsidRPr="004E7EBD">
        <w:t>О программе</w:t>
      </w:r>
      <w:bookmarkEnd w:id="10"/>
    </w:p>
    <w:bookmarkEnd w:id="6"/>
    <w:bookmarkEnd w:id="7"/>
    <w:p w:rsidR="00E45AD9" w:rsidRPr="004E7EBD" w:rsidRDefault="00180530" w:rsidP="00C969BD">
      <w:pPr>
        <w:spacing w:after="120"/>
        <w:rPr>
          <w:lang w:val="ru-RU"/>
        </w:rPr>
      </w:pPr>
      <w:r w:rsidRPr="004E7EBD">
        <w:t>SurvX</w:t>
      </w:r>
      <w:r w:rsidRPr="004E7EBD">
        <w:rPr>
          <w:lang w:val="ru-RU"/>
        </w:rPr>
        <w:t xml:space="preserve">4.0 - это программное обеспечение для геодезических и картографических </w:t>
      </w:r>
      <w:r w:rsidR="00C969BD" w:rsidRPr="004E7EBD">
        <w:rPr>
          <w:lang w:val="ru-RU"/>
        </w:rPr>
        <w:t>работ</w:t>
      </w:r>
      <w:r w:rsidRPr="004E7EBD">
        <w:rPr>
          <w:lang w:val="ru-RU"/>
        </w:rPr>
        <w:t xml:space="preserve">. </w:t>
      </w:r>
      <w:r w:rsidR="00A31E2B" w:rsidRPr="004E7EBD">
        <w:rPr>
          <w:lang w:val="ru-RU"/>
        </w:rPr>
        <w:t>При разработке</w:t>
      </w:r>
      <w:r w:rsidR="00C969BD" w:rsidRPr="004E7EBD">
        <w:rPr>
          <w:lang w:val="ru-RU"/>
        </w:rPr>
        <w:t xml:space="preserve"> программы, разработчик основывался на многолетнем опыте и исследованиях в сфере геодезии, картографии, ГИС, проектировании и строительстве дорог, а </w:t>
      </w:r>
      <w:r w:rsidR="00A31E2B" w:rsidRPr="004E7EBD">
        <w:rPr>
          <w:lang w:val="ru-RU"/>
        </w:rPr>
        <w:t>также</w:t>
      </w:r>
      <w:r w:rsidR="00C969BD" w:rsidRPr="004E7EBD">
        <w:rPr>
          <w:lang w:val="ru-RU"/>
        </w:rPr>
        <w:t xml:space="preserve"> программном обеспечении для этих целей. </w:t>
      </w:r>
      <w:r w:rsidRPr="004E7EBD">
        <w:rPr>
          <w:lang w:val="ru-RU"/>
        </w:rPr>
        <w:t>Главная особенность программного обеспечения - удобное</w:t>
      </w:r>
      <w:r w:rsidR="00B37734" w:rsidRPr="004E7EBD">
        <w:rPr>
          <w:lang w:val="ru-RU"/>
        </w:rPr>
        <w:t xml:space="preserve"> взаимодействие с графическим интерфейсом</w:t>
      </w:r>
      <w:r w:rsidRPr="004E7EBD">
        <w:rPr>
          <w:lang w:val="ru-RU"/>
        </w:rPr>
        <w:t xml:space="preserve">, </w:t>
      </w:r>
      <w:r w:rsidR="00A31E2B" w:rsidRPr="004E7EBD">
        <w:rPr>
          <w:lang w:val="ru-RU"/>
        </w:rPr>
        <w:t>расширенный функционал</w:t>
      </w:r>
      <w:r w:rsidRPr="004E7EBD">
        <w:rPr>
          <w:lang w:val="ru-RU"/>
        </w:rPr>
        <w:t xml:space="preserve"> и оптимизация процесса работы. В этом руководстве представлены все</w:t>
      </w:r>
      <w:r w:rsidR="00B37734" w:rsidRPr="004E7EBD">
        <w:rPr>
          <w:lang w:val="ru-RU"/>
        </w:rPr>
        <w:t xml:space="preserve"> основные</w:t>
      </w:r>
      <w:r w:rsidRPr="004E7EBD">
        <w:rPr>
          <w:lang w:val="ru-RU"/>
        </w:rPr>
        <w:t xml:space="preserve"> функции</w:t>
      </w:r>
      <w:r w:rsidR="00B37734" w:rsidRPr="004E7EBD">
        <w:rPr>
          <w:lang w:val="ru-RU"/>
        </w:rPr>
        <w:t>, описание меню</w:t>
      </w:r>
      <w:r w:rsidRPr="004E7EBD">
        <w:rPr>
          <w:lang w:val="ru-RU"/>
        </w:rPr>
        <w:t xml:space="preserve"> и </w:t>
      </w:r>
      <w:r w:rsidR="00B37734" w:rsidRPr="004E7EBD">
        <w:rPr>
          <w:lang w:val="ru-RU"/>
        </w:rPr>
        <w:t>методика</w:t>
      </w:r>
      <w:r w:rsidRPr="004E7EBD">
        <w:rPr>
          <w:lang w:val="ru-RU"/>
        </w:rPr>
        <w:t xml:space="preserve"> работы </w:t>
      </w:r>
      <w:r w:rsidR="00B37734" w:rsidRPr="004E7EBD">
        <w:rPr>
          <w:lang w:val="ru-RU"/>
        </w:rPr>
        <w:t>с</w:t>
      </w:r>
      <w:r w:rsidRPr="004E7EBD">
        <w:rPr>
          <w:lang w:val="ru-RU"/>
        </w:rPr>
        <w:t xml:space="preserve"> программн</w:t>
      </w:r>
      <w:r w:rsidR="00B37734" w:rsidRPr="004E7EBD">
        <w:rPr>
          <w:lang w:val="ru-RU"/>
        </w:rPr>
        <w:t>ым</w:t>
      </w:r>
      <w:r w:rsidRPr="004E7EBD">
        <w:rPr>
          <w:lang w:val="ru-RU"/>
        </w:rPr>
        <w:t xml:space="preserve"> обеспечени</w:t>
      </w:r>
      <w:r w:rsidR="00B37734" w:rsidRPr="004E7EBD">
        <w:rPr>
          <w:lang w:val="ru-RU"/>
        </w:rPr>
        <w:t>ем</w:t>
      </w:r>
      <w:r w:rsidRPr="004E7EBD">
        <w:rPr>
          <w:lang w:val="ru-RU"/>
        </w:rPr>
        <w:t xml:space="preserve"> </w:t>
      </w:r>
      <w:r w:rsidRPr="004E7EBD">
        <w:t>SurvX</w:t>
      </w:r>
      <w:r w:rsidRPr="004E7EBD">
        <w:rPr>
          <w:lang w:val="ru-RU"/>
        </w:rPr>
        <w:t xml:space="preserve">. Основные пункты меню </w:t>
      </w:r>
      <w:r w:rsidR="00E377AF" w:rsidRPr="004E7EBD">
        <w:t>SurvX</w:t>
      </w:r>
      <w:r w:rsidR="00E45AD9" w:rsidRPr="004E7EBD">
        <w:rPr>
          <w:lang w:val="ru-RU"/>
        </w:rPr>
        <w:t xml:space="preserve">4.0 </w:t>
      </w:r>
      <w:r w:rsidR="00A31E2B" w:rsidRPr="004E7EBD">
        <w:rPr>
          <w:lang w:val="ru-RU"/>
        </w:rPr>
        <w:t>представлены</w:t>
      </w:r>
      <w:r w:rsidRPr="004E7EBD">
        <w:rPr>
          <w:lang w:val="ru-RU"/>
        </w:rPr>
        <w:t xml:space="preserve"> в 4 </w:t>
      </w:r>
      <w:r w:rsidR="00B37734" w:rsidRPr="004E7EBD">
        <w:rPr>
          <w:lang w:val="ru-RU"/>
        </w:rPr>
        <w:t>вкладках</w:t>
      </w:r>
      <w:r w:rsidR="00E45AD9" w:rsidRPr="004E7EBD">
        <w:rPr>
          <w:lang w:val="ru-RU"/>
        </w:rPr>
        <w:t>: [</w:t>
      </w:r>
      <w:r w:rsidRPr="004E7EBD">
        <w:rPr>
          <w:lang w:val="ru-RU"/>
        </w:rPr>
        <w:t>Проект</w:t>
      </w:r>
      <w:r w:rsidR="00E45AD9" w:rsidRPr="004E7EBD">
        <w:rPr>
          <w:lang w:val="ru-RU"/>
        </w:rPr>
        <w:t>], [</w:t>
      </w:r>
      <w:r w:rsidRPr="004E7EBD">
        <w:rPr>
          <w:lang w:val="ru-RU"/>
        </w:rPr>
        <w:t>Прибор</w:t>
      </w:r>
      <w:r w:rsidR="00E45AD9" w:rsidRPr="004E7EBD">
        <w:rPr>
          <w:lang w:val="ru-RU"/>
        </w:rPr>
        <w:t>], [</w:t>
      </w:r>
      <w:r w:rsidRPr="004E7EBD">
        <w:rPr>
          <w:lang w:val="ru-RU"/>
        </w:rPr>
        <w:t>Съёмка</w:t>
      </w:r>
      <w:r w:rsidR="00E45AD9" w:rsidRPr="004E7EBD">
        <w:rPr>
          <w:lang w:val="ru-RU"/>
        </w:rPr>
        <w:t>], [</w:t>
      </w:r>
      <w:r w:rsidRPr="004E7EBD">
        <w:rPr>
          <w:lang w:val="ru-RU"/>
        </w:rPr>
        <w:t>Инструменты</w:t>
      </w:r>
      <w:r w:rsidR="00E45AD9" w:rsidRPr="004E7EBD">
        <w:rPr>
          <w:lang w:val="ru-RU"/>
        </w:rPr>
        <w:t>].</w:t>
      </w:r>
    </w:p>
    <w:p w:rsidR="00E45AD9" w:rsidRPr="004E7EBD" w:rsidRDefault="00021254" w:rsidP="0066209E">
      <w:pPr>
        <w:spacing w:after="120"/>
        <w:rPr>
          <w:lang w:val="ru-RU"/>
        </w:rPr>
      </w:pPr>
      <w:r w:rsidRPr="004E7EBD">
        <w:rPr>
          <w:lang w:val="ru-RU"/>
        </w:rPr>
        <w:t xml:space="preserve">Вкладка </w:t>
      </w:r>
      <w:r w:rsidR="00E45AD9" w:rsidRPr="004E7EBD">
        <w:rPr>
          <w:lang w:val="ru-RU"/>
        </w:rPr>
        <w:t>[</w:t>
      </w:r>
      <w:r w:rsidR="00180530" w:rsidRPr="004E7EBD">
        <w:rPr>
          <w:lang w:val="ru-RU"/>
        </w:rPr>
        <w:t>Проект</w:t>
      </w:r>
      <w:r w:rsidR="00E45AD9" w:rsidRPr="004E7EBD">
        <w:rPr>
          <w:lang w:val="ru-RU"/>
        </w:rPr>
        <w:t xml:space="preserve">] </w:t>
      </w:r>
      <w:r w:rsidR="00180530" w:rsidRPr="004E7EBD">
        <w:rPr>
          <w:lang w:val="ru-RU"/>
        </w:rPr>
        <w:t>отвечает за работу с проектом</w:t>
      </w:r>
      <w:r w:rsidR="00E45AD9" w:rsidRPr="004E7EBD">
        <w:rPr>
          <w:lang w:val="ru-RU"/>
        </w:rPr>
        <w:t xml:space="preserve">. </w:t>
      </w:r>
      <w:r w:rsidR="00B37734" w:rsidRPr="004E7EBD">
        <w:rPr>
          <w:lang w:val="ru-RU"/>
        </w:rPr>
        <w:t>В</w:t>
      </w:r>
      <w:r w:rsidR="00180530" w:rsidRPr="004E7EBD">
        <w:rPr>
          <w:lang w:val="ru-RU"/>
        </w:rPr>
        <w:t>ключает</w:t>
      </w:r>
      <w:r w:rsidR="00B37734" w:rsidRPr="004E7EBD">
        <w:rPr>
          <w:lang w:val="ru-RU"/>
        </w:rPr>
        <w:t xml:space="preserve"> разделы</w:t>
      </w:r>
      <w:r w:rsidR="00180530" w:rsidRPr="004E7EBD">
        <w:rPr>
          <w:lang w:val="ru-RU"/>
        </w:rPr>
        <w:t xml:space="preserve"> Проекты</w:t>
      </w:r>
      <w:r w:rsidR="00E45AD9" w:rsidRPr="004E7EBD">
        <w:rPr>
          <w:lang w:val="ru-RU"/>
        </w:rPr>
        <w:t xml:space="preserve">, </w:t>
      </w:r>
      <w:r w:rsidR="00180530" w:rsidRPr="004E7EBD">
        <w:rPr>
          <w:lang w:val="ru-RU"/>
        </w:rPr>
        <w:t>Файлы</w:t>
      </w:r>
      <w:r w:rsidR="00A31E2B" w:rsidRPr="004E7EBD">
        <w:rPr>
          <w:lang w:val="ru-RU"/>
        </w:rPr>
        <w:t xml:space="preserve"> проекта</w:t>
      </w:r>
      <w:r w:rsidR="00E45AD9" w:rsidRPr="004E7EBD">
        <w:rPr>
          <w:lang w:val="ru-RU"/>
        </w:rPr>
        <w:t xml:space="preserve">, </w:t>
      </w:r>
      <w:r w:rsidR="00180530" w:rsidRPr="004E7EBD">
        <w:rPr>
          <w:lang w:val="ru-RU"/>
        </w:rPr>
        <w:t>Систем</w:t>
      </w:r>
      <w:r w:rsidRPr="004E7EBD">
        <w:rPr>
          <w:lang w:val="ru-RU"/>
        </w:rPr>
        <w:t>ы</w:t>
      </w:r>
      <w:r w:rsidR="00180530" w:rsidRPr="004E7EBD">
        <w:rPr>
          <w:lang w:val="ru-RU"/>
        </w:rPr>
        <w:t xml:space="preserve"> координат</w:t>
      </w:r>
      <w:r w:rsidR="00E45AD9" w:rsidRPr="004E7EBD">
        <w:rPr>
          <w:lang w:val="ru-RU"/>
        </w:rPr>
        <w:t xml:space="preserve">, </w:t>
      </w:r>
      <w:r w:rsidR="00180530" w:rsidRPr="004E7EBD">
        <w:rPr>
          <w:lang w:val="ru-RU"/>
        </w:rPr>
        <w:t>Коррекция по точк</w:t>
      </w:r>
      <w:r w:rsidR="00B37734" w:rsidRPr="004E7EBD">
        <w:rPr>
          <w:lang w:val="ru-RU"/>
        </w:rPr>
        <w:t>е</w:t>
      </w:r>
      <w:r w:rsidR="00E45AD9" w:rsidRPr="004E7EBD">
        <w:rPr>
          <w:lang w:val="ru-RU"/>
        </w:rPr>
        <w:t xml:space="preserve"> </w:t>
      </w:r>
      <w:r w:rsidR="00180530" w:rsidRPr="004E7EBD">
        <w:rPr>
          <w:lang w:val="ru-RU"/>
        </w:rPr>
        <w:t>и другие функции</w:t>
      </w:r>
      <w:r w:rsidR="00E45AD9" w:rsidRPr="004E7EBD">
        <w:rPr>
          <w:lang w:val="ru-RU"/>
        </w:rPr>
        <w:t xml:space="preserve">. </w:t>
      </w:r>
    </w:p>
    <w:p w:rsidR="00782BBA" w:rsidRPr="004E7EBD" w:rsidRDefault="00021254" w:rsidP="0066209E">
      <w:pPr>
        <w:spacing w:after="120"/>
        <w:rPr>
          <w:lang w:val="ru-RU"/>
        </w:rPr>
      </w:pPr>
      <w:r w:rsidRPr="004E7EBD">
        <w:rPr>
          <w:lang w:val="ru-RU"/>
        </w:rPr>
        <w:t xml:space="preserve">Вкладка </w:t>
      </w:r>
      <w:r w:rsidR="00E45AD9" w:rsidRPr="004E7EBD">
        <w:rPr>
          <w:lang w:val="ru-RU"/>
        </w:rPr>
        <w:t>[</w:t>
      </w:r>
      <w:r w:rsidR="00180530" w:rsidRPr="004E7EBD">
        <w:rPr>
          <w:lang w:val="ru-RU"/>
        </w:rPr>
        <w:t>Прибор</w:t>
      </w:r>
      <w:r w:rsidR="00E45AD9" w:rsidRPr="004E7EBD">
        <w:rPr>
          <w:lang w:val="ru-RU"/>
        </w:rPr>
        <w:t>]</w:t>
      </w:r>
      <w:r w:rsidR="00782BBA" w:rsidRPr="004E7EBD">
        <w:rPr>
          <w:lang w:val="ru-RU"/>
        </w:rPr>
        <w:t xml:space="preserve"> устанавливает режим</w:t>
      </w:r>
      <w:r w:rsidRPr="004E7EBD">
        <w:rPr>
          <w:lang w:val="ru-RU"/>
        </w:rPr>
        <w:t>ы</w:t>
      </w:r>
      <w:r w:rsidR="00782BBA" w:rsidRPr="004E7EBD">
        <w:rPr>
          <w:lang w:val="ru-RU"/>
        </w:rPr>
        <w:t xml:space="preserve"> работы</w:t>
      </w:r>
      <w:r w:rsidRPr="004E7EBD">
        <w:rPr>
          <w:lang w:val="ru-RU"/>
        </w:rPr>
        <w:t>, про</w:t>
      </w:r>
      <w:r w:rsidR="000A0973" w:rsidRPr="004E7EBD">
        <w:rPr>
          <w:lang w:val="ru-RU"/>
        </w:rPr>
        <w:t>из</w:t>
      </w:r>
      <w:r w:rsidRPr="004E7EBD">
        <w:rPr>
          <w:lang w:val="ru-RU"/>
        </w:rPr>
        <w:t xml:space="preserve">водит </w:t>
      </w:r>
      <w:r w:rsidR="000A0973" w:rsidRPr="004E7EBD">
        <w:rPr>
          <w:lang w:val="ru-RU"/>
        </w:rPr>
        <w:t>настройку</w:t>
      </w:r>
      <w:r w:rsidRPr="004E7EBD">
        <w:rPr>
          <w:lang w:val="ru-RU"/>
        </w:rPr>
        <w:t xml:space="preserve"> и отображает информацию о приборе.</w:t>
      </w:r>
      <w:r w:rsidR="00782BBA" w:rsidRPr="004E7EBD">
        <w:rPr>
          <w:lang w:val="ru-RU"/>
        </w:rPr>
        <w:t xml:space="preserve"> </w:t>
      </w:r>
      <w:r w:rsidRPr="004E7EBD">
        <w:rPr>
          <w:lang w:val="ru-RU"/>
        </w:rPr>
        <w:t>Меню включает раздел</w:t>
      </w:r>
      <w:r w:rsidR="000A0973" w:rsidRPr="004E7EBD">
        <w:rPr>
          <w:lang w:val="ru-RU"/>
        </w:rPr>
        <w:t>ы</w:t>
      </w:r>
      <w:r w:rsidR="00782BBA" w:rsidRPr="004E7EBD">
        <w:rPr>
          <w:lang w:val="ru-RU"/>
        </w:rPr>
        <w:t xml:space="preserve"> Подключение</w:t>
      </w:r>
      <w:r w:rsidR="00E45AD9" w:rsidRPr="004E7EBD">
        <w:rPr>
          <w:lang w:val="ru-RU"/>
        </w:rPr>
        <w:t xml:space="preserve">, </w:t>
      </w:r>
      <w:r w:rsidR="00782BBA" w:rsidRPr="004E7EBD">
        <w:rPr>
          <w:lang w:val="ru-RU"/>
        </w:rPr>
        <w:t>Ровер</w:t>
      </w:r>
      <w:r w:rsidR="00E45AD9" w:rsidRPr="004E7EBD">
        <w:rPr>
          <w:lang w:val="ru-RU"/>
        </w:rPr>
        <w:t xml:space="preserve">, </w:t>
      </w:r>
      <w:r w:rsidR="00782BBA" w:rsidRPr="004E7EBD">
        <w:rPr>
          <w:lang w:val="ru-RU"/>
        </w:rPr>
        <w:t>База</w:t>
      </w:r>
      <w:r w:rsidR="00E45AD9" w:rsidRPr="004E7EBD">
        <w:rPr>
          <w:lang w:val="ru-RU"/>
        </w:rPr>
        <w:t xml:space="preserve">, </w:t>
      </w:r>
      <w:r w:rsidR="00782BBA" w:rsidRPr="004E7EBD">
        <w:rPr>
          <w:lang w:val="ru-RU"/>
        </w:rPr>
        <w:t>Ст</w:t>
      </w:r>
      <w:r w:rsidRPr="004E7EBD">
        <w:rPr>
          <w:lang w:val="ru-RU"/>
        </w:rPr>
        <w:t>а</w:t>
      </w:r>
      <w:r w:rsidR="00782BBA" w:rsidRPr="004E7EBD">
        <w:rPr>
          <w:lang w:val="ru-RU"/>
        </w:rPr>
        <w:t>тика</w:t>
      </w:r>
      <w:r w:rsidR="00E45AD9" w:rsidRPr="004E7EBD">
        <w:rPr>
          <w:lang w:val="ru-RU"/>
        </w:rPr>
        <w:t xml:space="preserve"> </w:t>
      </w:r>
      <w:r w:rsidR="00782BBA" w:rsidRPr="004E7EBD">
        <w:rPr>
          <w:lang w:val="ru-RU"/>
        </w:rPr>
        <w:t>и другие функции</w:t>
      </w:r>
      <w:r w:rsidR="00E45AD9" w:rsidRPr="004E7EBD">
        <w:rPr>
          <w:lang w:val="ru-RU"/>
        </w:rPr>
        <w:t xml:space="preserve">. </w:t>
      </w:r>
      <w:r w:rsidRPr="004E7EBD">
        <w:rPr>
          <w:lang w:val="ru-RU"/>
        </w:rPr>
        <w:t>В разделе Подключение осуществляется</w:t>
      </w:r>
      <w:r w:rsidR="00A31E2B" w:rsidRPr="004E7EBD">
        <w:rPr>
          <w:lang w:val="ru-RU"/>
        </w:rPr>
        <w:t xml:space="preserve"> подключение</w:t>
      </w:r>
      <w:r w:rsidR="00782BBA" w:rsidRPr="004E7EBD">
        <w:rPr>
          <w:lang w:val="ru-RU"/>
        </w:rPr>
        <w:t xml:space="preserve"> к приемнику через </w:t>
      </w:r>
      <w:r w:rsidR="00782BBA" w:rsidRPr="004E7EBD">
        <w:t>Bluetooth</w:t>
      </w:r>
      <w:r w:rsidRPr="004E7EBD">
        <w:rPr>
          <w:lang w:val="ru-RU"/>
        </w:rPr>
        <w:t>.</w:t>
      </w:r>
      <w:r w:rsidR="00782BBA" w:rsidRPr="004E7EBD">
        <w:rPr>
          <w:lang w:val="ru-RU"/>
        </w:rPr>
        <w:t xml:space="preserve"> </w:t>
      </w:r>
      <w:r w:rsidRPr="004E7EBD">
        <w:rPr>
          <w:lang w:val="ru-RU"/>
        </w:rPr>
        <w:t xml:space="preserve">После подключения необходимо выбрать и активировать режим: </w:t>
      </w:r>
      <w:r w:rsidR="00782BBA" w:rsidRPr="004E7EBD">
        <w:rPr>
          <w:lang w:val="ru-RU"/>
        </w:rPr>
        <w:t>Баз</w:t>
      </w:r>
      <w:r w:rsidRPr="004E7EBD">
        <w:rPr>
          <w:lang w:val="ru-RU"/>
        </w:rPr>
        <w:t>а</w:t>
      </w:r>
      <w:r w:rsidR="00782BBA" w:rsidRPr="004E7EBD">
        <w:rPr>
          <w:lang w:val="ru-RU"/>
        </w:rPr>
        <w:t>, Р</w:t>
      </w:r>
      <w:r w:rsidRPr="004E7EBD">
        <w:rPr>
          <w:lang w:val="ru-RU"/>
        </w:rPr>
        <w:t>овер</w:t>
      </w:r>
      <w:r w:rsidR="00782BBA" w:rsidRPr="004E7EBD">
        <w:rPr>
          <w:lang w:val="ru-RU"/>
        </w:rPr>
        <w:t xml:space="preserve"> или Статика</w:t>
      </w:r>
      <w:r w:rsidRPr="004E7EBD">
        <w:rPr>
          <w:lang w:val="ru-RU"/>
        </w:rPr>
        <w:t>.</w:t>
      </w:r>
      <w:r w:rsidR="00782BBA" w:rsidRPr="004E7EBD">
        <w:rPr>
          <w:lang w:val="ru-RU"/>
        </w:rPr>
        <w:t xml:space="preserve"> </w:t>
      </w:r>
      <w:r w:rsidRPr="004E7EBD">
        <w:rPr>
          <w:lang w:val="ru-RU"/>
        </w:rPr>
        <w:t xml:space="preserve">После этого можно конфигурировать настройки подключения, приёмника, </w:t>
      </w:r>
      <w:r w:rsidR="000A0973" w:rsidRPr="004E7EBD">
        <w:rPr>
          <w:lang w:val="ru-RU"/>
        </w:rPr>
        <w:t>просмотреть</w:t>
      </w:r>
      <w:r w:rsidRPr="004E7EBD">
        <w:rPr>
          <w:lang w:val="ru-RU"/>
        </w:rPr>
        <w:t xml:space="preserve"> информацию о приёмнике или канале передачи данных и другое. При необходимости калибровки</w:t>
      </w:r>
      <w:r w:rsidR="00A31E2B" w:rsidRPr="004E7EBD">
        <w:rPr>
          <w:lang w:val="ru-RU"/>
        </w:rPr>
        <w:t xml:space="preserve"> датчика уклона </w:t>
      </w:r>
      <w:r w:rsidRPr="004E7EBD">
        <w:rPr>
          <w:lang w:val="ru-RU"/>
        </w:rPr>
        <w:t xml:space="preserve">необходимо предварительно включить электронный уровень, </w:t>
      </w:r>
      <w:r w:rsidR="00782BBA" w:rsidRPr="004E7EBD">
        <w:rPr>
          <w:lang w:val="ru-RU"/>
        </w:rPr>
        <w:t>а затем откалибровать</w:t>
      </w:r>
      <w:r w:rsidR="00A31E2B" w:rsidRPr="004E7EBD">
        <w:rPr>
          <w:lang w:val="ru-RU"/>
        </w:rPr>
        <w:t xml:space="preserve"> датчики</w:t>
      </w:r>
      <w:r w:rsidR="00782BBA" w:rsidRPr="004E7EBD">
        <w:rPr>
          <w:lang w:val="ru-RU"/>
        </w:rPr>
        <w:t xml:space="preserve"> </w:t>
      </w:r>
      <w:r w:rsidR="00782BBA" w:rsidRPr="004E7EBD">
        <w:t>E</w:t>
      </w:r>
      <w:r w:rsidR="00782BBA" w:rsidRPr="004E7EBD">
        <w:rPr>
          <w:lang w:val="ru-RU"/>
        </w:rPr>
        <w:t>-</w:t>
      </w:r>
      <w:r w:rsidR="00782BBA" w:rsidRPr="004E7EBD">
        <w:t>Bubble</w:t>
      </w:r>
      <w:r w:rsidR="00782BBA" w:rsidRPr="004E7EBD">
        <w:rPr>
          <w:lang w:val="ru-RU"/>
        </w:rPr>
        <w:t xml:space="preserve"> и </w:t>
      </w:r>
      <w:r w:rsidR="00782BBA" w:rsidRPr="004E7EBD">
        <w:t>Magnetic</w:t>
      </w:r>
      <w:r w:rsidR="00782BBA" w:rsidRPr="004E7EBD">
        <w:rPr>
          <w:lang w:val="ru-RU"/>
        </w:rPr>
        <w:t xml:space="preserve"> в</w:t>
      </w:r>
      <w:r w:rsidRPr="004E7EBD">
        <w:rPr>
          <w:lang w:val="ru-RU"/>
        </w:rPr>
        <w:t xml:space="preserve"> разделе</w:t>
      </w:r>
      <w:r w:rsidR="00782BBA" w:rsidRPr="004E7EBD">
        <w:rPr>
          <w:lang w:val="ru-RU"/>
        </w:rPr>
        <w:t xml:space="preserve"> калибров</w:t>
      </w:r>
      <w:r w:rsidR="00A31E2B" w:rsidRPr="004E7EBD">
        <w:rPr>
          <w:lang w:val="ru-RU"/>
        </w:rPr>
        <w:t>ки датчиков</w:t>
      </w:r>
      <w:r w:rsidR="00782BBA" w:rsidRPr="004E7EBD">
        <w:rPr>
          <w:lang w:val="ru-RU"/>
        </w:rPr>
        <w:t xml:space="preserve"> наклона.</w:t>
      </w:r>
    </w:p>
    <w:p w:rsidR="00E45AD9" w:rsidRPr="004E7EBD" w:rsidRDefault="00A31E2B" w:rsidP="0066209E">
      <w:pPr>
        <w:spacing w:after="120"/>
        <w:rPr>
          <w:lang w:val="ru-RU"/>
        </w:rPr>
      </w:pPr>
      <w:r w:rsidRPr="004E7EBD">
        <w:rPr>
          <w:lang w:val="ru-RU"/>
        </w:rPr>
        <w:t>Вкладка</w:t>
      </w:r>
      <w:r w:rsidR="00782BBA" w:rsidRPr="004E7EBD">
        <w:rPr>
          <w:lang w:val="ru-RU"/>
        </w:rPr>
        <w:t xml:space="preserve"> </w:t>
      </w:r>
      <w:r w:rsidR="00E45AD9" w:rsidRPr="004E7EBD">
        <w:rPr>
          <w:lang w:val="ru-RU"/>
        </w:rPr>
        <w:t>[</w:t>
      </w:r>
      <w:r w:rsidR="00782BBA" w:rsidRPr="004E7EBD">
        <w:rPr>
          <w:lang w:val="ru-RU"/>
        </w:rPr>
        <w:t>Съёмка</w:t>
      </w:r>
      <w:r w:rsidR="00E45AD9" w:rsidRPr="004E7EBD">
        <w:rPr>
          <w:lang w:val="ru-RU"/>
        </w:rPr>
        <w:t xml:space="preserve">] </w:t>
      </w:r>
      <w:r w:rsidR="00782BBA" w:rsidRPr="004E7EBD">
        <w:rPr>
          <w:lang w:val="ru-RU"/>
        </w:rPr>
        <w:t>включает Запись точки</w:t>
      </w:r>
      <w:r w:rsidR="00E45AD9" w:rsidRPr="004E7EBD">
        <w:rPr>
          <w:lang w:val="ru-RU"/>
        </w:rPr>
        <w:t xml:space="preserve">, </w:t>
      </w:r>
      <w:r w:rsidR="00E45AD9" w:rsidRPr="004E7EBD">
        <w:t>CAD</w:t>
      </w:r>
      <w:r w:rsidR="000B58E6" w:rsidRPr="004E7EBD">
        <w:rPr>
          <w:lang w:val="ru-RU"/>
        </w:rPr>
        <w:t>-функции</w:t>
      </w:r>
      <w:r w:rsidR="00E45AD9" w:rsidRPr="004E7EBD">
        <w:rPr>
          <w:lang w:val="ru-RU"/>
        </w:rPr>
        <w:t xml:space="preserve">, </w:t>
      </w:r>
      <w:r w:rsidRPr="004E7EBD">
        <w:rPr>
          <w:lang w:val="ru-RU"/>
        </w:rPr>
        <w:t xml:space="preserve">Разбивка </w:t>
      </w:r>
      <w:r w:rsidR="00782BBA" w:rsidRPr="004E7EBD">
        <w:rPr>
          <w:lang w:val="ru-RU"/>
        </w:rPr>
        <w:t>точки</w:t>
      </w:r>
      <w:r w:rsidR="00E45AD9" w:rsidRPr="004E7EBD">
        <w:rPr>
          <w:lang w:val="ru-RU"/>
        </w:rPr>
        <w:t xml:space="preserve">, </w:t>
      </w:r>
      <w:r w:rsidRPr="004E7EBD">
        <w:rPr>
          <w:lang w:val="ru-RU"/>
        </w:rPr>
        <w:t>Разбивка</w:t>
      </w:r>
      <w:r w:rsidR="00782BBA" w:rsidRPr="004E7EBD">
        <w:rPr>
          <w:lang w:val="ru-RU"/>
        </w:rPr>
        <w:t xml:space="preserve"> линии</w:t>
      </w:r>
      <w:r w:rsidR="00E45AD9" w:rsidRPr="004E7EBD">
        <w:rPr>
          <w:lang w:val="ru-RU"/>
        </w:rPr>
        <w:t xml:space="preserve">, </w:t>
      </w:r>
      <w:r w:rsidR="00782BBA" w:rsidRPr="004E7EBD">
        <w:rPr>
          <w:lang w:val="ru-RU"/>
        </w:rPr>
        <w:t>Разбивка дороги</w:t>
      </w:r>
      <w:r w:rsidR="00E45AD9" w:rsidRPr="004E7EBD">
        <w:rPr>
          <w:lang w:val="ru-RU"/>
        </w:rPr>
        <w:t xml:space="preserve">, </w:t>
      </w:r>
      <w:r w:rsidR="00782BBA" w:rsidRPr="004E7EBD">
        <w:rPr>
          <w:lang w:val="ru-RU"/>
        </w:rPr>
        <w:t>Съёмка ЛЭП</w:t>
      </w:r>
      <w:r w:rsidR="00E45AD9" w:rsidRPr="004E7EBD">
        <w:rPr>
          <w:lang w:val="ru-RU"/>
        </w:rPr>
        <w:t xml:space="preserve"> </w:t>
      </w:r>
      <w:r w:rsidR="00782BBA" w:rsidRPr="004E7EBD">
        <w:rPr>
          <w:lang w:val="ru-RU"/>
        </w:rPr>
        <w:t>и другие функции</w:t>
      </w:r>
      <w:r w:rsidR="00E45AD9" w:rsidRPr="004E7EBD">
        <w:rPr>
          <w:lang w:val="ru-RU"/>
        </w:rPr>
        <w:t>.</w:t>
      </w:r>
    </w:p>
    <w:p w:rsidR="00E45AD9" w:rsidRPr="004E7EBD" w:rsidRDefault="00A31E2B" w:rsidP="0066209E">
      <w:pPr>
        <w:spacing w:after="120"/>
        <w:rPr>
          <w:lang w:val="ru-RU"/>
        </w:rPr>
      </w:pPr>
      <w:r w:rsidRPr="004E7EBD">
        <w:rPr>
          <w:lang w:val="ru-RU"/>
        </w:rPr>
        <w:t xml:space="preserve">Вкладка </w:t>
      </w:r>
      <w:r w:rsidR="00E45AD9" w:rsidRPr="004E7EBD">
        <w:rPr>
          <w:lang w:val="ru-RU"/>
        </w:rPr>
        <w:t>[</w:t>
      </w:r>
      <w:r w:rsidR="008F5D60" w:rsidRPr="004E7EBD">
        <w:rPr>
          <w:lang w:val="ru-RU"/>
        </w:rPr>
        <w:t>Инструменты</w:t>
      </w:r>
      <w:r w:rsidR="00E45AD9" w:rsidRPr="004E7EBD">
        <w:rPr>
          <w:lang w:val="ru-RU"/>
        </w:rPr>
        <w:t xml:space="preserve">] </w:t>
      </w:r>
      <w:r w:rsidR="008F5D60" w:rsidRPr="004E7EBD">
        <w:rPr>
          <w:lang w:val="ru-RU"/>
        </w:rPr>
        <w:t>включает в себя</w:t>
      </w:r>
      <w:r w:rsidR="00C163D7" w:rsidRPr="004E7EBD">
        <w:rPr>
          <w:lang w:val="ru-RU"/>
        </w:rPr>
        <w:t xml:space="preserve"> настройки системы координат, геодезические калькуляторы и</w:t>
      </w:r>
      <w:r w:rsidR="008F5D60" w:rsidRPr="004E7EBD">
        <w:rPr>
          <w:lang w:val="ru-RU"/>
        </w:rPr>
        <w:t xml:space="preserve"> конфигурацию внешнего радио</w:t>
      </w:r>
      <w:r w:rsidR="00C163D7" w:rsidRPr="004E7EBD">
        <w:rPr>
          <w:lang w:val="ru-RU"/>
        </w:rPr>
        <w:t>.</w:t>
      </w:r>
      <w:r w:rsidR="008F5D60" w:rsidRPr="004E7EBD">
        <w:rPr>
          <w:lang w:val="ru-RU"/>
        </w:rPr>
        <w:t xml:space="preserve"> Его главное меню включает</w:t>
      </w:r>
      <w:r w:rsidR="00C163D7" w:rsidRPr="004E7EBD">
        <w:rPr>
          <w:lang w:val="ru-RU"/>
        </w:rPr>
        <w:t xml:space="preserve"> разделы</w:t>
      </w:r>
      <w:r w:rsidR="008F5D60" w:rsidRPr="004E7EBD">
        <w:rPr>
          <w:lang w:val="ru-RU"/>
        </w:rPr>
        <w:t xml:space="preserve"> </w:t>
      </w:r>
      <w:r w:rsidRPr="004E7EBD">
        <w:rPr>
          <w:lang w:val="ru-RU"/>
        </w:rPr>
        <w:t>Локализация</w:t>
      </w:r>
      <w:r w:rsidR="008F5D60" w:rsidRPr="004E7EBD">
        <w:rPr>
          <w:lang w:val="ru-RU"/>
        </w:rPr>
        <w:t xml:space="preserve">, </w:t>
      </w:r>
      <w:r w:rsidRPr="004E7EBD">
        <w:rPr>
          <w:lang w:val="ru-RU"/>
        </w:rPr>
        <w:t>Преобразование</w:t>
      </w:r>
      <w:r w:rsidR="008F5D60" w:rsidRPr="004E7EBD">
        <w:rPr>
          <w:lang w:val="ru-RU"/>
        </w:rPr>
        <w:t xml:space="preserve"> координат, </w:t>
      </w:r>
      <w:r w:rsidRPr="004E7EBD">
        <w:rPr>
          <w:lang w:val="ru-RU"/>
        </w:rPr>
        <w:t>Преобразование</w:t>
      </w:r>
      <w:r w:rsidR="008F5D60" w:rsidRPr="004E7EBD">
        <w:rPr>
          <w:lang w:val="ru-RU"/>
        </w:rPr>
        <w:t xml:space="preserve"> углов, </w:t>
      </w:r>
      <w:r w:rsidR="00C163D7" w:rsidRPr="004E7EBD">
        <w:rPr>
          <w:lang w:val="ru-RU"/>
        </w:rPr>
        <w:t>П</w:t>
      </w:r>
      <w:r w:rsidR="008F5D60" w:rsidRPr="004E7EBD">
        <w:rPr>
          <w:lang w:val="ru-RU"/>
        </w:rPr>
        <w:t xml:space="preserve">ериметр и площадь, </w:t>
      </w:r>
      <w:r w:rsidR="00C163D7" w:rsidRPr="004E7EBD">
        <w:rPr>
          <w:lang w:val="ru-RU"/>
        </w:rPr>
        <w:t>Р</w:t>
      </w:r>
      <w:r w:rsidR="008F5D60" w:rsidRPr="004E7EBD">
        <w:rPr>
          <w:lang w:val="ru-RU"/>
        </w:rPr>
        <w:t xml:space="preserve">асчет </w:t>
      </w:r>
      <w:r w:rsidR="008F5D60" w:rsidRPr="004E7EBD">
        <w:t>COGO</w:t>
      </w:r>
      <w:r w:rsidR="008F5D60" w:rsidRPr="004E7EBD">
        <w:rPr>
          <w:lang w:val="ru-RU"/>
        </w:rPr>
        <w:t xml:space="preserve">, </w:t>
      </w:r>
      <w:r w:rsidR="00C163D7" w:rsidRPr="004E7EBD">
        <w:rPr>
          <w:lang w:val="ru-RU"/>
        </w:rPr>
        <w:t>К</w:t>
      </w:r>
      <w:r w:rsidR="008F5D60" w:rsidRPr="004E7EBD">
        <w:rPr>
          <w:lang w:val="ru-RU"/>
        </w:rPr>
        <w:t xml:space="preserve">алькулятор, </w:t>
      </w:r>
      <w:r w:rsidRPr="004E7EBD">
        <w:rPr>
          <w:lang w:val="ru-RU"/>
        </w:rPr>
        <w:t>Параметры внешнего радио</w:t>
      </w:r>
      <w:r w:rsidR="008F5D60" w:rsidRPr="004E7EBD">
        <w:rPr>
          <w:lang w:val="ru-RU"/>
        </w:rPr>
        <w:t xml:space="preserve">, </w:t>
      </w:r>
      <w:r w:rsidRPr="004E7EBD">
        <w:rPr>
          <w:lang w:val="ru-RU"/>
        </w:rPr>
        <w:t>Вычисление объема</w:t>
      </w:r>
      <w:r w:rsidR="008F5D60" w:rsidRPr="004E7EBD">
        <w:rPr>
          <w:lang w:val="ru-RU"/>
        </w:rPr>
        <w:t xml:space="preserve"> и </w:t>
      </w:r>
      <w:r w:rsidRPr="004E7EBD">
        <w:rPr>
          <w:lang w:val="ru-RU"/>
        </w:rPr>
        <w:t xml:space="preserve">Обновление станции. </w:t>
      </w:r>
    </w:p>
    <w:p w:rsidR="00E45AD9" w:rsidRPr="004E7EBD" w:rsidRDefault="00E45AD9" w:rsidP="00141D81">
      <w:pPr>
        <w:pStyle w:val="2"/>
      </w:pPr>
      <w:bookmarkStart w:id="11" w:name="_Toc512692182"/>
      <w:bookmarkStart w:id="12" w:name="_Toc528671450"/>
      <w:bookmarkStart w:id="13" w:name="_Toc536737994"/>
      <w:r w:rsidRPr="004E7EBD">
        <w:lastRenderedPageBreak/>
        <w:t>1.2</w:t>
      </w:r>
      <w:bookmarkEnd w:id="11"/>
      <w:r w:rsidRPr="004E7EBD">
        <w:t xml:space="preserve"> </w:t>
      </w:r>
      <w:bookmarkEnd w:id="12"/>
      <w:r w:rsidR="00B15456" w:rsidRPr="004E7EBD">
        <w:t>Интерфейс программного обеспечения</w:t>
      </w:r>
      <w:bookmarkEnd w:id="13"/>
    </w:p>
    <w:p w:rsidR="00B15456" w:rsidRPr="004E7EBD" w:rsidRDefault="00C163D7" w:rsidP="0066209E">
      <w:pPr>
        <w:spacing w:after="120"/>
        <w:rPr>
          <w:lang w:val="ru-RU"/>
        </w:rPr>
      </w:pPr>
      <w:r w:rsidRPr="004E7EBD">
        <w:rPr>
          <w:lang w:val="ru-RU"/>
        </w:rPr>
        <w:t>Главное меню.</w:t>
      </w:r>
      <w:r w:rsidR="00B15456" w:rsidRPr="004E7EBD">
        <w:rPr>
          <w:lang w:val="ru-RU"/>
        </w:rPr>
        <w:t xml:space="preserve"> </w:t>
      </w:r>
      <w:r w:rsidRPr="004E7EBD">
        <w:rPr>
          <w:lang w:val="ru-RU"/>
        </w:rPr>
        <w:t>В инструкции описывается версия для платформы</w:t>
      </w:r>
      <w:r w:rsidR="00B15456" w:rsidRPr="004E7EBD">
        <w:rPr>
          <w:lang w:val="ru-RU"/>
        </w:rPr>
        <w:t xml:space="preserve"> </w:t>
      </w:r>
      <w:r w:rsidR="00B15456" w:rsidRPr="004E7EBD">
        <w:t>Android</w:t>
      </w:r>
      <w:r w:rsidR="00B15456" w:rsidRPr="004E7EBD">
        <w:rPr>
          <w:lang w:val="ru-RU"/>
        </w:rPr>
        <w:t xml:space="preserve">. Если в </w:t>
      </w:r>
      <w:r w:rsidR="00927EEE" w:rsidRPr="004E7EBD">
        <w:rPr>
          <w:lang w:val="ru-RU"/>
        </w:rPr>
        <w:t>программе</w:t>
      </w:r>
      <w:r w:rsidR="00B15456" w:rsidRPr="004E7EBD">
        <w:rPr>
          <w:lang w:val="ru-RU"/>
        </w:rPr>
        <w:t xml:space="preserve"> </w:t>
      </w:r>
      <w:r w:rsidRPr="004E7EBD">
        <w:rPr>
          <w:lang w:val="ru-RU"/>
        </w:rPr>
        <w:t>создан</w:t>
      </w:r>
      <w:r w:rsidR="00B15456" w:rsidRPr="004E7EBD">
        <w:rPr>
          <w:lang w:val="ru-RU"/>
        </w:rPr>
        <w:t xml:space="preserve"> проек</w:t>
      </w:r>
      <w:r w:rsidRPr="004E7EBD">
        <w:rPr>
          <w:lang w:val="ru-RU"/>
        </w:rPr>
        <w:t>т, он будет напрямую п</w:t>
      </w:r>
      <w:r w:rsidR="0000333B" w:rsidRPr="004E7EBD">
        <w:rPr>
          <w:lang w:val="ru-RU"/>
        </w:rPr>
        <w:t xml:space="preserve">ереходит </w:t>
      </w:r>
      <w:r w:rsidRPr="004E7EBD">
        <w:rPr>
          <w:lang w:val="ru-RU"/>
        </w:rPr>
        <w:t>в главное меню при запуске</w:t>
      </w:r>
      <w:r w:rsidR="00B15456" w:rsidRPr="004E7EBD">
        <w:rPr>
          <w:lang w:val="ru-RU"/>
        </w:rPr>
        <w:t xml:space="preserve">, как показано на рисунке 1.2-1. </w:t>
      </w:r>
      <w:r w:rsidR="0000333B" w:rsidRPr="004E7EBD">
        <w:rPr>
          <w:lang w:val="ru-RU"/>
        </w:rPr>
        <w:t>Свайп</w:t>
      </w:r>
      <w:r w:rsidR="00B15456" w:rsidRPr="004E7EBD">
        <w:rPr>
          <w:lang w:val="ru-RU"/>
        </w:rPr>
        <w:t xml:space="preserve"> влево</w:t>
      </w:r>
      <w:r w:rsidR="0000333B" w:rsidRPr="004E7EBD">
        <w:rPr>
          <w:lang w:val="ru-RU"/>
        </w:rPr>
        <w:t xml:space="preserve"> и вправо</w:t>
      </w:r>
      <w:r w:rsidR="00B15456" w:rsidRPr="004E7EBD">
        <w:rPr>
          <w:lang w:val="ru-RU"/>
        </w:rPr>
        <w:t>, в свою очередь, приведет вас к следующему меню управления.</w:t>
      </w:r>
    </w:p>
    <w:p w:rsidR="00E45AD9" w:rsidRPr="004E7EBD" w:rsidRDefault="00B15456" w:rsidP="003326AA">
      <w:pPr>
        <w:spacing w:after="120"/>
        <w:jc w:val="left"/>
        <w:rPr>
          <w:lang w:val="ru-RU"/>
        </w:rPr>
      </w:pPr>
      <w:r w:rsidRPr="004E7EBD">
        <w:rPr>
          <w:lang w:val="ru-RU"/>
        </w:rPr>
        <w:t>Главное меню в программе</w:t>
      </w:r>
      <w:r w:rsidR="00E45AD9" w:rsidRPr="004E7EBD">
        <w:rPr>
          <w:lang w:val="ru-RU"/>
        </w:rPr>
        <w:t>:</w:t>
      </w:r>
      <w:r w:rsidR="008D33B9" w:rsidRPr="004E7EBD">
        <w:rPr>
          <w:noProof/>
          <w:lang w:val="ru-RU" w:eastAsia="ru-RU"/>
        </w:rPr>
        <w:t xml:space="preserve"> </w:t>
      </w:r>
      <w:r w:rsidR="008D33B9" w:rsidRPr="004E7EBD">
        <w:rPr>
          <w:noProof/>
          <w:lang w:val="ru-RU" w:eastAsia="ru-RU"/>
        </w:rPr>
        <w:drawing>
          <wp:inline distT="0" distB="0" distL="0" distR="0">
            <wp:extent cx="6113780" cy="893445"/>
            <wp:effectExtent l="19050" t="0" r="1270" b="0"/>
            <wp:docPr id="35" name="Рисунок 56" descr="C:\Users\UX32V\Desktop\Screenshot_2018-10-31-10-22-43-990_com.geo.surpad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X32V\Desktop\Screenshot_2018-10-31-10-22-43-990_com.geo.surpad47.png"/>
                    <pic:cNvPicPr>
                      <a:picLocks noChangeAspect="1" noChangeArrowheads="1"/>
                    </pic:cNvPicPr>
                  </pic:nvPicPr>
                  <pic:blipFill>
                    <a:blip r:embed="rId17" cstate="print"/>
                    <a:srcRect/>
                    <a:stretch>
                      <a:fillRect/>
                    </a:stretch>
                  </pic:blipFill>
                  <pic:spPr bwMode="auto">
                    <a:xfrm>
                      <a:off x="0" y="0"/>
                      <a:ext cx="6113780" cy="893445"/>
                    </a:xfrm>
                    <a:prstGeom prst="rect">
                      <a:avLst/>
                    </a:prstGeom>
                    <a:noFill/>
                    <a:ln w="9525">
                      <a:noFill/>
                      <a:miter lim="800000"/>
                      <a:headEnd/>
                      <a:tailEnd/>
                    </a:ln>
                  </pic:spPr>
                </pic:pic>
              </a:graphicData>
            </a:graphic>
          </wp:inline>
        </w:drawing>
      </w:r>
    </w:p>
    <w:p w:rsidR="00B15456" w:rsidRPr="004E7EBD" w:rsidRDefault="00B15456" w:rsidP="0066209E">
      <w:pPr>
        <w:spacing w:after="120"/>
        <w:rPr>
          <w:lang w:val="ru-RU"/>
        </w:rPr>
      </w:pPr>
      <w:r w:rsidRPr="004E7EBD">
        <w:rPr>
          <w:lang w:val="ru-RU"/>
        </w:rPr>
        <w:t>Строка заголовка отображает текущее название проекта, состояние решения после подключения к приемнику и некоторые функции</w:t>
      </w:r>
      <w:r w:rsidR="0000333B" w:rsidRPr="004E7EBD">
        <w:rPr>
          <w:lang w:val="ru-RU"/>
        </w:rPr>
        <w:t xml:space="preserve"> быстрого доступа</w:t>
      </w:r>
      <w:r w:rsidRPr="004E7EBD">
        <w:rPr>
          <w:lang w:val="ru-RU"/>
        </w:rPr>
        <w:t>.</w:t>
      </w:r>
    </w:p>
    <w:p w:rsidR="008D33B9" w:rsidRPr="004E7EBD" w:rsidRDefault="00E45AD9" w:rsidP="004826C2">
      <w:pPr>
        <w:pStyle w:val="af5"/>
        <w:numPr>
          <w:ilvl w:val="0"/>
          <w:numId w:val="13"/>
        </w:numPr>
        <w:spacing w:after="120"/>
        <w:ind w:firstLineChars="0"/>
        <w:rPr>
          <w:lang w:val="ru-RU"/>
        </w:rPr>
      </w:pPr>
      <w:r w:rsidRPr="004E7EBD">
        <w:rPr>
          <w:lang w:val="ru-RU"/>
        </w:rPr>
        <w:t xml:space="preserve">: </w:t>
      </w:r>
      <w:r w:rsidR="008D33B9" w:rsidRPr="004E7EBD">
        <w:rPr>
          <w:lang w:val="ru-RU"/>
        </w:rPr>
        <w:t xml:space="preserve">О программе. Нажмите, чтобы войти в интерфейс, как показано на рисунке 1.2-2. </w:t>
      </w:r>
      <w:r w:rsidR="0000333B" w:rsidRPr="004E7EBD">
        <w:rPr>
          <w:lang w:val="ru-RU"/>
        </w:rPr>
        <w:t>Здесь можно</w:t>
      </w:r>
      <w:r w:rsidR="008D33B9" w:rsidRPr="004E7EBD">
        <w:rPr>
          <w:lang w:val="ru-RU"/>
        </w:rPr>
        <w:t xml:space="preserve"> проверить информацию об авторских правах на пр</w:t>
      </w:r>
      <w:r w:rsidR="0000333B" w:rsidRPr="004E7EBD">
        <w:rPr>
          <w:lang w:val="ru-RU"/>
        </w:rPr>
        <w:t>ограммное обеспечение, обновить</w:t>
      </w:r>
      <w:r w:rsidR="008D33B9" w:rsidRPr="004E7EBD">
        <w:rPr>
          <w:lang w:val="ru-RU"/>
        </w:rPr>
        <w:t xml:space="preserve"> </w:t>
      </w:r>
      <w:r w:rsidR="0000333B" w:rsidRPr="004E7EBD">
        <w:rPr>
          <w:lang w:val="ru-RU"/>
        </w:rPr>
        <w:t>и</w:t>
      </w:r>
      <w:r w:rsidR="008D33B9" w:rsidRPr="004E7EBD">
        <w:rPr>
          <w:lang w:val="ru-RU"/>
        </w:rPr>
        <w:t xml:space="preserve"> активировать </w:t>
      </w:r>
      <w:r w:rsidR="0000333B" w:rsidRPr="004E7EBD">
        <w:rPr>
          <w:lang w:val="ru-RU"/>
        </w:rPr>
        <w:t xml:space="preserve">его, </w:t>
      </w:r>
      <w:r w:rsidR="008D33B9" w:rsidRPr="004E7EBD">
        <w:rPr>
          <w:lang w:val="ru-RU"/>
        </w:rPr>
        <w:t>отправлять отзывы.</w:t>
      </w:r>
    </w:p>
    <w:p w:rsidR="008D33B9" w:rsidRPr="004E7EBD" w:rsidRDefault="00E45AD9" w:rsidP="004826C2">
      <w:pPr>
        <w:pStyle w:val="af5"/>
        <w:numPr>
          <w:ilvl w:val="0"/>
          <w:numId w:val="14"/>
        </w:numPr>
        <w:spacing w:after="120"/>
        <w:ind w:firstLineChars="0"/>
        <w:rPr>
          <w:lang w:val="ru-RU"/>
        </w:rPr>
      </w:pPr>
      <w:r w:rsidRPr="004E7EBD">
        <w:rPr>
          <w:lang w:val="ru-RU"/>
        </w:rPr>
        <w:t xml:space="preserve">: </w:t>
      </w:r>
      <w:r w:rsidR="008D33B9" w:rsidRPr="004E7EBD">
        <w:rPr>
          <w:lang w:val="ru-RU"/>
        </w:rPr>
        <w:t xml:space="preserve">Связь. Нажмите, чтобы войти в интерфейс, как показано на рисунке 1.2-3, </w:t>
      </w:r>
      <w:r w:rsidR="0000333B" w:rsidRPr="004E7EBD">
        <w:rPr>
          <w:lang w:val="ru-RU"/>
        </w:rPr>
        <w:t>для подключения к приемнику</w:t>
      </w:r>
      <w:r w:rsidR="008D33B9" w:rsidRPr="004E7EBD">
        <w:rPr>
          <w:lang w:val="ru-RU"/>
        </w:rPr>
        <w:t xml:space="preserve">. Этот значок показывает два состояния: синий </w:t>
      </w:r>
      <w:r w:rsidR="0000333B" w:rsidRPr="004E7EBD">
        <w:rPr>
          <w:lang w:val="ru-RU"/>
        </w:rPr>
        <w:t>при соединении</w:t>
      </w:r>
      <w:r w:rsidR="008D33B9" w:rsidRPr="004E7EBD">
        <w:rPr>
          <w:lang w:val="ru-RU"/>
        </w:rPr>
        <w:t xml:space="preserve"> с приемником, а белый - без </w:t>
      </w:r>
      <w:r w:rsidR="0000333B" w:rsidRPr="004E7EBD">
        <w:rPr>
          <w:lang w:val="ru-RU"/>
        </w:rPr>
        <w:t>соединения</w:t>
      </w:r>
      <w:r w:rsidR="008D33B9" w:rsidRPr="004E7EBD">
        <w:rPr>
          <w:lang w:val="ru-RU"/>
        </w:rPr>
        <w:t>.</w:t>
      </w:r>
    </w:p>
    <w:p w:rsidR="00E45AD9" w:rsidRPr="004E7EBD" w:rsidRDefault="00E377AF" w:rsidP="004826C2">
      <w:pPr>
        <w:pStyle w:val="af5"/>
        <w:numPr>
          <w:ilvl w:val="0"/>
          <w:numId w:val="14"/>
        </w:numPr>
        <w:spacing w:after="120"/>
        <w:ind w:firstLineChars="0"/>
        <w:rPr>
          <w:noProof/>
          <w:lang w:val="ru-RU"/>
        </w:rPr>
      </w:pPr>
      <w:r w:rsidRPr="004E7EBD">
        <w:rPr>
          <w:noProof/>
          <w:lang w:val="ru-RU" w:eastAsia="ru-RU"/>
        </w:rPr>
        <w:drawing>
          <wp:inline distT="0" distB="0" distL="0" distR="0">
            <wp:extent cx="1294130" cy="2300712"/>
            <wp:effectExtent l="0" t="0" r="1270" b="444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1298720" cy="2308871"/>
                    </a:xfrm>
                    <a:prstGeom prst="rect">
                      <a:avLst/>
                    </a:prstGeom>
                  </pic:spPr>
                </pic:pic>
              </a:graphicData>
            </a:graphic>
          </wp:inline>
        </w:drawing>
      </w:r>
      <w:r w:rsidR="00E45AD9" w:rsidRPr="004E7EBD">
        <w:rPr>
          <w:noProof/>
          <w:lang w:val="ru-RU"/>
        </w:rPr>
        <w:t xml:space="preserve"> </w:t>
      </w:r>
      <w:r w:rsidR="00023DD0" w:rsidRPr="004E7EBD">
        <w:rPr>
          <w:noProof/>
          <w:lang w:val="ru-RU"/>
        </w:rPr>
        <w:t xml:space="preserve">              </w:t>
      </w:r>
      <w:r w:rsidR="00D570A1" w:rsidRPr="004E7EBD">
        <w:rPr>
          <w:noProof/>
          <w:lang w:val="ru-RU"/>
        </w:rPr>
        <w:t xml:space="preserve">  </w:t>
      </w:r>
      <w:r w:rsidRPr="004E7EBD">
        <w:rPr>
          <w:noProof/>
          <w:lang w:val="ru-RU" w:eastAsia="ru-RU"/>
        </w:rPr>
        <w:drawing>
          <wp:inline distT="0" distB="0" distL="0" distR="0">
            <wp:extent cx="1290140" cy="2293620"/>
            <wp:effectExtent l="0" t="0" r="571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1302234" cy="2315121"/>
                    </a:xfrm>
                    <a:prstGeom prst="rect">
                      <a:avLst/>
                    </a:prstGeom>
                  </pic:spPr>
                </pic:pic>
              </a:graphicData>
            </a:graphic>
          </wp:inline>
        </w:drawing>
      </w:r>
      <w:r w:rsidR="00E45AD9" w:rsidRPr="004E7EBD">
        <w:rPr>
          <w:noProof/>
          <w:lang w:val="ru-RU"/>
        </w:rPr>
        <w:t xml:space="preserve"> </w:t>
      </w:r>
      <w:r w:rsidR="00023DD0" w:rsidRPr="004E7EBD">
        <w:rPr>
          <w:noProof/>
          <w:lang w:val="ru-RU"/>
        </w:rPr>
        <w:t xml:space="preserve">               </w:t>
      </w:r>
      <w:r w:rsidR="00D570A1" w:rsidRPr="004E7EBD">
        <w:rPr>
          <w:noProof/>
          <w:lang w:val="ru-RU"/>
        </w:rPr>
        <w:t xml:space="preserve">  </w:t>
      </w:r>
      <w:r w:rsidR="00023DD0" w:rsidRPr="004E7EBD">
        <w:rPr>
          <w:noProof/>
          <w:lang w:val="ru-RU" w:eastAsia="ru-RU"/>
        </w:rPr>
        <w:drawing>
          <wp:inline distT="0" distB="0" distL="0" distR="0">
            <wp:extent cx="1298310" cy="2308144"/>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1309908" cy="2328764"/>
                    </a:xfrm>
                    <a:prstGeom prst="rect">
                      <a:avLst/>
                    </a:prstGeom>
                  </pic:spPr>
                </pic:pic>
              </a:graphicData>
            </a:graphic>
          </wp:inline>
        </w:drawing>
      </w:r>
    </w:p>
    <w:p w:rsidR="00E45AD9" w:rsidRPr="004E7EBD" w:rsidRDefault="00361AE4" w:rsidP="0066209E">
      <w:pPr>
        <w:spacing w:after="120"/>
        <w:ind w:firstLine="420"/>
        <w:jc w:val="center"/>
        <w:rPr>
          <w:sz w:val="21"/>
          <w:szCs w:val="22"/>
          <w:lang w:val="ru-RU"/>
        </w:rPr>
      </w:pPr>
      <w:r w:rsidRPr="004E7EBD">
        <w:rPr>
          <w:sz w:val="21"/>
          <w:lang w:val="ru-RU"/>
        </w:rPr>
        <w:t>Рисунок</w:t>
      </w:r>
      <w:r w:rsidR="00E45AD9" w:rsidRPr="004E7EBD">
        <w:rPr>
          <w:sz w:val="21"/>
          <w:lang w:val="ru-RU"/>
        </w:rPr>
        <w:t xml:space="preserve"> 1.2-1</w:t>
      </w:r>
      <w:r w:rsidR="00E45AD9" w:rsidRPr="004E7EBD">
        <w:rPr>
          <w:sz w:val="21"/>
          <w:lang w:val="ru-RU"/>
        </w:rPr>
        <w:tab/>
      </w:r>
      <w:r w:rsidR="00E45AD9" w:rsidRPr="004E7EBD">
        <w:rPr>
          <w:sz w:val="21"/>
          <w:lang w:val="ru-RU"/>
        </w:rPr>
        <w:tab/>
        <w:t xml:space="preserve">      </w:t>
      </w:r>
      <w:r w:rsidR="00155905">
        <w:rPr>
          <w:sz w:val="21"/>
          <w:lang w:val="ru-RU"/>
        </w:rPr>
        <w:t xml:space="preserve">  </w:t>
      </w:r>
      <w:bookmarkStart w:id="14" w:name="_GoBack"/>
      <w:bookmarkEnd w:id="14"/>
      <w:r w:rsidR="00E45AD9" w:rsidRPr="004E7EBD">
        <w:rPr>
          <w:sz w:val="21"/>
          <w:lang w:val="ru-RU"/>
        </w:rPr>
        <w:t xml:space="preserve">   </w:t>
      </w:r>
      <w:r w:rsidRPr="004E7EBD">
        <w:rPr>
          <w:sz w:val="21"/>
          <w:lang w:val="ru-RU"/>
        </w:rPr>
        <w:t>Рисунок</w:t>
      </w:r>
      <w:r w:rsidR="00E45AD9" w:rsidRPr="004E7EBD">
        <w:rPr>
          <w:sz w:val="21"/>
          <w:lang w:val="ru-RU"/>
        </w:rPr>
        <w:t xml:space="preserve"> 1.2-2</w:t>
      </w:r>
      <w:r w:rsidR="00E45AD9" w:rsidRPr="004E7EBD">
        <w:rPr>
          <w:sz w:val="21"/>
          <w:lang w:val="ru-RU"/>
        </w:rPr>
        <w:tab/>
      </w:r>
      <w:r w:rsidR="00E45AD9" w:rsidRPr="004E7EBD">
        <w:rPr>
          <w:sz w:val="21"/>
          <w:lang w:val="ru-RU"/>
        </w:rPr>
        <w:tab/>
        <w:t xml:space="preserve">               </w:t>
      </w:r>
      <w:r w:rsidRPr="004E7EBD">
        <w:rPr>
          <w:sz w:val="21"/>
          <w:lang w:val="ru-RU"/>
        </w:rPr>
        <w:t>Рисунок</w:t>
      </w:r>
      <w:r w:rsidR="00E45AD9" w:rsidRPr="004E7EBD">
        <w:rPr>
          <w:sz w:val="21"/>
          <w:lang w:val="ru-RU"/>
        </w:rPr>
        <w:t xml:space="preserve"> 1.2-3</w:t>
      </w:r>
    </w:p>
    <w:p w:rsidR="00E45AD9" w:rsidRPr="004E7EBD" w:rsidRDefault="00026422" w:rsidP="0066209E">
      <w:pPr>
        <w:spacing w:after="120"/>
        <w:rPr>
          <w:lang w:val="ru-RU"/>
        </w:rPr>
      </w:pPr>
      <w:r w:rsidRPr="004E7EBD">
        <w:rPr>
          <w:rFonts w:cstheme="minorHAnsi"/>
          <w:noProof/>
          <w:lang w:val="ru-RU" w:eastAsia="ru-RU"/>
        </w:rPr>
        <w:drawing>
          <wp:inline distT="0" distB="0" distL="0" distR="0">
            <wp:extent cx="215900" cy="21590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000" cy="216000"/>
                    </a:xfrm>
                    <a:prstGeom prst="rect">
                      <a:avLst/>
                    </a:prstGeom>
                  </pic:spPr>
                </pic:pic>
              </a:graphicData>
            </a:graphic>
          </wp:inline>
        </w:drawing>
      </w:r>
      <w:r w:rsidR="00E45AD9" w:rsidRPr="004E7EBD">
        <w:rPr>
          <w:lang w:val="ru-RU"/>
        </w:rPr>
        <w:t xml:space="preserve">: </w:t>
      </w:r>
      <w:r w:rsidR="0000333B" w:rsidRPr="004E7EBD">
        <w:rPr>
          <w:lang w:val="ru-RU"/>
        </w:rPr>
        <w:t>Сведения о позиции</w:t>
      </w:r>
      <w:r w:rsidR="0023502B" w:rsidRPr="004E7EBD">
        <w:rPr>
          <w:lang w:val="ru-RU"/>
        </w:rPr>
        <w:t xml:space="preserve">. После подключения к приемнику нажмите, чтобы войти в интерфейс, как показано на рисунке 1.2-4, </w:t>
      </w:r>
      <w:r w:rsidR="004F5F70" w:rsidRPr="004E7EBD">
        <w:rPr>
          <w:lang w:val="ru-RU"/>
        </w:rPr>
        <w:t>для</w:t>
      </w:r>
      <w:r w:rsidR="0023502B" w:rsidRPr="004E7EBD">
        <w:rPr>
          <w:lang w:val="ru-RU"/>
        </w:rPr>
        <w:t xml:space="preserve"> прове</w:t>
      </w:r>
      <w:r w:rsidR="004F5F70" w:rsidRPr="004E7EBD">
        <w:rPr>
          <w:lang w:val="ru-RU"/>
        </w:rPr>
        <w:t>рки текущей информации</w:t>
      </w:r>
      <w:r w:rsidR="0023502B" w:rsidRPr="004E7EBD">
        <w:rPr>
          <w:lang w:val="ru-RU"/>
        </w:rPr>
        <w:t xml:space="preserve"> о </w:t>
      </w:r>
      <w:r w:rsidR="0023502B" w:rsidRPr="004E7EBD">
        <w:rPr>
          <w:lang w:val="ru-RU"/>
        </w:rPr>
        <w:lastRenderedPageBreak/>
        <w:t>местоположении. Нажмите «</w:t>
      </w:r>
      <w:r w:rsidR="00A36D94" w:rsidRPr="004E7EBD">
        <w:rPr>
          <w:lang w:val="ru-RU"/>
        </w:rPr>
        <w:t>Б</w:t>
      </w:r>
      <w:r w:rsidR="0023502B" w:rsidRPr="004E7EBD">
        <w:rPr>
          <w:lang w:val="ru-RU"/>
        </w:rPr>
        <w:t xml:space="preserve">аза» под экраном, как показано на рисунке 1.2-5, </w:t>
      </w:r>
      <w:r w:rsidR="004F5F70" w:rsidRPr="004E7EBD">
        <w:rPr>
          <w:lang w:val="ru-RU"/>
        </w:rPr>
        <w:t>для проверки базовой информации</w:t>
      </w:r>
      <w:r w:rsidR="0023502B" w:rsidRPr="004E7EBD">
        <w:rPr>
          <w:lang w:val="ru-RU"/>
        </w:rPr>
        <w:t>, а затем нажать «Сохр</w:t>
      </w:r>
      <w:r w:rsidR="004F5F70" w:rsidRPr="004E7EBD">
        <w:rPr>
          <w:lang w:val="ru-RU"/>
        </w:rPr>
        <w:t>анить», чтобы сохранить текущие координаты базы</w:t>
      </w:r>
      <w:r w:rsidR="0023502B" w:rsidRPr="004E7EBD">
        <w:rPr>
          <w:lang w:val="ru-RU"/>
        </w:rPr>
        <w:t xml:space="preserve">. Нажмите </w:t>
      </w:r>
      <w:r w:rsidR="00AD444E" w:rsidRPr="004E7EBD">
        <w:rPr>
          <w:lang w:val="ru-RU"/>
        </w:rPr>
        <w:t>«</w:t>
      </w:r>
      <w:r w:rsidR="0023502B" w:rsidRPr="004E7EBD">
        <w:rPr>
          <w:lang w:val="ru-RU"/>
        </w:rPr>
        <w:t>Карта спутн</w:t>
      </w:r>
      <w:r w:rsidR="004F5F70" w:rsidRPr="004E7EBD">
        <w:rPr>
          <w:lang w:val="ru-RU"/>
        </w:rPr>
        <w:t>иков</w:t>
      </w:r>
      <w:r w:rsidR="0023502B" w:rsidRPr="004E7EBD">
        <w:rPr>
          <w:lang w:val="ru-RU"/>
        </w:rPr>
        <w:t xml:space="preserve"> под экраном</w:t>
      </w:r>
      <w:r w:rsidR="00AD444E" w:rsidRPr="004E7EBD">
        <w:rPr>
          <w:lang w:val="ru-RU"/>
        </w:rPr>
        <w:t>»</w:t>
      </w:r>
      <w:r w:rsidR="0023502B" w:rsidRPr="004E7EBD">
        <w:rPr>
          <w:lang w:val="ru-RU"/>
        </w:rPr>
        <w:t xml:space="preserve">, как показано на рисунке 1.2-6, </w:t>
      </w:r>
      <w:r w:rsidR="00630B0E" w:rsidRPr="004E7EBD">
        <w:rPr>
          <w:lang w:val="ru-RU"/>
        </w:rPr>
        <w:t>для проверки</w:t>
      </w:r>
      <w:r w:rsidR="0023502B" w:rsidRPr="004E7EBD">
        <w:rPr>
          <w:lang w:val="ru-RU"/>
        </w:rPr>
        <w:t xml:space="preserve"> </w:t>
      </w:r>
      <w:r w:rsidR="00630B0E" w:rsidRPr="004E7EBD">
        <w:rPr>
          <w:lang w:val="ru-RU"/>
        </w:rPr>
        <w:t>расположения спутников на небо</w:t>
      </w:r>
      <w:r w:rsidR="0023502B" w:rsidRPr="004E7EBD">
        <w:rPr>
          <w:lang w:val="ru-RU"/>
        </w:rPr>
        <w:t>своде</w:t>
      </w:r>
      <w:r w:rsidR="00A36D94" w:rsidRPr="004E7EBD">
        <w:rPr>
          <w:lang w:val="ru-RU"/>
        </w:rPr>
        <w:t>. Различные спутниковые системы</w:t>
      </w:r>
      <w:r w:rsidR="0023502B" w:rsidRPr="004E7EBD">
        <w:rPr>
          <w:lang w:val="ru-RU"/>
        </w:rPr>
        <w:t xml:space="preserve"> </w:t>
      </w:r>
      <w:r w:rsidR="00A36D94" w:rsidRPr="004E7EBD">
        <w:rPr>
          <w:lang w:val="ru-RU"/>
        </w:rPr>
        <w:t>показаны</w:t>
      </w:r>
      <w:r w:rsidR="0023502B" w:rsidRPr="004E7EBD">
        <w:rPr>
          <w:lang w:val="ru-RU"/>
        </w:rPr>
        <w:t xml:space="preserve"> </w:t>
      </w:r>
      <w:r w:rsidR="00A36D94" w:rsidRPr="004E7EBD">
        <w:rPr>
          <w:lang w:val="ru-RU"/>
        </w:rPr>
        <w:t>разными цветами</w:t>
      </w:r>
      <w:r w:rsidR="0023502B" w:rsidRPr="004E7EBD">
        <w:rPr>
          <w:lang w:val="ru-RU"/>
        </w:rPr>
        <w:t xml:space="preserve">. Нажмите </w:t>
      </w:r>
      <w:r w:rsidR="00A36D94" w:rsidRPr="004E7EBD">
        <w:rPr>
          <w:lang w:val="ru-RU"/>
        </w:rPr>
        <w:t>«</w:t>
      </w:r>
      <w:r w:rsidR="0023502B" w:rsidRPr="004E7EBD">
        <w:rPr>
          <w:lang w:val="ru-RU"/>
        </w:rPr>
        <w:t>Инфо спутн.</w:t>
      </w:r>
      <w:r w:rsidR="00A36D94" w:rsidRPr="004E7EBD">
        <w:rPr>
          <w:lang w:val="ru-RU"/>
        </w:rPr>
        <w:t>»</w:t>
      </w:r>
      <w:r w:rsidR="00AD444E" w:rsidRPr="004E7EBD">
        <w:rPr>
          <w:lang w:val="ru-RU"/>
        </w:rPr>
        <w:t xml:space="preserve"> под экраном, рисунок</w:t>
      </w:r>
      <w:r w:rsidR="0023502B" w:rsidRPr="004E7EBD">
        <w:rPr>
          <w:lang w:val="ru-RU"/>
        </w:rPr>
        <w:t xml:space="preserve"> 1.2-7, </w:t>
      </w:r>
      <w:r w:rsidR="00AD444E" w:rsidRPr="004E7EBD">
        <w:rPr>
          <w:lang w:val="ru-RU"/>
        </w:rPr>
        <w:t>для просмотра отслеживаемых спуников</w:t>
      </w:r>
      <w:r w:rsidR="0023502B" w:rsidRPr="004E7EBD">
        <w:rPr>
          <w:lang w:val="ru-RU"/>
        </w:rPr>
        <w:t xml:space="preserve">, </w:t>
      </w:r>
      <w:r w:rsidR="0023502B" w:rsidRPr="004E7EBD">
        <w:t>L</w:t>
      </w:r>
      <w:r w:rsidR="0023502B" w:rsidRPr="004E7EBD">
        <w:rPr>
          <w:lang w:val="ru-RU"/>
        </w:rPr>
        <w:t xml:space="preserve">1 \ </w:t>
      </w:r>
      <w:r w:rsidR="0023502B" w:rsidRPr="004E7EBD">
        <w:t>L</w:t>
      </w:r>
      <w:r w:rsidR="0023502B" w:rsidRPr="004E7EBD">
        <w:rPr>
          <w:lang w:val="ru-RU"/>
        </w:rPr>
        <w:t xml:space="preserve">2 \ </w:t>
      </w:r>
      <w:r w:rsidR="0023502B" w:rsidRPr="004E7EBD">
        <w:t>L</w:t>
      </w:r>
      <w:r w:rsidR="0023502B" w:rsidRPr="004E7EBD">
        <w:rPr>
          <w:lang w:val="ru-RU"/>
        </w:rPr>
        <w:t xml:space="preserve">5 </w:t>
      </w:r>
      <w:r w:rsidR="0023502B" w:rsidRPr="004E7EBD">
        <w:t>SNR</w:t>
      </w:r>
      <w:r w:rsidR="0023502B" w:rsidRPr="004E7EBD">
        <w:rPr>
          <w:lang w:val="ru-RU"/>
        </w:rPr>
        <w:t xml:space="preserve">, </w:t>
      </w:r>
      <w:r w:rsidR="00AD444E" w:rsidRPr="004E7EBD">
        <w:rPr>
          <w:lang w:val="ru-RU"/>
        </w:rPr>
        <w:t>азимут</w:t>
      </w:r>
      <w:r w:rsidR="0023502B" w:rsidRPr="004E7EBD">
        <w:rPr>
          <w:lang w:val="ru-RU"/>
        </w:rPr>
        <w:t xml:space="preserve"> и другую информацию. Нажмите С</w:t>
      </w:r>
      <w:r w:rsidR="00AD444E" w:rsidRPr="004E7EBD">
        <w:rPr>
          <w:lang w:val="ru-RU"/>
        </w:rPr>
        <w:t>игнал</w:t>
      </w:r>
      <w:r w:rsidR="0023502B" w:rsidRPr="004E7EBD">
        <w:rPr>
          <w:lang w:val="ru-RU"/>
        </w:rPr>
        <w:t>/Ш</w:t>
      </w:r>
      <w:r w:rsidR="00AD444E" w:rsidRPr="004E7EBD">
        <w:rPr>
          <w:lang w:val="ru-RU"/>
        </w:rPr>
        <w:t>ум, на рисунок</w:t>
      </w:r>
      <w:r w:rsidR="0023502B" w:rsidRPr="004E7EBD">
        <w:rPr>
          <w:lang w:val="ru-RU"/>
        </w:rPr>
        <w:t xml:space="preserve"> 1.2-8, </w:t>
      </w:r>
      <w:r w:rsidR="00AD444E" w:rsidRPr="004E7EBD">
        <w:rPr>
          <w:lang w:val="ru-RU"/>
        </w:rPr>
        <w:t>для проверки</w:t>
      </w:r>
      <w:r w:rsidR="0023502B" w:rsidRPr="004E7EBD">
        <w:rPr>
          <w:lang w:val="ru-RU"/>
        </w:rPr>
        <w:t xml:space="preserve"> </w:t>
      </w:r>
      <w:r w:rsidR="0023502B" w:rsidRPr="004E7EBD">
        <w:t>SNR</w:t>
      </w:r>
      <w:r w:rsidR="0023502B" w:rsidRPr="004E7EBD">
        <w:rPr>
          <w:lang w:val="ru-RU"/>
        </w:rPr>
        <w:t xml:space="preserve"> спутников </w:t>
      </w:r>
      <w:r w:rsidR="0023502B" w:rsidRPr="004E7EBD">
        <w:t>L</w:t>
      </w:r>
      <w:r w:rsidR="0023502B" w:rsidRPr="004E7EBD">
        <w:rPr>
          <w:lang w:val="ru-RU"/>
        </w:rPr>
        <w:t xml:space="preserve">1 \ </w:t>
      </w:r>
      <w:r w:rsidR="0023502B" w:rsidRPr="004E7EBD">
        <w:t>L</w:t>
      </w:r>
      <w:r w:rsidR="0023502B" w:rsidRPr="004E7EBD">
        <w:rPr>
          <w:lang w:val="ru-RU"/>
        </w:rPr>
        <w:t xml:space="preserve">2 \ </w:t>
      </w:r>
      <w:r w:rsidR="0023502B" w:rsidRPr="004E7EBD">
        <w:t>L</w:t>
      </w:r>
      <w:r w:rsidR="0023502B" w:rsidRPr="004E7EBD">
        <w:rPr>
          <w:lang w:val="ru-RU"/>
        </w:rPr>
        <w:t xml:space="preserve">5, показанные </w:t>
      </w:r>
      <w:r w:rsidR="00AD444E" w:rsidRPr="004E7EBD">
        <w:rPr>
          <w:lang w:val="ru-RU"/>
        </w:rPr>
        <w:t>в виде гистограммы</w:t>
      </w:r>
      <w:r w:rsidR="0023502B" w:rsidRPr="004E7EBD">
        <w:rPr>
          <w:lang w:val="ru-RU"/>
        </w:rPr>
        <w:t>.</w:t>
      </w:r>
    </w:p>
    <w:p w:rsidR="00E45AD9" w:rsidRPr="004E7EBD" w:rsidRDefault="00E45AD9" w:rsidP="0066209E">
      <w:pPr>
        <w:spacing w:after="120"/>
        <w:rPr>
          <w:lang w:val="ru-RU"/>
        </w:rPr>
      </w:pPr>
      <w:r w:rsidRPr="004E7EBD">
        <w:rPr>
          <w:noProof/>
          <w:lang w:val="ru-RU" w:eastAsia="ru-RU"/>
        </w:rPr>
        <w:drawing>
          <wp:inline distT="0" distB="0" distL="0" distR="0">
            <wp:extent cx="197485" cy="205740"/>
            <wp:effectExtent l="0" t="0" r="0" b="381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485" cy="205740"/>
                    </a:xfrm>
                    <a:prstGeom prst="rect">
                      <a:avLst/>
                    </a:prstGeom>
                    <a:noFill/>
                    <a:ln>
                      <a:noFill/>
                    </a:ln>
                  </pic:spPr>
                </pic:pic>
              </a:graphicData>
            </a:graphic>
          </wp:inline>
        </w:drawing>
      </w:r>
      <w:r w:rsidRPr="004E7EBD">
        <w:rPr>
          <w:lang w:val="ru-RU"/>
        </w:rPr>
        <w:t xml:space="preserve">: </w:t>
      </w:r>
      <w:r w:rsidR="00B245E0" w:rsidRPr="004E7EBD">
        <w:rPr>
          <w:lang w:val="ru-RU"/>
        </w:rPr>
        <w:t>Настройка основного интерфейса (рисунок</w:t>
      </w:r>
      <w:r w:rsidR="00317B24" w:rsidRPr="004E7EBD">
        <w:rPr>
          <w:lang w:val="ru-RU"/>
        </w:rPr>
        <w:t xml:space="preserve"> 1.2-9</w:t>
      </w:r>
      <w:r w:rsidR="00B245E0" w:rsidRPr="004E7EBD">
        <w:rPr>
          <w:lang w:val="ru-RU"/>
        </w:rPr>
        <w:t>). В меню можно</w:t>
      </w:r>
      <w:r w:rsidR="00317B24" w:rsidRPr="004E7EBD">
        <w:rPr>
          <w:lang w:val="ru-RU"/>
        </w:rPr>
        <w:t xml:space="preserve"> установить </w:t>
      </w:r>
      <w:r w:rsidR="00B245E0" w:rsidRPr="004E7EBD">
        <w:rPr>
          <w:lang w:val="ru-RU"/>
        </w:rPr>
        <w:t>стиль интерфейса в виде</w:t>
      </w:r>
      <w:r w:rsidR="00317B24" w:rsidRPr="004E7EBD">
        <w:rPr>
          <w:lang w:val="ru-RU"/>
        </w:rPr>
        <w:t xml:space="preserve"> </w:t>
      </w:r>
      <w:r w:rsidR="00B245E0" w:rsidRPr="004E7EBD">
        <w:rPr>
          <w:lang w:val="ru-RU"/>
        </w:rPr>
        <w:t>списка или сетки</w:t>
      </w:r>
      <w:r w:rsidR="00317B24" w:rsidRPr="004E7EBD">
        <w:rPr>
          <w:lang w:val="ru-RU"/>
        </w:rPr>
        <w:t xml:space="preserve">. </w:t>
      </w:r>
      <w:r w:rsidR="00B245E0" w:rsidRPr="004E7EBD">
        <w:rPr>
          <w:lang w:val="ru-RU"/>
        </w:rPr>
        <w:t>Имеется возможность отключения отдельных функций программы, если при работе они не нужны</w:t>
      </w:r>
      <w:r w:rsidRPr="004E7EBD">
        <w:rPr>
          <w:lang w:val="ru-RU"/>
        </w:rPr>
        <w:t>.</w:t>
      </w:r>
    </w:p>
    <w:p w:rsidR="00E45AD9" w:rsidRPr="004E7EBD" w:rsidRDefault="00E45AD9" w:rsidP="0066209E">
      <w:pPr>
        <w:spacing w:after="120"/>
        <w:jc w:val="center"/>
        <w:rPr>
          <w:noProof/>
          <w:lang w:val="ru-RU"/>
        </w:rPr>
      </w:pPr>
      <w:bookmarkStart w:id="15" w:name="_Toc455677698"/>
      <w:r w:rsidRPr="004E7EBD">
        <w:rPr>
          <w:noProof/>
          <w:lang w:val="ru-RU" w:eastAsia="ru-RU"/>
        </w:rPr>
        <w:drawing>
          <wp:inline distT="0" distB="0" distL="0" distR="0">
            <wp:extent cx="1707266" cy="2276354"/>
            <wp:effectExtent l="0" t="0" r="762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8"/>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707266" cy="2276354"/>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708307" cy="2277742"/>
            <wp:effectExtent l="0" t="0" r="6350" b="889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9"/>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708307" cy="2277742"/>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701122" cy="2268162"/>
            <wp:effectExtent l="0" t="0" r="0"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701122" cy="2268162"/>
                    </a:xfrm>
                    <a:prstGeom prst="rect">
                      <a:avLst/>
                    </a:prstGeom>
                    <a:noFill/>
                    <a:ln>
                      <a:noFill/>
                    </a:ln>
                  </pic:spPr>
                </pic:pic>
              </a:graphicData>
            </a:graphic>
          </wp:inline>
        </w:drawing>
      </w:r>
    </w:p>
    <w:p w:rsidR="00E45AD9" w:rsidRPr="004E7EBD" w:rsidRDefault="00361AE4" w:rsidP="0066209E">
      <w:pPr>
        <w:spacing w:after="120"/>
        <w:ind w:firstLine="420"/>
        <w:jc w:val="center"/>
        <w:rPr>
          <w:sz w:val="21"/>
          <w:szCs w:val="22"/>
          <w:lang w:val="ru-RU"/>
        </w:rPr>
      </w:pPr>
      <w:r w:rsidRPr="004E7EBD">
        <w:rPr>
          <w:sz w:val="21"/>
          <w:lang w:val="ru-RU"/>
        </w:rPr>
        <w:t>Рисунок</w:t>
      </w:r>
      <w:r w:rsidR="00E45AD9" w:rsidRPr="004E7EBD">
        <w:rPr>
          <w:sz w:val="21"/>
          <w:lang w:val="ru-RU"/>
        </w:rPr>
        <w:t xml:space="preserve"> 1.2-4 </w:t>
      </w:r>
      <w:r w:rsidR="00E45AD9" w:rsidRPr="004E7EBD">
        <w:rPr>
          <w:sz w:val="21"/>
          <w:lang w:val="ru-RU"/>
        </w:rPr>
        <w:tab/>
        <w:t xml:space="preserve">    </w:t>
      </w:r>
      <w:r w:rsidR="00E45AD9" w:rsidRPr="004E7EBD">
        <w:rPr>
          <w:sz w:val="21"/>
          <w:lang w:val="ru-RU"/>
        </w:rPr>
        <w:tab/>
        <w:t xml:space="preserve">            </w:t>
      </w:r>
      <w:r w:rsidRPr="004E7EBD">
        <w:rPr>
          <w:sz w:val="21"/>
          <w:lang w:val="ru-RU"/>
        </w:rPr>
        <w:t>Рисунок</w:t>
      </w:r>
      <w:r w:rsidR="00E45AD9" w:rsidRPr="004E7EBD">
        <w:rPr>
          <w:sz w:val="21"/>
          <w:lang w:val="ru-RU"/>
        </w:rPr>
        <w:t xml:space="preserve"> 1.2-5 </w:t>
      </w:r>
      <w:r w:rsidR="00E45AD9" w:rsidRPr="004E7EBD">
        <w:rPr>
          <w:sz w:val="21"/>
          <w:lang w:val="ru-RU"/>
        </w:rPr>
        <w:tab/>
        <w:t xml:space="preserve">                </w:t>
      </w:r>
      <w:r w:rsidR="00E45AD9" w:rsidRPr="004E7EBD">
        <w:rPr>
          <w:sz w:val="21"/>
          <w:lang w:val="ru-RU"/>
        </w:rPr>
        <w:tab/>
        <w:t xml:space="preserve"> </w:t>
      </w:r>
      <w:r w:rsidRPr="004E7EBD">
        <w:rPr>
          <w:sz w:val="21"/>
          <w:lang w:val="ru-RU"/>
        </w:rPr>
        <w:t>Рисунок</w:t>
      </w:r>
      <w:r w:rsidR="00E45AD9" w:rsidRPr="004E7EBD">
        <w:rPr>
          <w:sz w:val="21"/>
          <w:lang w:val="ru-RU"/>
        </w:rPr>
        <w:t xml:space="preserve"> 1.2-6</w:t>
      </w:r>
    </w:p>
    <w:p w:rsidR="00E45AD9" w:rsidRPr="004E7EBD" w:rsidRDefault="00E45AD9" w:rsidP="0066209E">
      <w:pPr>
        <w:spacing w:after="120"/>
        <w:jc w:val="center"/>
        <w:rPr>
          <w:noProof/>
          <w:lang w:val="ru-RU"/>
        </w:rPr>
      </w:pPr>
      <w:r w:rsidRPr="004E7EBD">
        <w:rPr>
          <w:noProof/>
          <w:lang w:val="ru-RU" w:eastAsia="ru-RU"/>
        </w:rPr>
        <w:drawing>
          <wp:inline distT="0" distB="0" distL="0" distR="0">
            <wp:extent cx="1704744" cy="2272992"/>
            <wp:effectExtent l="0" t="0" r="0"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704744" cy="2272992"/>
                    </a:xfrm>
                    <a:prstGeom prst="rect">
                      <a:avLst/>
                    </a:prstGeom>
                    <a:noFill/>
                    <a:ln>
                      <a:noFill/>
                    </a:ln>
                  </pic:spPr>
                </pic:pic>
              </a:graphicData>
            </a:graphic>
          </wp:inline>
        </w:drawing>
      </w:r>
      <w:r w:rsidRPr="004E7EBD">
        <w:rPr>
          <w:noProof/>
          <w:lang w:val="ru-RU"/>
        </w:rPr>
        <w:t xml:space="preserve"> </w:t>
      </w:r>
      <w:r w:rsidR="000C5A35" w:rsidRPr="004E7EBD">
        <w:rPr>
          <w:noProof/>
          <w:lang w:val="ru-RU"/>
        </w:rPr>
        <w:t xml:space="preserve">      </w:t>
      </w:r>
      <w:r w:rsidRPr="004E7EBD">
        <w:rPr>
          <w:noProof/>
          <w:lang w:val="ru-RU" w:eastAsia="ru-RU"/>
        </w:rPr>
        <w:drawing>
          <wp:inline distT="0" distB="0" distL="0" distR="0">
            <wp:extent cx="1693966" cy="2258621"/>
            <wp:effectExtent l="0" t="0" r="1905" b="889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693966" cy="2258621"/>
                    </a:xfrm>
                    <a:prstGeom prst="rect">
                      <a:avLst/>
                    </a:prstGeom>
                    <a:noFill/>
                    <a:ln>
                      <a:noFill/>
                    </a:ln>
                  </pic:spPr>
                </pic:pic>
              </a:graphicData>
            </a:graphic>
          </wp:inline>
        </w:drawing>
      </w:r>
      <w:r w:rsidR="000C5A35" w:rsidRPr="004E7EBD">
        <w:rPr>
          <w:noProof/>
          <w:lang w:val="ru-RU"/>
        </w:rPr>
        <w:t xml:space="preserve">     </w:t>
      </w:r>
      <w:r w:rsidRPr="004E7EBD">
        <w:rPr>
          <w:noProof/>
          <w:lang w:val="ru-RU" w:eastAsia="ru-RU"/>
        </w:rPr>
        <w:drawing>
          <wp:inline distT="0" distB="0" distL="0" distR="0">
            <wp:extent cx="1698577" cy="2264769"/>
            <wp:effectExtent l="0" t="0" r="0" b="254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5"/>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698577" cy="2264769"/>
                    </a:xfrm>
                    <a:prstGeom prst="rect">
                      <a:avLst/>
                    </a:prstGeom>
                    <a:noFill/>
                    <a:ln>
                      <a:noFill/>
                    </a:ln>
                  </pic:spPr>
                </pic:pic>
              </a:graphicData>
            </a:graphic>
          </wp:inline>
        </w:drawing>
      </w:r>
    </w:p>
    <w:p w:rsidR="004E109A" w:rsidRPr="004E7EBD" w:rsidRDefault="00361AE4" w:rsidP="0066209E">
      <w:pPr>
        <w:spacing w:after="120"/>
        <w:ind w:firstLine="420"/>
        <w:jc w:val="center"/>
        <w:rPr>
          <w:sz w:val="21"/>
          <w:lang w:val="ru-RU"/>
        </w:rPr>
      </w:pPr>
      <w:r w:rsidRPr="004E7EBD">
        <w:rPr>
          <w:sz w:val="21"/>
          <w:lang w:val="ru-RU"/>
        </w:rPr>
        <w:t>Рисунок</w:t>
      </w:r>
      <w:r w:rsidR="00E45AD9" w:rsidRPr="004E7EBD">
        <w:rPr>
          <w:sz w:val="21"/>
          <w:lang w:val="ru-RU"/>
        </w:rPr>
        <w:t xml:space="preserve"> 1.2-7   </w:t>
      </w:r>
      <w:r w:rsidR="00E45AD9" w:rsidRPr="004E7EBD">
        <w:rPr>
          <w:sz w:val="21"/>
          <w:lang w:val="ru-RU"/>
        </w:rPr>
        <w:tab/>
        <w:t xml:space="preserve">        </w:t>
      </w:r>
      <w:r w:rsidR="00E45AD9" w:rsidRPr="004E7EBD">
        <w:rPr>
          <w:sz w:val="21"/>
          <w:lang w:val="ru-RU"/>
        </w:rPr>
        <w:tab/>
        <w:t xml:space="preserve">              </w:t>
      </w:r>
      <w:r w:rsidRPr="004E7EBD">
        <w:rPr>
          <w:sz w:val="21"/>
          <w:lang w:val="ru-RU"/>
        </w:rPr>
        <w:t>Рисунок</w:t>
      </w:r>
      <w:r w:rsidR="00E45AD9" w:rsidRPr="004E7EBD">
        <w:rPr>
          <w:sz w:val="21"/>
          <w:lang w:val="ru-RU"/>
        </w:rPr>
        <w:t xml:space="preserve"> 1.2-8</w:t>
      </w:r>
      <w:r w:rsidR="00E45AD9" w:rsidRPr="004E7EBD">
        <w:rPr>
          <w:sz w:val="21"/>
          <w:lang w:val="ru-RU"/>
        </w:rPr>
        <w:tab/>
      </w:r>
      <w:r w:rsidR="00E45AD9" w:rsidRPr="004E7EBD">
        <w:rPr>
          <w:sz w:val="21"/>
          <w:lang w:val="ru-RU"/>
        </w:rPr>
        <w:tab/>
        <w:t xml:space="preserve">                   </w:t>
      </w:r>
      <w:r w:rsidRPr="004E7EBD">
        <w:rPr>
          <w:sz w:val="21"/>
          <w:lang w:val="ru-RU"/>
        </w:rPr>
        <w:t>Рисунок</w:t>
      </w:r>
      <w:r w:rsidR="00E45AD9" w:rsidRPr="004E7EBD">
        <w:rPr>
          <w:sz w:val="21"/>
          <w:lang w:val="ru-RU"/>
        </w:rPr>
        <w:t xml:space="preserve"> 1.2-9</w:t>
      </w:r>
      <w:bookmarkStart w:id="16" w:name="_Toc512692183"/>
    </w:p>
    <w:p w:rsidR="00E45AD9" w:rsidRPr="004E7EBD" w:rsidRDefault="00E45AD9" w:rsidP="00141D81">
      <w:pPr>
        <w:pStyle w:val="2"/>
        <w:rPr>
          <w:szCs w:val="24"/>
        </w:rPr>
      </w:pPr>
      <w:bookmarkStart w:id="17" w:name="_Toc528671451"/>
      <w:bookmarkStart w:id="18" w:name="_Toc536737995"/>
      <w:r w:rsidRPr="004E7EBD">
        <w:lastRenderedPageBreak/>
        <w:t>1.3</w:t>
      </w:r>
      <w:bookmarkEnd w:id="15"/>
      <w:bookmarkEnd w:id="16"/>
      <w:r w:rsidRPr="004E7EBD">
        <w:t xml:space="preserve"> </w:t>
      </w:r>
      <w:bookmarkEnd w:id="17"/>
      <w:r w:rsidR="00AB7DEC" w:rsidRPr="004E7EBD">
        <w:t>Установка и удаление программного обеспечения</w:t>
      </w:r>
      <w:bookmarkEnd w:id="18"/>
    </w:p>
    <w:p w:rsidR="00E45AD9" w:rsidRPr="004E7EBD" w:rsidRDefault="00AB7DEC" w:rsidP="00657C71">
      <w:pPr>
        <w:spacing w:after="120"/>
        <w:rPr>
          <w:rFonts w:cstheme="minorHAnsi"/>
          <w:lang w:val="ru-RU"/>
        </w:rPr>
      </w:pPr>
      <w:r w:rsidRPr="004E7EBD">
        <w:rPr>
          <w:lang w:val="ru-RU"/>
        </w:rPr>
        <w:t>Установка программного обеспечения</w:t>
      </w:r>
      <w:r w:rsidR="00E45AD9" w:rsidRPr="004E7EBD">
        <w:rPr>
          <w:lang w:val="ru-RU"/>
        </w:rPr>
        <w:t>:</w:t>
      </w:r>
    </w:p>
    <w:p w:rsidR="00E45AD9" w:rsidRPr="004E7EBD" w:rsidRDefault="00E45AD9" w:rsidP="00657C71">
      <w:pPr>
        <w:spacing w:after="120"/>
        <w:rPr>
          <w:lang w:val="ru-RU"/>
        </w:rPr>
      </w:pPr>
      <w:r w:rsidRPr="004E7EBD">
        <w:rPr>
          <w:lang w:val="ru-RU"/>
        </w:rPr>
        <w:t xml:space="preserve"> </w:t>
      </w:r>
      <w:r w:rsidR="00547F9C" w:rsidRPr="004E7EBD">
        <w:fldChar w:fldCharType="begin"/>
      </w:r>
      <w:r w:rsidRPr="004E7EBD">
        <w:rPr>
          <w:lang w:val="ru-RU"/>
        </w:rPr>
        <w:instrText xml:space="preserve"> = 1 \* </w:instrText>
      </w:r>
      <w:r w:rsidRPr="004E7EBD">
        <w:instrText>GB</w:instrText>
      </w:r>
      <w:r w:rsidRPr="004E7EBD">
        <w:rPr>
          <w:lang w:val="ru-RU"/>
        </w:rPr>
        <w:instrText xml:space="preserve">2 </w:instrText>
      </w:r>
      <w:r w:rsidR="00547F9C" w:rsidRPr="004E7EBD">
        <w:fldChar w:fldCharType="separate"/>
      </w:r>
      <w:r w:rsidRPr="004E7EBD">
        <w:rPr>
          <w:rFonts w:ascii="MS Gothic" w:eastAsia="MS Gothic" w:hAnsi="MS Gothic" w:cs="MS Gothic" w:hint="eastAsia"/>
          <w:lang w:val="ru-RU"/>
        </w:rPr>
        <w:t>⑴</w:t>
      </w:r>
      <w:r w:rsidR="00547F9C" w:rsidRPr="004E7EBD">
        <w:fldChar w:fldCharType="end"/>
      </w:r>
      <w:r w:rsidRPr="004E7EBD">
        <w:rPr>
          <w:lang w:val="ru-RU"/>
        </w:rPr>
        <w:t xml:space="preserve"> </w:t>
      </w:r>
      <w:r w:rsidR="0092657B" w:rsidRPr="004E7EBD">
        <w:rPr>
          <w:lang w:val="ru-RU"/>
        </w:rPr>
        <w:t>З</w:t>
      </w:r>
      <w:r w:rsidR="00A878F8" w:rsidRPr="004E7EBD">
        <w:rPr>
          <w:lang w:val="ru-RU"/>
        </w:rPr>
        <w:t xml:space="preserve">агрузите установочный файл </w:t>
      </w:r>
      <w:r w:rsidRPr="004E7EBD">
        <w:t>Android</w:t>
      </w:r>
      <w:r w:rsidRPr="004E7EBD">
        <w:rPr>
          <w:lang w:val="ru-RU"/>
        </w:rPr>
        <w:t xml:space="preserve"> </w:t>
      </w:r>
      <w:r w:rsidR="00E377AF" w:rsidRPr="004E7EBD">
        <w:t>SurvX</w:t>
      </w:r>
      <w:r w:rsidRPr="004E7EBD">
        <w:rPr>
          <w:lang w:val="ru-RU"/>
        </w:rPr>
        <w:t>4.0 (*.</w:t>
      </w:r>
      <w:r w:rsidRPr="004E7EBD">
        <w:t>apk</w:t>
      </w:r>
      <w:r w:rsidRPr="004E7EBD">
        <w:rPr>
          <w:lang w:val="ru-RU"/>
        </w:rPr>
        <w:t>).</w:t>
      </w:r>
    </w:p>
    <w:p w:rsidR="00657C71" w:rsidRPr="004E7EBD" w:rsidRDefault="00547F9C" w:rsidP="00657C71">
      <w:pPr>
        <w:spacing w:after="120"/>
        <w:rPr>
          <w:lang w:val="ru-RU"/>
        </w:rPr>
      </w:pPr>
      <w:r w:rsidRPr="004E7EBD">
        <w:fldChar w:fldCharType="begin"/>
      </w:r>
      <w:r w:rsidR="00E45AD9" w:rsidRPr="004E7EBD">
        <w:rPr>
          <w:lang w:val="ru-RU"/>
        </w:rPr>
        <w:instrText xml:space="preserve"> = 2 \* </w:instrText>
      </w:r>
      <w:r w:rsidR="00E45AD9" w:rsidRPr="004E7EBD">
        <w:instrText>GB</w:instrText>
      </w:r>
      <w:r w:rsidR="00E45AD9" w:rsidRPr="004E7EBD">
        <w:rPr>
          <w:lang w:val="ru-RU"/>
        </w:rPr>
        <w:instrText xml:space="preserve">2 </w:instrText>
      </w:r>
      <w:r w:rsidRPr="004E7EBD">
        <w:fldChar w:fldCharType="separate"/>
      </w:r>
      <w:r w:rsidR="00E45AD9" w:rsidRPr="004E7EBD">
        <w:rPr>
          <w:rFonts w:ascii="MS Gothic" w:eastAsia="MS Gothic" w:hAnsi="MS Gothic" w:cs="MS Gothic" w:hint="eastAsia"/>
          <w:lang w:val="ru-RU"/>
        </w:rPr>
        <w:t>⑵</w:t>
      </w:r>
      <w:r w:rsidRPr="004E7EBD">
        <w:fldChar w:fldCharType="end"/>
      </w:r>
      <w:r w:rsidR="00E45AD9" w:rsidRPr="004E7EBD">
        <w:rPr>
          <w:lang w:val="ru-RU"/>
        </w:rPr>
        <w:t xml:space="preserve"> </w:t>
      </w:r>
      <w:r w:rsidR="00A878F8" w:rsidRPr="004E7EBD">
        <w:rPr>
          <w:lang w:val="ru-RU"/>
        </w:rPr>
        <w:t xml:space="preserve">Скопируйте установочный пакет на </w:t>
      </w:r>
      <w:r w:rsidR="00A878F8" w:rsidRPr="004E7EBD">
        <w:t>Android</w:t>
      </w:r>
      <w:r w:rsidR="00657C71" w:rsidRPr="004E7EBD">
        <w:rPr>
          <w:lang w:val="ru-RU"/>
        </w:rPr>
        <w:t>-устройство. Найдите установочный файл</w:t>
      </w:r>
      <w:r w:rsidR="00A878F8" w:rsidRPr="004E7EBD">
        <w:rPr>
          <w:lang w:val="ru-RU"/>
        </w:rPr>
        <w:t xml:space="preserve"> в Диспетчере файлов на устройстве </w:t>
      </w:r>
      <w:r w:rsidR="00A878F8" w:rsidRPr="004E7EBD">
        <w:t>Android</w:t>
      </w:r>
      <w:r w:rsidR="00A878F8" w:rsidRPr="004E7EBD">
        <w:rPr>
          <w:lang w:val="ru-RU"/>
        </w:rPr>
        <w:t xml:space="preserve">, </w:t>
      </w:r>
      <w:r w:rsidR="00657C71" w:rsidRPr="004E7EBD">
        <w:rPr>
          <w:lang w:val="ru-RU"/>
        </w:rPr>
        <w:t>рисунок</w:t>
      </w:r>
      <w:r w:rsidR="00A878F8" w:rsidRPr="004E7EBD">
        <w:rPr>
          <w:lang w:val="ru-RU"/>
        </w:rPr>
        <w:t xml:space="preserve"> 1.3-1. </w:t>
      </w:r>
      <w:r w:rsidR="00657C71" w:rsidRPr="004E7EBD">
        <w:rPr>
          <w:lang w:val="ru-RU"/>
        </w:rPr>
        <w:t>При нажатии на установщик</w:t>
      </w:r>
      <w:r w:rsidR="00A878F8" w:rsidRPr="004E7EBD">
        <w:rPr>
          <w:lang w:val="ru-RU"/>
        </w:rPr>
        <w:t xml:space="preserve"> </w:t>
      </w:r>
      <w:r w:rsidR="00657C71" w:rsidRPr="004E7EBD">
        <w:rPr>
          <w:lang w:val="ru-RU"/>
        </w:rPr>
        <w:t>появится</w:t>
      </w:r>
      <w:r w:rsidR="00A878F8" w:rsidRPr="004E7EBD">
        <w:rPr>
          <w:lang w:val="ru-RU"/>
        </w:rPr>
        <w:t xml:space="preserve"> всплывающее окно установки, </w:t>
      </w:r>
      <w:r w:rsidR="00657C71" w:rsidRPr="004E7EBD">
        <w:rPr>
          <w:lang w:val="ru-RU"/>
        </w:rPr>
        <w:t xml:space="preserve">рисунок 1.3-2. Нажмите «Установить», </w:t>
      </w:r>
      <w:r w:rsidR="00A878F8" w:rsidRPr="004E7EBD">
        <w:rPr>
          <w:lang w:val="ru-RU"/>
        </w:rPr>
        <w:t xml:space="preserve">появится диалоговое окно для </w:t>
      </w:r>
      <w:r w:rsidR="00657C71" w:rsidRPr="004E7EBD">
        <w:rPr>
          <w:lang w:val="ru-RU"/>
        </w:rPr>
        <w:t>выбора</w:t>
      </w:r>
      <w:r w:rsidR="00A878F8" w:rsidRPr="004E7EBD">
        <w:rPr>
          <w:lang w:val="ru-RU"/>
        </w:rPr>
        <w:t xml:space="preserve"> места установки, </w:t>
      </w:r>
      <w:r w:rsidR="00657C71" w:rsidRPr="004E7EBD">
        <w:rPr>
          <w:lang w:val="ru-RU"/>
        </w:rPr>
        <w:t>рисунок 1.3-3. После установки появится уведомление о завершении</w:t>
      </w:r>
      <w:r w:rsidR="00A878F8" w:rsidRPr="004E7EBD">
        <w:rPr>
          <w:lang w:val="ru-RU"/>
        </w:rPr>
        <w:t xml:space="preserve"> установки, </w:t>
      </w:r>
      <w:r w:rsidR="00657C71" w:rsidRPr="004E7EBD">
        <w:rPr>
          <w:lang w:val="ru-RU"/>
        </w:rPr>
        <w:t>рисунок</w:t>
      </w:r>
      <w:r w:rsidR="00A878F8" w:rsidRPr="004E7EBD">
        <w:rPr>
          <w:lang w:val="ru-RU"/>
        </w:rPr>
        <w:t xml:space="preserve"> 1.3-4. Нажмите «Готово», чтобы вернут</w:t>
      </w:r>
      <w:r w:rsidR="00657C71" w:rsidRPr="004E7EBD">
        <w:rPr>
          <w:lang w:val="ru-RU"/>
        </w:rPr>
        <w:t xml:space="preserve">ься на рабочий стол устройства </w:t>
      </w:r>
      <w:r w:rsidR="00A878F8" w:rsidRPr="004E7EBD">
        <w:rPr>
          <w:lang w:val="ru-RU"/>
        </w:rPr>
        <w:t>и</w:t>
      </w:r>
      <w:r w:rsidR="00657C71" w:rsidRPr="004E7EBD">
        <w:rPr>
          <w:lang w:val="ru-RU"/>
        </w:rPr>
        <w:t>ли</w:t>
      </w:r>
      <w:r w:rsidR="00A878F8" w:rsidRPr="004E7EBD">
        <w:rPr>
          <w:lang w:val="ru-RU"/>
        </w:rPr>
        <w:t xml:space="preserve"> нажмите «Открыть», чтобы запустить программное </w:t>
      </w:r>
      <w:r w:rsidR="00A878F8" w:rsidRPr="004E7EBD">
        <w:t>SurvX</w:t>
      </w:r>
      <w:r w:rsidR="00A878F8" w:rsidRPr="004E7EBD">
        <w:rPr>
          <w:lang w:val="ru-RU"/>
        </w:rPr>
        <w:t>.</w:t>
      </w:r>
    </w:p>
    <w:p w:rsidR="00676FA7" w:rsidRPr="004E7EBD" w:rsidRDefault="00676FA7" w:rsidP="00657C71">
      <w:pPr>
        <w:spacing w:after="120"/>
        <w:jc w:val="center"/>
        <w:rPr>
          <w:rFonts w:cstheme="minorHAnsi"/>
          <w:lang w:val="ru-RU"/>
        </w:rPr>
      </w:pPr>
      <w:r w:rsidRPr="004E7EBD">
        <w:rPr>
          <w:rFonts w:cstheme="minorHAnsi"/>
          <w:noProof/>
          <w:lang w:val="ru-RU" w:eastAsia="ru-RU"/>
        </w:rPr>
        <w:drawing>
          <wp:inline distT="0" distB="0" distL="0" distR="0">
            <wp:extent cx="1354335" cy="1679575"/>
            <wp:effectExtent l="0" t="0" r="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64302" cy="1691935"/>
                    </a:xfrm>
                    <a:prstGeom prst="rect">
                      <a:avLst/>
                    </a:prstGeom>
                    <a:noFill/>
                    <a:ln>
                      <a:noFill/>
                    </a:ln>
                  </pic:spPr>
                </pic:pic>
              </a:graphicData>
            </a:graphic>
          </wp:inline>
        </w:drawing>
      </w:r>
      <w:r w:rsidRPr="004E7EBD">
        <w:rPr>
          <w:rFonts w:cstheme="minorHAnsi"/>
          <w:noProof/>
          <w:lang w:val="ru-RU" w:eastAsia="ru-RU"/>
        </w:rPr>
        <w:drawing>
          <wp:inline distT="0" distB="0" distL="0" distR="0">
            <wp:extent cx="1256887" cy="1679998"/>
            <wp:effectExtent l="0" t="0" r="635"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56887" cy="1679998"/>
                    </a:xfrm>
                    <a:prstGeom prst="rect">
                      <a:avLst/>
                    </a:prstGeom>
                    <a:noFill/>
                    <a:ln>
                      <a:noFill/>
                    </a:ln>
                  </pic:spPr>
                </pic:pic>
              </a:graphicData>
            </a:graphic>
          </wp:inline>
        </w:drawing>
      </w:r>
      <w:r w:rsidRPr="004E7EBD">
        <w:rPr>
          <w:rFonts w:cstheme="minorHAnsi"/>
          <w:noProof/>
          <w:lang w:val="ru-RU" w:eastAsia="ru-RU"/>
        </w:rPr>
        <w:drawing>
          <wp:inline distT="0" distB="0" distL="0" distR="0">
            <wp:extent cx="1259999" cy="1680000"/>
            <wp:effectExtent l="0" t="0" r="0" b="0"/>
            <wp:docPr id="41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应用宝截屏2017032803.png"/>
                    <pic:cNvPicPr>
                      <a:picLocks noChangeAspect="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59999" cy="1680000"/>
                    </a:xfrm>
                    <a:prstGeom prst="rect">
                      <a:avLst/>
                    </a:prstGeom>
                  </pic:spPr>
                </pic:pic>
              </a:graphicData>
            </a:graphic>
          </wp:inline>
        </w:drawing>
      </w:r>
      <w:r w:rsidRPr="004E7EBD">
        <w:rPr>
          <w:rFonts w:cstheme="minorHAnsi"/>
          <w:noProof/>
          <w:lang w:val="ru-RU" w:eastAsia="ru-RU"/>
        </w:rPr>
        <w:drawing>
          <wp:inline distT="0" distB="0" distL="0" distR="0">
            <wp:extent cx="1256887" cy="1679998"/>
            <wp:effectExtent l="0" t="0" r="635"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56887" cy="1679998"/>
                    </a:xfrm>
                    <a:prstGeom prst="rect">
                      <a:avLst/>
                    </a:prstGeom>
                    <a:noFill/>
                    <a:ln>
                      <a:noFill/>
                    </a:ln>
                  </pic:spPr>
                </pic:pic>
              </a:graphicData>
            </a:graphic>
          </wp:inline>
        </w:drawing>
      </w:r>
    </w:p>
    <w:p w:rsidR="00E45AD9" w:rsidRPr="004E7EBD" w:rsidRDefault="00361AE4" w:rsidP="0066209E">
      <w:pPr>
        <w:spacing w:after="120"/>
        <w:ind w:firstLine="420"/>
        <w:jc w:val="center"/>
        <w:rPr>
          <w:sz w:val="21"/>
          <w:lang w:val="ru-RU"/>
        </w:rPr>
      </w:pPr>
      <w:r w:rsidRPr="004E7EBD">
        <w:rPr>
          <w:sz w:val="21"/>
          <w:lang w:val="ru-RU"/>
        </w:rPr>
        <w:t>Рисунок</w:t>
      </w:r>
      <w:r w:rsidR="00E45AD9" w:rsidRPr="004E7EBD">
        <w:rPr>
          <w:sz w:val="21"/>
          <w:lang w:val="ru-RU"/>
        </w:rPr>
        <w:t xml:space="preserve"> 1.3-1                       </w:t>
      </w:r>
      <w:r w:rsidRPr="004E7EBD">
        <w:rPr>
          <w:sz w:val="21"/>
          <w:lang w:val="ru-RU"/>
        </w:rPr>
        <w:t>Рисунок</w:t>
      </w:r>
      <w:r w:rsidR="00390EE1" w:rsidRPr="004E7EBD">
        <w:rPr>
          <w:sz w:val="21"/>
          <w:lang w:val="ru-RU"/>
        </w:rPr>
        <w:t xml:space="preserve"> </w:t>
      </w:r>
      <w:r w:rsidR="00E45AD9" w:rsidRPr="004E7EBD">
        <w:rPr>
          <w:sz w:val="21"/>
          <w:lang w:val="ru-RU"/>
        </w:rPr>
        <w:t xml:space="preserve">1.3-2                       </w:t>
      </w:r>
      <w:r w:rsidRPr="004E7EBD">
        <w:rPr>
          <w:sz w:val="21"/>
          <w:lang w:val="ru-RU"/>
        </w:rPr>
        <w:t>Рисунок</w:t>
      </w:r>
      <w:r w:rsidR="00390EE1" w:rsidRPr="004E7EBD">
        <w:rPr>
          <w:sz w:val="21"/>
          <w:lang w:val="ru-RU"/>
        </w:rPr>
        <w:t xml:space="preserve"> </w:t>
      </w:r>
      <w:r w:rsidR="00E45AD9" w:rsidRPr="004E7EBD">
        <w:rPr>
          <w:sz w:val="21"/>
          <w:lang w:val="ru-RU"/>
        </w:rPr>
        <w:t xml:space="preserve">1.3-3                     </w:t>
      </w:r>
      <w:r w:rsidRPr="004E7EBD">
        <w:rPr>
          <w:sz w:val="21"/>
          <w:lang w:val="ru-RU"/>
        </w:rPr>
        <w:t>Рисунок</w:t>
      </w:r>
      <w:r w:rsidR="00390EE1" w:rsidRPr="004E7EBD">
        <w:rPr>
          <w:sz w:val="21"/>
          <w:lang w:val="ru-RU"/>
        </w:rPr>
        <w:t xml:space="preserve"> </w:t>
      </w:r>
      <w:r w:rsidR="00E45AD9" w:rsidRPr="004E7EBD">
        <w:rPr>
          <w:sz w:val="21"/>
          <w:lang w:val="ru-RU"/>
        </w:rPr>
        <w:t>1.3-4</w:t>
      </w:r>
    </w:p>
    <w:p w:rsidR="00E45AD9" w:rsidRPr="004E7EBD" w:rsidRDefault="00A878F8" w:rsidP="0066209E">
      <w:pPr>
        <w:spacing w:after="120"/>
        <w:rPr>
          <w:lang w:val="ru-RU"/>
        </w:rPr>
      </w:pPr>
      <w:r w:rsidRPr="004E7EBD">
        <w:rPr>
          <w:lang w:val="ru-RU"/>
        </w:rPr>
        <w:t>Удаление</w:t>
      </w:r>
      <w:r w:rsidR="00E45AD9" w:rsidRPr="004E7EBD">
        <w:rPr>
          <w:lang w:val="ru-RU"/>
        </w:rPr>
        <w:t>:</w:t>
      </w:r>
    </w:p>
    <w:p w:rsidR="00A878F8" w:rsidRPr="004E7EBD" w:rsidRDefault="00A878F8" w:rsidP="0066209E">
      <w:pPr>
        <w:spacing w:after="120"/>
        <w:rPr>
          <w:lang w:val="ru-RU"/>
        </w:rPr>
      </w:pPr>
      <w:r w:rsidRPr="004E7EBD">
        <w:rPr>
          <w:lang w:val="ru-RU"/>
        </w:rPr>
        <w:t>Метод</w:t>
      </w:r>
      <w:r w:rsidR="00E45AD9" w:rsidRPr="004E7EBD">
        <w:rPr>
          <w:lang w:val="ru-RU"/>
        </w:rPr>
        <w:t xml:space="preserve"> 1: </w:t>
      </w:r>
      <w:r w:rsidR="0020003B" w:rsidRPr="004E7EBD">
        <w:rPr>
          <w:lang w:val="ru-RU"/>
        </w:rPr>
        <w:t>з</w:t>
      </w:r>
      <w:r w:rsidR="004E25B9" w:rsidRPr="004E7EBD">
        <w:rPr>
          <w:lang w:val="ru-RU"/>
        </w:rPr>
        <w:t>ажмите иконку</w:t>
      </w:r>
      <w:r w:rsidRPr="004E7EBD">
        <w:rPr>
          <w:lang w:val="ru-RU"/>
        </w:rPr>
        <w:t xml:space="preserve"> программного обеспечения на рабочем столе и перетащите </w:t>
      </w:r>
      <w:r w:rsidR="004E25B9" w:rsidRPr="004E7EBD">
        <w:rPr>
          <w:lang w:val="ru-RU"/>
        </w:rPr>
        <w:t>её</w:t>
      </w:r>
      <w:r w:rsidRPr="004E7EBD">
        <w:rPr>
          <w:lang w:val="ru-RU"/>
        </w:rPr>
        <w:t xml:space="preserve"> в поле «Удалить». Появится окно </w:t>
      </w:r>
      <w:r w:rsidR="004E25B9" w:rsidRPr="004E7EBD">
        <w:rPr>
          <w:lang w:val="ru-RU"/>
        </w:rPr>
        <w:t>с предупреждением об удалении программы, рисунок</w:t>
      </w:r>
      <w:r w:rsidRPr="004E7EBD">
        <w:rPr>
          <w:lang w:val="ru-RU"/>
        </w:rPr>
        <w:t xml:space="preserve"> 1.3-5. </w:t>
      </w:r>
      <w:r w:rsidR="004E25B9" w:rsidRPr="004E7EBD">
        <w:rPr>
          <w:lang w:val="ru-RU"/>
        </w:rPr>
        <w:t>Нажмите «Удалить»</w:t>
      </w:r>
      <w:r w:rsidRPr="004E7EBD">
        <w:rPr>
          <w:lang w:val="ru-RU"/>
        </w:rPr>
        <w:t>.</w:t>
      </w:r>
    </w:p>
    <w:p w:rsidR="00E45AD9" w:rsidRPr="004E7EBD" w:rsidRDefault="00A878F8" w:rsidP="0066209E">
      <w:pPr>
        <w:spacing w:after="120"/>
        <w:rPr>
          <w:lang w:val="ru-RU"/>
        </w:rPr>
      </w:pPr>
      <w:r w:rsidRPr="004E7EBD">
        <w:rPr>
          <w:lang w:val="ru-RU"/>
        </w:rPr>
        <w:t>Метод</w:t>
      </w:r>
      <w:r w:rsidR="00E45AD9" w:rsidRPr="004E7EBD">
        <w:rPr>
          <w:lang w:val="ru-RU"/>
        </w:rPr>
        <w:t xml:space="preserve"> 2: </w:t>
      </w:r>
      <w:r w:rsidRPr="004E7EBD">
        <w:rPr>
          <w:lang w:val="ru-RU"/>
        </w:rPr>
        <w:t xml:space="preserve">нажмите «Настройки» → найдите SurvX 4.0 в приложениях, </w:t>
      </w:r>
      <w:r w:rsidR="0020003B" w:rsidRPr="004E7EBD">
        <w:rPr>
          <w:lang w:val="ru-RU"/>
        </w:rPr>
        <w:t>рисунок</w:t>
      </w:r>
      <w:r w:rsidRPr="004E7EBD">
        <w:rPr>
          <w:lang w:val="ru-RU"/>
        </w:rPr>
        <w:t xml:space="preserve"> 1.3-6. Нажмите SurvX → Удалить, </w:t>
      </w:r>
      <w:r w:rsidR="0020003B" w:rsidRPr="004E7EBD">
        <w:rPr>
          <w:lang w:val="ru-RU"/>
        </w:rPr>
        <w:t>рисунок</w:t>
      </w:r>
      <w:r w:rsidRPr="004E7EBD">
        <w:rPr>
          <w:lang w:val="ru-RU"/>
        </w:rPr>
        <w:t xml:space="preserve"> 1.3-7. Появится </w:t>
      </w:r>
      <w:r w:rsidR="0020003B" w:rsidRPr="004E7EBD">
        <w:rPr>
          <w:lang w:val="ru-RU"/>
        </w:rPr>
        <w:t>окно о предупреждении удалении программы</w:t>
      </w:r>
      <w:r w:rsidRPr="004E7EBD">
        <w:rPr>
          <w:lang w:val="ru-RU"/>
        </w:rPr>
        <w:t xml:space="preserve">, </w:t>
      </w:r>
      <w:r w:rsidR="0020003B" w:rsidRPr="004E7EBD">
        <w:rPr>
          <w:lang w:val="ru-RU"/>
        </w:rPr>
        <w:t>рисунок</w:t>
      </w:r>
      <w:r w:rsidRPr="004E7EBD">
        <w:rPr>
          <w:lang w:val="ru-RU"/>
        </w:rPr>
        <w:t xml:space="preserve"> 1.3-8, и нажмите «Уд</w:t>
      </w:r>
      <w:r w:rsidR="0020003B" w:rsidRPr="004E7EBD">
        <w:rPr>
          <w:lang w:val="ru-RU"/>
        </w:rPr>
        <w:t>алить»</w:t>
      </w:r>
      <w:r w:rsidRPr="004E7EBD">
        <w:rPr>
          <w:lang w:val="ru-RU"/>
        </w:rPr>
        <w:t>.</w:t>
      </w:r>
    </w:p>
    <w:p w:rsidR="0042582F" w:rsidRPr="004E7EBD" w:rsidRDefault="00676FA7" w:rsidP="0066209E">
      <w:pPr>
        <w:spacing w:after="120" w:line="288" w:lineRule="auto"/>
        <w:ind w:firstLineChars="0" w:firstLine="0"/>
        <w:rPr>
          <w:rFonts w:cstheme="minorHAnsi"/>
        </w:rPr>
      </w:pPr>
      <w:r w:rsidRPr="004E7EBD">
        <w:rPr>
          <w:rFonts w:cstheme="minorHAnsi"/>
          <w:noProof/>
          <w:lang w:val="ru-RU" w:eastAsia="ru-RU"/>
        </w:rPr>
        <w:lastRenderedPageBreak/>
        <w:drawing>
          <wp:inline distT="0" distB="0" distL="0" distR="0">
            <wp:extent cx="1513442" cy="2020696"/>
            <wp:effectExtent l="0" t="0" r="0" b="0"/>
            <wp:docPr id="41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6"/>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13442" cy="2020696"/>
                    </a:xfrm>
                    <a:prstGeom prst="rect">
                      <a:avLst/>
                    </a:prstGeom>
                    <a:noFill/>
                    <a:ln>
                      <a:noFill/>
                    </a:ln>
                  </pic:spPr>
                </pic:pic>
              </a:graphicData>
            </a:graphic>
          </wp:inline>
        </w:drawing>
      </w:r>
      <w:r w:rsidR="0042582F" w:rsidRPr="004E7EBD">
        <w:rPr>
          <w:rFonts w:cstheme="minorHAnsi"/>
          <w:noProof/>
          <w:lang w:val="ru-RU" w:eastAsia="ru-RU"/>
        </w:rPr>
        <w:drawing>
          <wp:inline distT="0" distB="0" distL="0" distR="0">
            <wp:extent cx="1525563" cy="2032698"/>
            <wp:effectExtent l="0" t="0" r="0" b="5715"/>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5563" cy="2032698"/>
                    </a:xfrm>
                    <a:prstGeom prst="rect">
                      <a:avLst/>
                    </a:prstGeom>
                    <a:noFill/>
                    <a:ln>
                      <a:noFill/>
                    </a:ln>
                  </pic:spPr>
                </pic:pic>
              </a:graphicData>
            </a:graphic>
          </wp:inline>
        </w:drawing>
      </w:r>
      <w:r w:rsidR="0042582F" w:rsidRPr="004E7EBD">
        <w:rPr>
          <w:rFonts w:cstheme="minorHAnsi"/>
          <w:noProof/>
          <w:lang w:val="ru-RU" w:eastAsia="ru-RU"/>
        </w:rPr>
        <w:drawing>
          <wp:inline distT="0" distB="0" distL="0" distR="0">
            <wp:extent cx="1525128" cy="2033505"/>
            <wp:effectExtent l="0" t="0" r="0" b="508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5128" cy="2033505"/>
                    </a:xfrm>
                    <a:prstGeom prst="rect">
                      <a:avLst/>
                    </a:prstGeom>
                    <a:noFill/>
                    <a:ln>
                      <a:noFill/>
                    </a:ln>
                  </pic:spPr>
                </pic:pic>
              </a:graphicData>
            </a:graphic>
          </wp:inline>
        </w:drawing>
      </w:r>
      <w:r w:rsidR="0042582F" w:rsidRPr="004E7EBD">
        <w:rPr>
          <w:rFonts w:cstheme="minorHAnsi"/>
          <w:noProof/>
          <w:lang w:val="ru-RU" w:eastAsia="ru-RU"/>
        </w:rPr>
        <w:drawing>
          <wp:inline distT="0" distB="0" distL="0" distR="0">
            <wp:extent cx="1515938" cy="2022636"/>
            <wp:effectExtent l="0" t="0" r="8255" b="0"/>
            <wp:docPr id="42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pic:cNvPicPr>
                      <a:picLocks noChangeAspect="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15938" cy="2022636"/>
                    </a:xfrm>
                    <a:prstGeom prst="rect">
                      <a:avLst/>
                    </a:prstGeom>
                  </pic:spPr>
                </pic:pic>
              </a:graphicData>
            </a:graphic>
          </wp:inline>
        </w:drawing>
      </w:r>
    </w:p>
    <w:p w:rsidR="0042582F" w:rsidRPr="004E7EBD" w:rsidRDefault="00E45AD9" w:rsidP="0066209E">
      <w:pPr>
        <w:spacing w:after="120"/>
        <w:ind w:firstLineChars="300" w:firstLine="630"/>
        <w:rPr>
          <w:sz w:val="21"/>
          <w:lang w:val="ru-RU"/>
        </w:rPr>
      </w:pPr>
      <w:r w:rsidRPr="004E7EBD">
        <w:rPr>
          <w:sz w:val="21"/>
          <w:lang w:val="ru-RU"/>
        </w:rPr>
        <w:t xml:space="preserve"> </w:t>
      </w:r>
      <w:r w:rsidR="00361AE4" w:rsidRPr="004E7EBD">
        <w:rPr>
          <w:sz w:val="21"/>
          <w:lang w:val="ru-RU"/>
        </w:rPr>
        <w:t>Рисунок</w:t>
      </w:r>
      <w:r w:rsidRPr="004E7EBD">
        <w:rPr>
          <w:sz w:val="21"/>
          <w:lang w:val="ru-RU"/>
        </w:rPr>
        <w:t>1.3-</w:t>
      </w:r>
      <w:r w:rsidR="0032072B" w:rsidRPr="004E7EBD">
        <w:rPr>
          <w:sz w:val="21"/>
          <w:lang w:val="ru-RU"/>
        </w:rPr>
        <w:t>5</w:t>
      </w:r>
      <w:r w:rsidRPr="004E7EBD">
        <w:rPr>
          <w:sz w:val="21"/>
          <w:lang w:val="ru-RU"/>
        </w:rPr>
        <w:t xml:space="preserve">                       </w:t>
      </w:r>
      <w:r w:rsidR="00DC7DAC" w:rsidRPr="004E7EBD">
        <w:rPr>
          <w:sz w:val="21"/>
          <w:lang w:val="ru-RU"/>
        </w:rPr>
        <w:t xml:space="preserve">     </w:t>
      </w:r>
      <w:r w:rsidRPr="004E7EBD">
        <w:rPr>
          <w:sz w:val="21"/>
          <w:lang w:val="ru-RU"/>
        </w:rPr>
        <w:t xml:space="preserve">   </w:t>
      </w:r>
      <w:r w:rsidR="00361AE4" w:rsidRPr="004E7EBD">
        <w:rPr>
          <w:sz w:val="21"/>
          <w:lang w:val="ru-RU"/>
        </w:rPr>
        <w:t>Рисунок</w:t>
      </w:r>
      <w:r w:rsidR="0042582F" w:rsidRPr="004E7EBD">
        <w:rPr>
          <w:sz w:val="21"/>
          <w:lang w:val="ru-RU"/>
        </w:rPr>
        <w:t xml:space="preserve"> 1.3-6                 </w:t>
      </w:r>
      <w:r w:rsidR="00DC7DAC" w:rsidRPr="004E7EBD">
        <w:rPr>
          <w:sz w:val="21"/>
          <w:lang w:val="ru-RU"/>
        </w:rPr>
        <w:t xml:space="preserve">        </w:t>
      </w:r>
      <w:r w:rsidR="0042582F" w:rsidRPr="004E7EBD">
        <w:rPr>
          <w:sz w:val="21"/>
          <w:lang w:val="ru-RU"/>
        </w:rPr>
        <w:t xml:space="preserve">    </w:t>
      </w:r>
      <w:r w:rsidR="00361AE4" w:rsidRPr="004E7EBD">
        <w:rPr>
          <w:sz w:val="21"/>
          <w:lang w:val="ru-RU"/>
        </w:rPr>
        <w:t>Рисунок</w:t>
      </w:r>
      <w:r w:rsidR="0042582F" w:rsidRPr="004E7EBD">
        <w:rPr>
          <w:sz w:val="21"/>
          <w:lang w:val="ru-RU"/>
        </w:rPr>
        <w:t xml:space="preserve"> 1.3-7                </w:t>
      </w:r>
      <w:r w:rsidR="00DC7DAC" w:rsidRPr="004E7EBD">
        <w:rPr>
          <w:sz w:val="21"/>
          <w:lang w:val="ru-RU"/>
        </w:rPr>
        <w:t xml:space="preserve">      </w:t>
      </w:r>
      <w:r w:rsidR="0042582F" w:rsidRPr="004E7EBD">
        <w:rPr>
          <w:sz w:val="21"/>
          <w:lang w:val="ru-RU"/>
        </w:rPr>
        <w:t xml:space="preserve">       </w:t>
      </w:r>
      <w:r w:rsidR="00361AE4" w:rsidRPr="004E7EBD">
        <w:rPr>
          <w:sz w:val="21"/>
          <w:lang w:val="ru-RU"/>
        </w:rPr>
        <w:t>Рисунок</w:t>
      </w:r>
      <w:r w:rsidR="0042582F" w:rsidRPr="004E7EBD">
        <w:rPr>
          <w:sz w:val="21"/>
          <w:lang w:val="ru-RU"/>
        </w:rPr>
        <w:t xml:space="preserve"> 1.3-8</w:t>
      </w:r>
    </w:p>
    <w:p w:rsidR="006B4BAE" w:rsidRPr="004E7EBD" w:rsidRDefault="00E45AD9" w:rsidP="0066209E">
      <w:pPr>
        <w:spacing w:after="120" w:line="288" w:lineRule="auto"/>
        <w:ind w:firstLineChars="0" w:firstLine="0"/>
        <w:rPr>
          <w:rFonts w:cstheme="minorHAnsi"/>
          <w:lang w:val="ru-RU"/>
        </w:rPr>
      </w:pPr>
      <w:r w:rsidRPr="004E7EBD">
        <w:rPr>
          <w:sz w:val="21"/>
          <w:lang w:val="ru-RU"/>
        </w:rPr>
        <w:t xml:space="preserve">       </w:t>
      </w:r>
      <w:r w:rsidR="00676FA7" w:rsidRPr="004E7EBD">
        <w:rPr>
          <w:rFonts w:cstheme="minorHAnsi"/>
          <w:lang w:val="ru-RU"/>
        </w:rPr>
        <w:t xml:space="preserve"> </w:t>
      </w:r>
    </w:p>
    <w:p w:rsidR="003B1FC7" w:rsidRPr="004E7EBD" w:rsidRDefault="00E63A4A" w:rsidP="00E27654">
      <w:pPr>
        <w:pStyle w:val="1"/>
      </w:pPr>
      <w:bookmarkStart w:id="19" w:name="_Toc528671452"/>
      <w:bookmarkStart w:id="20" w:name="_Toc536737996"/>
      <w:r w:rsidRPr="004E7EBD">
        <w:t>Глава</w:t>
      </w:r>
      <w:r w:rsidR="005F4D2B" w:rsidRPr="004E7EBD">
        <w:t xml:space="preserve"> 2 </w:t>
      </w:r>
      <w:bookmarkEnd w:id="19"/>
      <w:r w:rsidR="00677E73" w:rsidRPr="004E7EBD">
        <w:t>Инструкция по началу работы</w:t>
      </w:r>
      <w:bookmarkEnd w:id="20"/>
    </w:p>
    <w:p w:rsidR="00135401" w:rsidRPr="004E7EBD" w:rsidRDefault="00135401" w:rsidP="00677E73">
      <w:pPr>
        <w:spacing w:after="120"/>
        <w:ind w:firstLineChars="0"/>
        <w:rPr>
          <w:lang w:val="ru-RU"/>
        </w:rPr>
      </w:pPr>
      <w:r w:rsidRPr="004E7EBD">
        <w:rPr>
          <w:lang w:val="ru-RU"/>
        </w:rPr>
        <w:t xml:space="preserve">В этой главе описываются шаги быстрого подключения к приемнику и проведения съемки. </w:t>
      </w:r>
      <w:r w:rsidR="00833B1E" w:rsidRPr="004E7EBD">
        <w:rPr>
          <w:lang w:val="ru-RU"/>
        </w:rPr>
        <w:t>В качестве примера рассмотрим режим работы</w:t>
      </w:r>
      <w:r w:rsidRPr="004E7EBD">
        <w:rPr>
          <w:lang w:val="ru-RU"/>
        </w:rPr>
        <w:t xml:space="preserve"> ровер</w:t>
      </w:r>
      <w:r w:rsidR="00833B1E" w:rsidRPr="004E7EBD">
        <w:rPr>
          <w:lang w:val="ru-RU"/>
        </w:rPr>
        <w:t xml:space="preserve"> </w:t>
      </w:r>
      <w:r w:rsidRPr="004E7EBD">
        <w:rPr>
          <w:lang w:val="ru-RU"/>
        </w:rPr>
        <w:t xml:space="preserve">в сети </w:t>
      </w:r>
      <w:r w:rsidRPr="004E7EBD">
        <w:t>RTK</w:t>
      </w:r>
      <w:r w:rsidR="00833B1E" w:rsidRPr="004E7EBD">
        <w:rPr>
          <w:lang w:val="ru-RU"/>
        </w:rPr>
        <w:t xml:space="preserve">. </w:t>
      </w:r>
    </w:p>
    <w:p w:rsidR="00833B1E" w:rsidRPr="004E7EBD" w:rsidRDefault="00135401" w:rsidP="00677E73">
      <w:pPr>
        <w:spacing w:after="120"/>
        <w:ind w:firstLineChars="0"/>
        <w:rPr>
          <w:lang w:val="ru-RU"/>
        </w:rPr>
      </w:pPr>
      <w:r w:rsidRPr="004E7EBD">
        <w:rPr>
          <w:lang w:val="ru-RU"/>
        </w:rPr>
        <w:t>Последовательность</w:t>
      </w:r>
      <w:r w:rsidR="00833B1E" w:rsidRPr="004E7EBD">
        <w:rPr>
          <w:lang w:val="ru-RU"/>
        </w:rPr>
        <w:t>:</w:t>
      </w:r>
    </w:p>
    <w:p w:rsidR="002F541B" w:rsidRPr="004E7EBD" w:rsidRDefault="00677E73" w:rsidP="00135401">
      <w:pPr>
        <w:pStyle w:val="af5"/>
        <w:numPr>
          <w:ilvl w:val="0"/>
          <w:numId w:val="15"/>
        </w:numPr>
        <w:spacing w:after="120"/>
        <w:ind w:firstLineChars="0"/>
        <w:rPr>
          <w:lang w:val="ru-RU"/>
        </w:rPr>
      </w:pPr>
      <w:r w:rsidRPr="004E7EBD">
        <w:rPr>
          <w:b/>
          <w:lang w:val="ru-RU"/>
        </w:rPr>
        <w:t>Подготовка</w:t>
      </w:r>
      <w:r w:rsidR="00135401" w:rsidRPr="004E7EBD">
        <w:rPr>
          <w:lang w:val="ru-RU"/>
        </w:rPr>
        <w:t>. В наличии должен быть включенный п</w:t>
      </w:r>
      <w:r w:rsidRPr="004E7EBD">
        <w:rPr>
          <w:lang w:val="ru-RU"/>
        </w:rPr>
        <w:t xml:space="preserve">риемник </w:t>
      </w:r>
      <w:r w:rsidRPr="004E7EBD">
        <w:t>RTK</w:t>
      </w:r>
      <w:r w:rsidRPr="004E7EBD">
        <w:rPr>
          <w:lang w:val="ru-RU"/>
        </w:rPr>
        <w:t xml:space="preserve">, </w:t>
      </w:r>
      <w:r w:rsidR="00135401" w:rsidRPr="004E7EBD">
        <w:rPr>
          <w:lang w:val="ru-RU"/>
        </w:rPr>
        <w:t>контроллер или телефон</w:t>
      </w:r>
      <w:r w:rsidRPr="004E7EBD">
        <w:rPr>
          <w:lang w:val="ru-RU"/>
        </w:rPr>
        <w:t xml:space="preserve"> с установленным </w:t>
      </w:r>
      <w:r w:rsidRPr="004E7EBD">
        <w:t>SurvX</w:t>
      </w:r>
      <w:r w:rsidRPr="004E7EBD">
        <w:rPr>
          <w:lang w:val="ru-RU"/>
        </w:rPr>
        <w:t xml:space="preserve">4.0 и </w:t>
      </w:r>
      <w:r w:rsidR="00135401" w:rsidRPr="004E7EBD">
        <w:rPr>
          <w:lang w:val="ru-RU"/>
        </w:rPr>
        <w:t>доступом к сети Интернет</w:t>
      </w:r>
      <w:r w:rsidRPr="004E7EBD">
        <w:rPr>
          <w:lang w:val="ru-RU"/>
        </w:rPr>
        <w:t>.</w:t>
      </w:r>
    </w:p>
    <w:p w:rsidR="002F541B" w:rsidRPr="004E7EBD" w:rsidRDefault="00677E73" w:rsidP="00135401">
      <w:pPr>
        <w:pStyle w:val="af5"/>
        <w:numPr>
          <w:ilvl w:val="0"/>
          <w:numId w:val="15"/>
        </w:numPr>
        <w:spacing w:after="120"/>
        <w:ind w:firstLineChars="0"/>
        <w:rPr>
          <w:lang w:val="ru-RU"/>
        </w:rPr>
      </w:pPr>
      <w:r w:rsidRPr="004E7EBD">
        <w:rPr>
          <w:b/>
          <w:lang w:val="ru-RU"/>
        </w:rPr>
        <w:t>Создайте новый проект</w:t>
      </w:r>
      <w:r w:rsidR="00135401" w:rsidRPr="004E7EBD">
        <w:rPr>
          <w:lang w:val="ru-RU"/>
        </w:rPr>
        <w:t xml:space="preserve">. </w:t>
      </w:r>
      <w:r w:rsidRPr="004E7EBD">
        <w:rPr>
          <w:lang w:val="ru-RU"/>
        </w:rPr>
        <w:t xml:space="preserve">Запустите приложение </w:t>
      </w:r>
      <w:r w:rsidR="00E377AF" w:rsidRPr="004E7EBD">
        <w:t>SurvX</w:t>
      </w:r>
      <w:r w:rsidR="004162D5" w:rsidRPr="004E7EBD">
        <w:rPr>
          <w:lang w:val="ru-RU"/>
        </w:rPr>
        <w:t xml:space="preserve">4.0, </w:t>
      </w:r>
      <w:r w:rsidR="00135401" w:rsidRPr="004E7EBD">
        <w:rPr>
          <w:lang w:val="ru-RU"/>
        </w:rPr>
        <w:t>Нажмите [</w:t>
      </w:r>
      <w:r w:rsidR="00E73D3E" w:rsidRPr="004E7EBD">
        <w:rPr>
          <w:lang w:val="ru-RU"/>
        </w:rPr>
        <w:t>Проект</w:t>
      </w:r>
      <w:r w:rsidR="00B7416A" w:rsidRPr="004E7EBD">
        <w:rPr>
          <w:lang w:val="ru-RU"/>
        </w:rPr>
        <w:t>]</w:t>
      </w:r>
      <w:r w:rsidR="004162D5" w:rsidRPr="004E7EBD">
        <w:rPr>
          <w:lang w:val="ru-RU"/>
        </w:rPr>
        <w:t xml:space="preserve"> -</w:t>
      </w:r>
      <w:r w:rsidR="00B7416A" w:rsidRPr="004E7EBD">
        <w:rPr>
          <w:lang w:val="ru-RU"/>
        </w:rPr>
        <w:t>&gt;</w:t>
      </w:r>
      <w:r w:rsidR="004162D5" w:rsidRPr="004E7EBD">
        <w:rPr>
          <w:lang w:val="ru-RU"/>
        </w:rPr>
        <w:t xml:space="preserve"> [</w:t>
      </w:r>
      <w:r w:rsidR="00E73D3E" w:rsidRPr="004E7EBD">
        <w:rPr>
          <w:lang w:val="ru-RU"/>
        </w:rPr>
        <w:t>Проекты</w:t>
      </w:r>
      <w:r w:rsidR="004162D5" w:rsidRPr="004E7EBD">
        <w:rPr>
          <w:lang w:val="ru-RU"/>
        </w:rPr>
        <w:t>] -&gt; [</w:t>
      </w:r>
      <w:r w:rsidR="00E73D3E" w:rsidRPr="004E7EBD">
        <w:rPr>
          <w:lang w:val="ru-RU"/>
        </w:rPr>
        <w:t>Новый</w:t>
      </w:r>
      <w:r w:rsidR="004162D5" w:rsidRPr="004E7EBD">
        <w:rPr>
          <w:lang w:val="ru-RU"/>
        </w:rPr>
        <w:t xml:space="preserve">], </w:t>
      </w:r>
      <w:r w:rsidR="00135401" w:rsidRPr="004E7EBD">
        <w:rPr>
          <w:lang w:val="ru-RU"/>
        </w:rPr>
        <w:t>создайте новый проект</w:t>
      </w:r>
      <w:r w:rsidR="00E73D3E" w:rsidRPr="004E7EBD">
        <w:rPr>
          <w:lang w:val="ru-RU"/>
        </w:rPr>
        <w:t xml:space="preserve">, </w:t>
      </w:r>
      <w:r w:rsidR="00135401" w:rsidRPr="004E7EBD">
        <w:rPr>
          <w:lang w:val="ru-RU"/>
        </w:rPr>
        <w:t>введите название проекта и настройте систему координат</w:t>
      </w:r>
      <w:r w:rsidR="00E73D3E" w:rsidRPr="004E7EBD">
        <w:rPr>
          <w:lang w:val="ru-RU"/>
        </w:rPr>
        <w:t>. Другие элементы - это дополнительная информация, которая может быть оставлена пустой. Нажмите [</w:t>
      </w:r>
      <w:r w:rsidR="00E73D3E" w:rsidRPr="004E7EBD">
        <w:t>OK</w:t>
      </w:r>
      <w:r w:rsidR="00A26E2D" w:rsidRPr="004E7EBD">
        <w:rPr>
          <w:lang w:val="ru-RU"/>
        </w:rPr>
        <w:t>] для перехода</w:t>
      </w:r>
      <w:r w:rsidR="00E73D3E" w:rsidRPr="004E7EBD">
        <w:rPr>
          <w:lang w:val="ru-RU"/>
        </w:rPr>
        <w:t xml:space="preserve"> к интерфей</w:t>
      </w:r>
      <w:r w:rsidR="00A26E2D" w:rsidRPr="004E7EBD">
        <w:rPr>
          <w:lang w:val="ru-RU"/>
        </w:rPr>
        <w:t>су параметров системы координат</w:t>
      </w:r>
      <w:r w:rsidR="00E73D3E" w:rsidRPr="004E7EBD">
        <w:rPr>
          <w:lang w:val="ru-RU"/>
        </w:rPr>
        <w:t xml:space="preserve">. Вы можете установить систему координат в соответствии </w:t>
      </w:r>
      <w:r w:rsidR="00A26E2D" w:rsidRPr="004E7EBD">
        <w:rPr>
          <w:lang w:val="ru-RU"/>
        </w:rPr>
        <w:t>с местом проведения измерительных работ</w:t>
      </w:r>
      <w:r w:rsidR="00E73D3E" w:rsidRPr="004E7EBD">
        <w:rPr>
          <w:lang w:val="ru-RU"/>
        </w:rPr>
        <w:t>.</w:t>
      </w:r>
    </w:p>
    <w:p w:rsidR="002F541B" w:rsidRPr="004E7EBD" w:rsidRDefault="000B4939" w:rsidP="00A26E2D">
      <w:pPr>
        <w:spacing w:after="120"/>
        <w:rPr>
          <w:lang w:val="ru-RU"/>
        </w:rPr>
      </w:pPr>
      <w:r w:rsidRPr="004E7EBD">
        <w:rPr>
          <w:lang w:val="ru-RU"/>
        </w:rPr>
        <w:t>3.</w:t>
      </w:r>
      <w:r w:rsidR="00A37188" w:rsidRPr="004E7EBD">
        <w:rPr>
          <w:lang w:val="ru-RU"/>
        </w:rPr>
        <w:t xml:space="preserve">  </w:t>
      </w:r>
      <w:r w:rsidR="00D735A9" w:rsidRPr="004E7EBD">
        <w:rPr>
          <w:b/>
          <w:lang w:val="ru-RU"/>
        </w:rPr>
        <w:t>Подключение к приемнику и установка режимов работы</w:t>
      </w:r>
      <w:r w:rsidR="00A26E2D" w:rsidRPr="004E7EBD">
        <w:rPr>
          <w:lang w:val="ru-RU"/>
        </w:rPr>
        <w:t xml:space="preserve">. </w:t>
      </w:r>
      <w:r w:rsidR="00D735A9" w:rsidRPr="004E7EBD">
        <w:rPr>
          <w:lang w:val="ru-RU"/>
        </w:rPr>
        <w:t>Нажмите</w:t>
      </w:r>
      <w:r w:rsidR="00A37188" w:rsidRPr="004E7EBD">
        <w:rPr>
          <w:lang w:val="ru-RU"/>
        </w:rPr>
        <w:t xml:space="preserve"> [</w:t>
      </w:r>
      <w:r w:rsidR="00D735A9" w:rsidRPr="004E7EBD">
        <w:rPr>
          <w:lang w:val="ru-RU"/>
        </w:rPr>
        <w:t>Прибор</w:t>
      </w:r>
      <w:r w:rsidR="00A37188" w:rsidRPr="004E7EBD">
        <w:rPr>
          <w:lang w:val="ru-RU"/>
        </w:rPr>
        <w:t>] -&gt; [</w:t>
      </w:r>
      <w:r w:rsidR="00D735A9" w:rsidRPr="004E7EBD">
        <w:rPr>
          <w:lang w:val="ru-RU"/>
        </w:rPr>
        <w:t>Подключение</w:t>
      </w:r>
      <w:r w:rsidR="00A37188" w:rsidRPr="004E7EBD">
        <w:rPr>
          <w:lang w:val="ru-RU"/>
        </w:rPr>
        <w:t xml:space="preserve">], </w:t>
      </w:r>
      <w:r w:rsidR="00D735A9" w:rsidRPr="004E7EBD">
        <w:rPr>
          <w:lang w:val="ru-RU"/>
        </w:rPr>
        <w:t xml:space="preserve">выберите тип устройства </w:t>
      </w:r>
      <w:r w:rsidR="00A26E2D" w:rsidRPr="004E7EBD">
        <w:rPr>
          <w:lang w:val="ru-RU"/>
        </w:rPr>
        <w:t xml:space="preserve">(если Вы работаете приемником </w:t>
      </w:r>
      <w:r w:rsidR="00A26E2D" w:rsidRPr="004E7EBD">
        <w:t>South</w:t>
      </w:r>
      <w:r w:rsidR="00A26E2D" w:rsidRPr="004E7EBD">
        <w:rPr>
          <w:lang w:val="ru-RU"/>
        </w:rPr>
        <w:t>, установите тип устройства</w:t>
      </w:r>
      <w:r w:rsidR="00D735A9" w:rsidRPr="004E7EBD">
        <w:rPr>
          <w:lang w:val="ru-RU"/>
        </w:rPr>
        <w:t xml:space="preserve"> </w:t>
      </w:r>
      <w:r w:rsidR="00D735A9" w:rsidRPr="004E7EBD">
        <w:t>South</w:t>
      </w:r>
      <w:r w:rsidR="00A26E2D" w:rsidRPr="004E7EBD">
        <w:rPr>
          <w:lang w:val="ru-RU"/>
        </w:rPr>
        <w:t>)</w:t>
      </w:r>
      <w:r w:rsidR="00D735A9" w:rsidRPr="004E7EBD">
        <w:rPr>
          <w:lang w:val="ru-RU"/>
        </w:rPr>
        <w:t xml:space="preserve"> и режим связи </w:t>
      </w:r>
      <w:r w:rsidR="00D735A9" w:rsidRPr="004E7EBD">
        <w:t>Bluetooth</w:t>
      </w:r>
      <w:r w:rsidR="00D735A9" w:rsidRPr="004E7EBD">
        <w:rPr>
          <w:lang w:val="ru-RU"/>
        </w:rPr>
        <w:t xml:space="preserve">, нажмите [Поиск], чтобы найти приемник в списке </w:t>
      </w:r>
      <w:r w:rsidR="00D735A9" w:rsidRPr="004E7EBD">
        <w:t>BT</w:t>
      </w:r>
      <w:r w:rsidR="00D735A9" w:rsidRPr="004E7EBD">
        <w:rPr>
          <w:lang w:val="ru-RU"/>
        </w:rPr>
        <w:t>-устройств</w:t>
      </w:r>
      <w:r w:rsidR="00A26E2D" w:rsidRPr="004E7EBD">
        <w:rPr>
          <w:lang w:val="ru-RU"/>
        </w:rPr>
        <w:t>. Нажмите на найденный приемник и нажмите [Подключить], отобразится</w:t>
      </w:r>
      <w:r w:rsidR="00D735A9" w:rsidRPr="004E7EBD">
        <w:rPr>
          <w:lang w:val="ru-RU"/>
        </w:rPr>
        <w:t xml:space="preserve"> окно прогресса соединения</w:t>
      </w:r>
      <w:r w:rsidR="00A26E2D" w:rsidRPr="004E7EBD">
        <w:rPr>
          <w:lang w:val="ru-RU"/>
        </w:rPr>
        <w:t xml:space="preserve"> и появится сообщение об успешном соединении</w:t>
      </w:r>
      <w:r w:rsidR="00D735A9" w:rsidRPr="004E7EBD">
        <w:rPr>
          <w:lang w:val="ru-RU"/>
        </w:rPr>
        <w:t>. Нажмите</w:t>
      </w:r>
      <w:r w:rsidR="00F21690" w:rsidRPr="004E7EBD">
        <w:rPr>
          <w:lang w:val="ru-RU"/>
        </w:rPr>
        <w:t xml:space="preserve"> [</w:t>
      </w:r>
      <w:r w:rsidR="00D735A9" w:rsidRPr="004E7EBD">
        <w:rPr>
          <w:lang w:val="ru-RU"/>
        </w:rPr>
        <w:t>Прибор</w:t>
      </w:r>
      <w:r w:rsidR="00F21690" w:rsidRPr="004E7EBD">
        <w:rPr>
          <w:lang w:val="ru-RU"/>
        </w:rPr>
        <w:t>] -&gt; [</w:t>
      </w:r>
      <w:r w:rsidR="00D735A9" w:rsidRPr="004E7EBD">
        <w:rPr>
          <w:lang w:val="ru-RU"/>
        </w:rPr>
        <w:t>Ровер</w:t>
      </w:r>
      <w:r w:rsidR="00F21690" w:rsidRPr="004E7EBD">
        <w:rPr>
          <w:lang w:val="ru-RU"/>
        </w:rPr>
        <w:t xml:space="preserve">], </w:t>
      </w:r>
      <w:r w:rsidR="0065137A" w:rsidRPr="004E7EBD">
        <w:rPr>
          <w:lang w:val="ru-RU"/>
        </w:rPr>
        <w:t>настрой</w:t>
      </w:r>
      <w:r w:rsidR="00A26E2D" w:rsidRPr="004E7EBD">
        <w:rPr>
          <w:lang w:val="ru-RU"/>
        </w:rPr>
        <w:t>те</w:t>
      </w:r>
      <w:r w:rsidR="0065137A" w:rsidRPr="004E7EBD">
        <w:rPr>
          <w:lang w:val="ru-RU"/>
        </w:rPr>
        <w:t xml:space="preserve"> </w:t>
      </w:r>
      <w:r w:rsidR="00A26E2D" w:rsidRPr="004E7EBD">
        <w:rPr>
          <w:lang w:val="ru-RU"/>
        </w:rPr>
        <w:t>режим</w:t>
      </w:r>
      <w:r w:rsidR="0065137A" w:rsidRPr="004E7EBD">
        <w:rPr>
          <w:lang w:val="ru-RU"/>
        </w:rPr>
        <w:t xml:space="preserve"> ровера </w:t>
      </w:r>
      <w:r w:rsidR="002B2F1A" w:rsidRPr="004E7EBD">
        <w:rPr>
          <w:lang w:val="ru-RU"/>
        </w:rPr>
        <w:t>в</w:t>
      </w:r>
      <w:r w:rsidR="00F21690" w:rsidRPr="004E7EBD">
        <w:rPr>
          <w:lang w:val="ru-RU"/>
        </w:rPr>
        <w:t xml:space="preserve"> [</w:t>
      </w:r>
      <w:r w:rsidR="002B2F1A" w:rsidRPr="004E7EBD">
        <w:rPr>
          <w:lang w:val="ru-RU"/>
        </w:rPr>
        <w:t>Канал данных</w:t>
      </w:r>
      <w:r w:rsidR="00F21690" w:rsidRPr="004E7EBD">
        <w:rPr>
          <w:lang w:val="ru-RU"/>
        </w:rPr>
        <w:t>]</w:t>
      </w:r>
      <w:r w:rsidR="00A26E2D" w:rsidRPr="004E7EBD">
        <w:rPr>
          <w:lang w:val="ru-RU"/>
        </w:rPr>
        <w:t xml:space="preserve"> (в нашем случае в качестве канала данных выбираем «Интернет контроллера»)</w:t>
      </w:r>
      <w:r w:rsidR="00F21690" w:rsidRPr="004E7EBD">
        <w:rPr>
          <w:lang w:val="ru-RU"/>
        </w:rPr>
        <w:t xml:space="preserve">, </w:t>
      </w:r>
      <w:r w:rsidR="002B2F1A" w:rsidRPr="004E7EBD">
        <w:rPr>
          <w:lang w:val="ru-RU"/>
        </w:rPr>
        <w:t xml:space="preserve">выставите </w:t>
      </w:r>
      <w:r w:rsidR="002B2F1A" w:rsidRPr="004E7EBD">
        <w:t>IP</w:t>
      </w:r>
      <w:r w:rsidR="002B2F1A" w:rsidRPr="004E7EBD">
        <w:rPr>
          <w:lang w:val="ru-RU"/>
        </w:rPr>
        <w:t xml:space="preserve"> </w:t>
      </w:r>
      <w:r w:rsidR="00A26E2D" w:rsidRPr="004E7EBD">
        <w:rPr>
          <w:lang w:val="ru-RU"/>
        </w:rPr>
        <w:t>и порт</w:t>
      </w:r>
      <w:r w:rsidR="002B2F1A" w:rsidRPr="004E7EBD">
        <w:rPr>
          <w:lang w:val="ru-RU"/>
        </w:rPr>
        <w:t xml:space="preserve"> </w:t>
      </w:r>
      <w:r w:rsidR="00A26E2D" w:rsidRPr="004E7EBD">
        <w:rPr>
          <w:lang w:val="ru-RU"/>
        </w:rPr>
        <w:t xml:space="preserve">в меню </w:t>
      </w:r>
      <w:r w:rsidR="00C2404A" w:rsidRPr="004E7EBD">
        <w:rPr>
          <w:lang w:val="ru-RU"/>
        </w:rPr>
        <w:lastRenderedPageBreak/>
        <w:t>«Н</w:t>
      </w:r>
      <w:r w:rsidR="002B2F1A" w:rsidRPr="004E7EBD">
        <w:rPr>
          <w:lang w:val="ru-RU"/>
        </w:rPr>
        <w:t xml:space="preserve">астройка </w:t>
      </w:r>
      <w:r w:rsidR="002B2F1A" w:rsidRPr="004E7EBD">
        <w:t>CORS</w:t>
      </w:r>
      <w:r w:rsidR="00C2404A" w:rsidRPr="004E7EBD">
        <w:rPr>
          <w:lang w:val="ru-RU"/>
        </w:rPr>
        <w:t>»,</w:t>
      </w:r>
      <w:r w:rsidR="002B2F1A" w:rsidRPr="004E7EBD">
        <w:rPr>
          <w:lang w:val="ru-RU"/>
        </w:rPr>
        <w:t xml:space="preserve"> загрузите и выб</w:t>
      </w:r>
      <w:r w:rsidR="00C2404A" w:rsidRPr="004E7EBD">
        <w:rPr>
          <w:lang w:val="ru-RU"/>
        </w:rPr>
        <w:t>ери</w:t>
      </w:r>
      <w:r w:rsidR="002B2F1A" w:rsidRPr="004E7EBD">
        <w:rPr>
          <w:lang w:val="ru-RU"/>
        </w:rPr>
        <w:t xml:space="preserve">те точку доступа. Другие параметры могут быть установлены по умолчанию. Нажмите [Применить], чтобы завершить настройку режима работы. Вернитесь </w:t>
      </w:r>
      <w:r w:rsidR="00C2404A" w:rsidRPr="004E7EBD">
        <w:rPr>
          <w:lang w:val="ru-RU"/>
        </w:rPr>
        <w:t>в главное меню</w:t>
      </w:r>
      <w:r w:rsidR="002B2F1A" w:rsidRPr="004E7EBD">
        <w:rPr>
          <w:lang w:val="ru-RU"/>
        </w:rPr>
        <w:t xml:space="preserve">, </w:t>
      </w:r>
      <w:r w:rsidR="00C2404A" w:rsidRPr="004E7EBD">
        <w:rPr>
          <w:lang w:val="ru-RU"/>
        </w:rPr>
        <w:t>для проверки текущего решения</w:t>
      </w:r>
      <w:r w:rsidR="002B2F1A" w:rsidRPr="004E7EBD">
        <w:rPr>
          <w:lang w:val="ru-RU"/>
        </w:rPr>
        <w:t>.</w:t>
      </w:r>
    </w:p>
    <w:p w:rsidR="000B4939" w:rsidRPr="004E7EBD" w:rsidRDefault="000B4939" w:rsidP="0066209E">
      <w:pPr>
        <w:spacing w:after="120"/>
        <w:rPr>
          <w:lang w:val="ru-RU"/>
        </w:rPr>
      </w:pPr>
      <w:r w:rsidRPr="004E7EBD">
        <w:t>4.</w:t>
      </w:r>
      <w:r w:rsidR="00410E58" w:rsidRPr="004E7EBD">
        <w:t xml:space="preserve"> </w:t>
      </w:r>
      <w:r w:rsidR="0074222B" w:rsidRPr="004E7EBD">
        <w:rPr>
          <w:b/>
          <w:lang w:val="ru-RU"/>
        </w:rPr>
        <w:t>Калибровка</w:t>
      </w:r>
    </w:p>
    <w:p w:rsidR="0074222B" w:rsidRPr="004E7EBD" w:rsidRDefault="0035167E" w:rsidP="0035167E">
      <w:pPr>
        <w:pStyle w:val="af5"/>
        <w:numPr>
          <w:ilvl w:val="0"/>
          <w:numId w:val="1"/>
        </w:numPr>
        <w:spacing w:after="120"/>
        <w:ind w:firstLineChars="0"/>
        <w:rPr>
          <w:lang w:val="ru-RU"/>
        </w:rPr>
      </w:pPr>
      <w:r w:rsidRPr="004E7EBD">
        <w:rPr>
          <w:lang w:val="ru-RU"/>
        </w:rPr>
        <w:t xml:space="preserve">Калибровка пункта. </w:t>
      </w:r>
      <w:r w:rsidR="0074222B" w:rsidRPr="004E7EBD">
        <w:rPr>
          <w:lang w:val="ru-RU"/>
        </w:rPr>
        <w:t>В состоянии фиксированного разрешения нажмите [Проект] -&gt; [</w:t>
      </w:r>
      <w:r w:rsidRPr="004E7EBD">
        <w:rPr>
          <w:lang w:val="ru-RU"/>
        </w:rPr>
        <w:t>Калибровка пункта</w:t>
      </w:r>
      <w:r w:rsidR="0074222B" w:rsidRPr="004E7EBD">
        <w:rPr>
          <w:lang w:val="ru-RU"/>
        </w:rPr>
        <w:t>] -&gt; [</w:t>
      </w:r>
      <w:r w:rsidRPr="004E7EBD">
        <w:rPr>
          <w:lang w:val="ru-RU"/>
        </w:rPr>
        <w:t>Калибровка базовой точки</w:t>
      </w:r>
      <w:r w:rsidR="0074222B" w:rsidRPr="004E7EBD">
        <w:rPr>
          <w:lang w:val="ru-RU"/>
        </w:rPr>
        <w:t>], введите известные координаты, задайте параметры антенны текущих координат базовой станции и нажмите [</w:t>
      </w:r>
      <w:r w:rsidR="00433ECA" w:rsidRPr="004E7EBD">
        <w:rPr>
          <w:lang w:val="ru-RU"/>
        </w:rPr>
        <w:t>Рассчитать</w:t>
      </w:r>
      <w:r w:rsidR="0074222B" w:rsidRPr="004E7EBD">
        <w:rPr>
          <w:lang w:val="ru-RU"/>
        </w:rPr>
        <w:t>], чтобы получить параметры калибровки</w:t>
      </w:r>
      <w:r w:rsidR="00A12D36" w:rsidRPr="004E7EBD">
        <w:rPr>
          <w:lang w:val="ru-RU"/>
        </w:rPr>
        <w:t>.</w:t>
      </w:r>
    </w:p>
    <w:p w:rsidR="0074222B" w:rsidRPr="004E7EBD" w:rsidRDefault="00D82CBF" w:rsidP="00D82CBF">
      <w:pPr>
        <w:pStyle w:val="af5"/>
        <w:numPr>
          <w:ilvl w:val="0"/>
          <w:numId w:val="1"/>
        </w:numPr>
        <w:spacing w:after="120"/>
        <w:ind w:firstLineChars="0"/>
        <w:rPr>
          <w:lang w:val="ru-RU"/>
        </w:rPr>
      </w:pPr>
      <w:r w:rsidRPr="004E7EBD">
        <w:rPr>
          <w:lang w:val="ru-RU"/>
        </w:rPr>
        <w:t xml:space="preserve">Локализация на местности (рекомендуемо). </w:t>
      </w:r>
      <w:r w:rsidR="0074222B" w:rsidRPr="004E7EBD">
        <w:rPr>
          <w:lang w:val="ru-RU"/>
        </w:rPr>
        <w:t>При новой</w:t>
      </w:r>
      <w:r w:rsidRPr="004E7EBD">
        <w:rPr>
          <w:lang w:val="ru-RU"/>
        </w:rPr>
        <w:t xml:space="preserve"> зоне съемки сначала требуется локализация</w:t>
      </w:r>
      <w:r w:rsidR="0074222B" w:rsidRPr="004E7EBD">
        <w:rPr>
          <w:lang w:val="ru-RU"/>
        </w:rPr>
        <w:t xml:space="preserve"> на местности, если вы хотите, чтобы измеренные точки соответствовали известным точкам.</w:t>
      </w:r>
    </w:p>
    <w:p w:rsidR="00364184" w:rsidRPr="004E7EBD" w:rsidRDefault="00D82CBF" w:rsidP="00FC546C">
      <w:pPr>
        <w:spacing w:after="120"/>
        <w:rPr>
          <w:lang w:val="ru-RU"/>
        </w:rPr>
      </w:pPr>
      <w:r w:rsidRPr="004E7EBD">
        <w:rPr>
          <w:lang w:val="ru-RU"/>
        </w:rPr>
        <w:t>У</w:t>
      </w:r>
      <w:r w:rsidR="0074222B" w:rsidRPr="004E7EBD">
        <w:rPr>
          <w:lang w:val="ru-RU"/>
        </w:rPr>
        <w:t xml:space="preserve">словия для Калибровки на местности: если вы используете известные точки </w:t>
      </w:r>
      <w:r w:rsidR="0074222B" w:rsidRPr="004E7EBD">
        <w:t>A</w:t>
      </w:r>
      <w:r w:rsidR="0074222B" w:rsidRPr="004E7EBD">
        <w:rPr>
          <w:lang w:val="ru-RU"/>
        </w:rPr>
        <w:t xml:space="preserve">, </w:t>
      </w:r>
      <w:r w:rsidR="0074222B" w:rsidRPr="004E7EBD">
        <w:t>B</w:t>
      </w:r>
      <w:r w:rsidR="0074222B" w:rsidRPr="004E7EBD">
        <w:rPr>
          <w:lang w:val="ru-RU"/>
        </w:rPr>
        <w:t xml:space="preserve"> и </w:t>
      </w:r>
      <w:r w:rsidR="0074222B" w:rsidRPr="004E7EBD">
        <w:t>C</w:t>
      </w:r>
      <w:r w:rsidR="0074222B" w:rsidRPr="004E7EBD">
        <w:rPr>
          <w:lang w:val="ru-RU"/>
        </w:rPr>
        <w:t xml:space="preserve"> для расчета параметров </w:t>
      </w:r>
      <w:r w:rsidR="004E403A" w:rsidRPr="004E7EBD">
        <w:rPr>
          <w:lang w:val="ru-RU"/>
        </w:rPr>
        <w:t>локализации</w:t>
      </w:r>
      <w:r w:rsidR="0074222B" w:rsidRPr="004E7EBD">
        <w:rPr>
          <w:lang w:val="ru-RU"/>
        </w:rPr>
        <w:t xml:space="preserve">, сначала должны быть записаны их </w:t>
      </w:r>
      <w:r w:rsidR="004E403A" w:rsidRPr="004E7EBD">
        <w:rPr>
          <w:lang w:val="ru-RU"/>
        </w:rPr>
        <w:t>известные координаты</w:t>
      </w:r>
      <w:r w:rsidR="0074222B" w:rsidRPr="004E7EBD">
        <w:rPr>
          <w:lang w:val="ru-RU"/>
        </w:rPr>
        <w:t xml:space="preserve"> </w:t>
      </w:r>
      <w:r w:rsidR="004E403A" w:rsidRPr="004E7EBD">
        <w:rPr>
          <w:lang w:val="ru-RU"/>
        </w:rPr>
        <w:t xml:space="preserve">в формате </w:t>
      </w:r>
      <w:r w:rsidR="0074222B" w:rsidRPr="004E7EBD">
        <w:t>WGS</w:t>
      </w:r>
      <w:r w:rsidR="00364184" w:rsidRPr="004E7EBD">
        <w:rPr>
          <w:lang w:val="ru-RU"/>
        </w:rPr>
        <w:t>-84 и локальных системах координат</w:t>
      </w:r>
      <w:r w:rsidR="0074222B" w:rsidRPr="004E7EBD">
        <w:rPr>
          <w:lang w:val="ru-RU"/>
        </w:rPr>
        <w:t xml:space="preserve">. Существует два способа получить исходные записи </w:t>
      </w:r>
      <w:r w:rsidR="0074222B" w:rsidRPr="004E7EBD">
        <w:t>GPS</w:t>
      </w:r>
      <w:r w:rsidR="0074222B" w:rsidRPr="004E7EBD">
        <w:rPr>
          <w:lang w:val="ru-RU"/>
        </w:rPr>
        <w:t xml:space="preserve"> координат </w:t>
      </w:r>
      <w:r w:rsidR="0074222B" w:rsidRPr="004E7EBD">
        <w:t>WGS</w:t>
      </w:r>
      <w:r w:rsidR="0074222B" w:rsidRPr="004E7EBD">
        <w:rPr>
          <w:lang w:val="ru-RU"/>
        </w:rPr>
        <w:t xml:space="preserve">-84 в точках </w:t>
      </w:r>
      <w:r w:rsidR="0074222B" w:rsidRPr="004E7EBD">
        <w:t>A</w:t>
      </w:r>
      <w:r w:rsidR="0074222B" w:rsidRPr="004E7EBD">
        <w:rPr>
          <w:lang w:val="ru-RU"/>
        </w:rPr>
        <w:t xml:space="preserve">, </w:t>
      </w:r>
      <w:r w:rsidR="0074222B" w:rsidRPr="004E7EBD">
        <w:t>B</w:t>
      </w:r>
      <w:r w:rsidR="0074222B" w:rsidRPr="004E7EBD">
        <w:rPr>
          <w:lang w:val="ru-RU"/>
        </w:rPr>
        <w:t xml:space="preserve"> и </w:t>
      </w:r>
      <w:r w:rsidR="0074222B" w:rsidRPr="004E7EBD">
        <w:t>C</w:t>
      </w:r>
      <w:r w:rsidR="0074222B" w:rsidRPr="004E7EBD">
        <w:rPr>
          <w:lang w:val="ru-RU"/>
        </w:rPr>
        <w:t xml:space="preserve">: </w:t>
      </w:r>
    </w:p>
    <w:p w:rsidR="00364184" w:rsidRPr="004E7EBD" w:rsidRDefault="00364184" w:rsidP="00FC546C">
      <w:pPr>
        <w:pStyle w:val="af5"/>
        <w:numPr>
          <w:ilvl w:val="0"/>
          <w:numId w:val="40"/>
        </w:numPr>
        <w:spacing w:after="120"/>
        <w:ind w:firstLineChars="0"/>
        <w:rPr>
          <w:lang w:val="ru-RU"/>
        </w:rPr>
      </w:pPr>
      <w:r w:rsidRPr="004E7EBD">
        <w:rPr>
          <w:lang w:val="ru-RU"/>
        </w:rPr>
        <w:t>Запись статики на пунктах, постобработка полученных результатов</w:t>
      </w:r>
      <w:r w:rsidR="0074222B" w:rsidRPr="004E7EBD">
        <w:rPr>
          <w:lang w:val="ru-RU"/>
        </w:rPr>
        <w:t xml:space="preserve"> и </w:t>
      </w:r>
      <w:r w:rsidRPr="004E7EBD">
        <w:rPr>
          <w:lang w:val="ru-RU"/>
        </w:rPr>
        <w:t>запись полученных координат в программное обеспечение</w:t>
      </w:r>
      <w:r w:rsidR="0074222B" w:rsidRPr="004E7EBD">
        <w:rPr>
          <w:lang w:val="ru-RU"/>
        </w:rPr>
        <w:t xml:space="preserve">; </w:t>
      </w:r>
    </w:p>
    <w:p w:rsidR="0074222B" w:rsidRPr="004E7EBD" w:rsidRDefault="00364184" w:rsidP="00FC546C">
      <w:pPr>
        <w:pStyle w:val="af5"/>
        <w:numPr>
          <w:ilvl w:val="0"/>
          <w:numId w:val="40"/>
        </w:numPr>
        <w:spacing w:after="120"/>
        <w:ind w:firstLineChars="0"/>
        <w:rPr>
          <w:lang w:val="ru-RU"/>
        </w:rPr>
      </w:pPr>
      <w:r w:rsidRPr="004E7EBD">
        <w:rPr>
          <w:lang w:val="ru-RU"/>
        </w:rPr>
        <w:t>Запись пунктов станцией</w:t>
      </w:r>
      <w:r w:rsidR="0074222B" w:rsidRPr="004E7EBD">
        <w:rPr>
          <w:lang w:val="ru-RU"/>
        </w:rPr>
        <w:t xml:space="preserve"> </w:t>
      </w:r>
      <w:r w:rsidR="0074222B" w:rsidRPr="004E7EBD">
        <w:t>GPS</w:t>
      </w:r>
      <w:r w:rsidR="0074222B" w:rsidRPr="004E7EBD">
        <w:rPr>
          <w:lang w:val="ru-RU"/>
        </w:rPr>
        <w:t>-приемника в фиксированном решении.</w:t>
      </w:r>
    </w:p>
    <w:p w:rsidR="000E3A49" w:rsidRPr="004E7EBD" w:rsidRDefault="0074222B" w:rsidP="0074222B">
      <w:pPr>
        <w:spacing w:after="120"/>
        <w:rPr>
          <w:lang w:val="ru-RU"/>
        </w:rPr>
      </w:pPr>
      <w:r w:rsidRPr="004E7EBD">
        <w:rPr>
          <w:lang w:val="ru-RU"/>
        </w:rPr>
        <w:t>Нажмите [Инструменты] -&gt; [</w:t>
      </w:r>
      <w:r w:rsidR="00364184" w:rsidRPr="004E7EBD">
        <w:rPr>
          <w:lang w:val="ru-RU"/>
        </w:rPr>
        <w:t>Локализация</w:t>
      </w:r>
      <w:r w:rsidRPr="004E7EBD">
        <w:rPr>
          <w:lang w:val="ru-RU"/>
        </w:rPr>
        <w:t xml:space="preserve">], введите известные точки (выберите из Библиотеки точек или введите вручную) и оригинальные координаты эллипсоида </w:t>
      </w:r>
      <w:r w:rsidRPr="004E7EBD">
        <w:t>WGS</w:t>
      </w:r>
      <w:r w:rsidRPr="004E7EBD">
        <w:rPr>
          <w:lang w:val="ru-RU"/>
        </w:rPr>
        <w:t xml:space="preserve">84 (получите текущие данные </w:t>
      </w:r>
      <w:r w:rsidRPr="004E7EBD">
        <w:t>GPS</w:t>
      </w:r>
      <w:r w:rsidRPr="004E7EBD">
        <w:rPr>
          <w:lang w:val="ru-RU"/>
        </w:rPr>
        <w:t xml:space="preserve"> и выберите из Библиотеки точек или введите вручную), выберите, следует ли использовать </w:t>
      </w:r>
      <w:r w:rsidR="00364184" w:rsidRPr="004E7EBD">
        <w:rPr>
          <w:lang w:val="ru-RU"/>
        </w:rPr>
        <w:t xml:space="preserve">горизонтальное и вертикальное уравнивание </w:t>
      </w:r>
      <w:r w:rsidRPr="004E7EBD">
        <w:rPr>
          <w:lang w:val="ru-RU"/>
        </w:rPr>
        <w:t>и нажмите [</w:t>
      </w:r>
      <w:r w:rsidRPr="004E7EBD">
        <w:t>OK</w:t>
      </w:r>
      <w:r w:rsidRPr="004E7EBD">
        <w:rPr>
          <w:lang w:val="ru-RU"/>
        </w:rPr>
        <w:t xml:space="preserve">], чтобы завершить ввод параметров преобразования. </w:t>
      </w:r>
      <w:r w:rsidR="001B6277" w:rsidRPr="004E7EBD">
        <w:rPr>
          <w:lang w:val="ru-RU"/>
        </w:rPr>
        <w:t>Н</w:t>
      </w:r>
      <w:r w:rsidRPr="004E7EBD">
        <w:rPr>
          <w:lang w:val="ru-RU"/>
        </w:rPr>
        <w:t>ажмите [</w:t>
      </w:r>
      <w:r w:rsidR="00433ECA" w:rsidRPr="004E7EBD">
        <w:rPr>
          <w:lang w:val="ru-RU"/>
        </w:rPr>
        <w:t>Рассчитать</w:t>
      </w:r>
      <w:r w:rsidR="001B6277" w:rsidRPr="004E7EBD">
        <w:rPr>
          <w:lang w:val="ru-RU"/>
        </w:rPr>
        <w:t>] для получения отчета</w:t>
      </w:r>
      <w:r w:rsidRPr="004E7EBD">
        <w:rPr>
          <w:lang w:val="ru-RU"/>
        </w:rPr>
        <w:t xml:space="preserve"> о параметрах </w:t>
      </w:r>
      <w:r w:rsidRPr="004E7EBD">
        <w:t>GPS</w:t>
      </w:r>
      <w:r w:rsidRPr="004E7EBD">
        <w:rPr>
          <w:lang w:val="ru-RU"/>
        </w:rPr>
        <w:t xml:space="preserve"> в интерфейсе </w:t>
      </w:r>
      <w:r w:rsidR="001B6277" w:rsidRPr="004E7EBD">
        <w:rPr>
          <w:lang w:val="ru-RU"/>
        </w:rPr>
        <w:t xml:space="preserve">локализации </w:t>
      </w:r>
      <w:r w:rsidR="001B6277" w:rsidRPr="004E7EBD">
        <w:rPr>
          <w:highlight w:val="green"/>
          <w:lang w:val="ru-RU"/>
        </w:rPr>
        <w:t>участка</w:t>
      </w:r>
      <w:r w:rsidRPr="004E7EBD">
        <w:rPr>
          <w:highlight w:val="green"/>
          <w:lang w:val="ru-RU"/>
        </w:rPr>
        <w:t>.</w:t>
      </w:r>
    </w:p>
    <w:p w:rsidR="009F65C1" w:rsidRPr="004E7EBD" w:rsidRDefault="000B4939" w:rsidP="00FC546C">
      <w:pPr>
        <w:spacing w:after="120"/>
        <w:rPr>
          <w:lang w:val="ru-RU"/>
        </w:rPr>
      </w:pPr>
      <w:r w:rsidRPr="004E7EBD">
        <w:rPr>
          <w:lang w:val="ru-RU"/>
        </w:rPr>
        <w:t>5.</w:t>
      </w:r>
      <w:r w:rsidR="00A45FD5" w:rsidRPr="004E7EBD">
        <w:rPr>
          <w:lang w:val="ru-RU"/>
        </w:rPr>
        <w:t xml:space="preserve"> </w:t>
      </w:r>
      <w:r w:rsidR="0074222B" w:rsidRPr="004E7EBD">
        <w:rPr>
          <w:b/>
          <w:lang w:val="ru-RU"/>
        </w:rPr>
        <w:t>Съёмка</w:t>
      </w:r>
      <w:r w:rsidR="00D368BF" w:rsidRPr="004E7EBD">
        <w:rPr>
          <w:lang w:val="ru-RU"/>
        </w:rPr>
        <w:t xml:space="preserve">. </w:t>
      </w:r>
      <w:r w:rsidR="0074222B" w:rsidRPr="004E7EBD">
        <w:rPr>
          <w:lang w:val="ru-RU"/>
        </w:rPr>
        <w:t>Нажмите [Съёмка] -&gt; [Запись точки] / [Запись точки(текст)</w:t>
      </w:r>
      <w:r w:rsidR="00433ECA" w:rsidRPr="004E7EBD">
        <w:rPr>
          <w:lang w:val="ru-RU"/>
        </w:rPr>
        <w:t>]. Н</w:t>
      </w:r>
      <w:r w:rsidR="0074222B" w:rsidRPr="004E7EBD">
        <w:rPr>
          <w:lang w:val="ru-RU"/>
        </w:rPr>
        <w:t>ажмите «</w:t>
      </w:r>
      <w:r w:rsidR="00616096" w:rsidRPr="004E7EBD">
        <w:rPr>
          <w:lang w:val="ru-RU"/>
        </w:rPr>
        <w:t>Точка</w:t>
      </w:r>
      <w:r w:rsidR="00760472" w:rsidRPr="004E7EBD">
        <w:rPr>
          <w:lang w:val="ru-RU"/>
        </w:rPr>
        <w:t xml:space="preserve"> рельефа</w:t>
      </w:r>
      <w:r w:rsidR="0074222B" w:rsidRPr="004E7EBD">
        <w:rPr>
          <w:lang w:val="ru-RU"/>
        </w:rPr>
        <w:t xml:space="preserve">», </w:t>
      </w:r>
      <w:r w:rsidR="00760472" w:rsidRPr="004E7EBD">
        <w:rPr>
          <w:lang w:val="ru-RU"/>
        </w:rPr>
        <w:t>в меню «Тип точки». Н</w:t>
      </w:r>
      <w:r w:rsidR="0074222B" w:rsidRPr="004E7EBD">
        <w:rPr>
          <w:lang w:val="ru-RU"/>
        </w:rPr>
        <w:t>ажмите «</w:t>
      </w:r>
      <w:r w:rsidR="00616096" w:rsidRPr="004E7EBD">
        <w:rPr>
          <w:lang w:val="ru-RU"/>
        </w:rPr>
        <w:t>Отображение информации</w:t>
      </w:r>
      <w:r w:rsidR="0074222B" w:rsidRPr="004E7EBD">
        <w:rPr>
          <w:lang w:val="ru-RU"/>
        </w:rPr>
        <w:t xml:space="preserve">», чтобы установить </w:t>
      </w:r>
      <w:r w:rsidR="00760472" w:rsidRPr="004E7EBD">
        <w:rPr>
          <w:lang w:val="ru-RU"/>
        </w:rPr>
        <w:t>допуски и лимит задержки передачи данных</w:t>
      </w:r>
      <w:r w:rsidR="0074222B" w:rsidRPr="004E7EBD">
        <w:rPr>
          <w:lang w:val="ru-RU"/>
        </w:rPr>
        <w:t xml:space="preserve"> (Фиксированное решение, </w:t>
      </w:r>
      <w:r w:rsidR="0074222B" w:rsidRPr="004E7EBD">
        <w:t>H</w:t>
      </w:r>
      <w:r w:rsidR="0074222B" w:rsidRPr="004E7EBD">
        <w:rPr>
          <w:lang w:val="ru-RU"/>
        </w:rPr>
        <w:t xml:space="preserve">: 0,05, </w:t>
      </w:r>
      <w:r w:rsidR="0074222B" w:rsidRPr="004E7EBD">
        <w:t>V</w:t>
      </w:r>
      <w:r w:rsidR="0074222B" w:rsidRPr="004E7EBD">
        <w:rPr>
          <w:lang w:val="ru-RU"/>
        </w:rPr>
        <w:t xml:space="preserve">: 0.1, </w:t>
      </w:r>
      <w:r w:rsidR="0074222B" w:rsidRPr="004E7EBD">
        <w:t>PDOP</w:t>
      </w:r>
      <w:r w:rsidR="0074222B" w:rsidRPr="004E7EBD">
        <w:rPr>
          <w:lang w:val="ru-RU"/>
        </w:rPr>
        <w:t xml:space="preserve">: 3.0, допуск задержки: 5, средний </w:t>
      </w:r>
      <w:r w:rsidR="0074222B" w:rsidRPr="004E7EBD">
        <w:t>GPS</w:t>
      </w:r>
      <w:r w:rsidR="0074222B" w:rsidRPr="004E7EBD">
        <w:rPr>
          <w:lang w:val="ru-RU"/>
        </w:rPr>
        <w:t xml:space="preserve"> счет</w:t>
      </w:r>
      <w:r w:rsidR="00760472" w:rsidRPr="004E7EBD">
        <w:rPr>
          <w:lang w:val="ru-RU"/>
        </w:rPr>
        <w:t>-1</w:t>
      </w:r>
      <w:r w:rsidR="0074222B" w:rsidRPr="004E7EBD">
        <w:rPr>
          <w:lang w:val="ru-RU"/>
        </w:rPr>
        <w:t xml:space="preserve">, а также нажмите значок </w:t>
      </w:r>
      <w:r w:rsidR="00760472" w:rsidRPr="004E7EBD">
        <w:rPr>
          <w:lang w:val="ru-RU"/>
        </w:rPr>
        <w:t xml:space="preserve">сохранения точки </w:t>
      </w:r>
      <w:r w:rsidR="0074222B" w:rsidRPr="004E7EBD">
        <w:rPr>
          <w:lang w:val="ru-RU"/>
        </w:rPr>
        <w:t xml:space="preserve">в </w:t>
      </w:r>
      <w:r w:rsidR="0074222B" w:rsidRPr="004E7EBD">
        <w:rPr>
          <w:lang w:val="ru-RU"/>
        </w:rPr>
        <w:lastRenderedPageBreak/>
        <w:t xml:space="preserve">правом нижнем углу или наберите комбинацию клавиш быстрого </w:t>
      </w:r>
      <w:r w:rsidR="00760472" w:rsidRPr="004E7EBD">
        <w:rPr>
          <w:lang w:val="ru-RU"/>
        </w:rPr>
        <w:t>доступа на карманном компьютере</w:t>
      </w:r>
      <w:r w:rsidR="0074222B" w:rsidRPr="004E7EBD">
        <w:rPr>
          <w:lang w:val="ru-RU"/>
        </w:rPr>
        <w:t>.</w:t>
      </w:r>
    </w:p>
    <w:p w:rsidR="000B4939" w:rsidRPr="004E7EBD" w:rsidRDefault="000B4939" w:rsidP="0066209E">
      <w:pPr>
        <w:spacing w:after="120"/>
        <w:rPr>
          <w:lang w:val="ru-RU"/>
        </w:rPr>
      </w:pPr>
      <w:r w:rsidRPr="004E7EBD">
        <w:rPr>
          <w:lang w:val="ru-RU"/>
        </w:rPr>
        <w:t>6.</w:t>
      </w:r>
      <w:r w:rsidR="00F31A7B" w:rsidRPr="004E7EBD">
        <w:rPr>
          <w:lang w:val="ru-RU"/>
        </w:rPr>
        <w:t xml:space="preserve"> </w:t>
      </w:r>
      <w:r w:rsidR="00C97AFC" w:rsidRPr="004E7EBD">
        <w:rPr>
          <w:b/>
          <w:lang w:val="ru-RU"/>
        </w:rPr>
        <w:t>Импорт и экспорт данных</w:t>
      </w:r>
    </w:p>
    <w:p w:rsidR="00C97AFC" w:rsidRPr="004E7EBD" w:rsidRDefault="003B6700" w:rsidP="00FC546C">
      <w:pPr>
        <w:spacing w:after="120"/>
        <w:rPr>
          <w:lang w:val="ru-RU"/>
        </w:rPr>
      </w:pPr>
      <w:r w:rsidRPr="004E7EBD">
        <w:rPr>
          <w:lang w:val="ru-RU"/>
        </w:rPr>
        <w:t>1</w:t>
      </w:r>
      <w:r w:rsidRPr="004E7EBD">
        <w:rPr>
          <w:lang w:val="ru-RU"/>
        </w:rPr>
        <w:t>）</w:t>
      </w:r>
      <w:r w:rsidR="00C97AFC" w:rsidRPr="004E7EBD">
        <w:rPr>
          <w:lang w:val="ru-RU"/>
        </w:rPr>
        <w:t>Импорт данных</w:t>
      </w:r>
      <w:r w:rsidR="00760472" w:rsidRPr="004E7EBD">
        <w:rPr>
          <w:lang w:val="ru-RU"/>
        </w:rPr>
        <w:t xml:space="preserve">. </w:t>
      </w:r>
      <w:r w:rsidR="00C97AFC" w:rsidRPr="004E7EBD">
        <w:rPr>
          <w:lang w:val="ru-RU"/>
        </w:rPr>
        <w:t xml:space="preserve">Скопируйте файл данных, который необходимо импортировать в папку </w:t>
      </w:r>
      <w:r w:rsidR="00C97AFC" w:rsidRPr="004E7EBD">
        <w:t>Survpad</w:t>
      </w:r>
      <w:r w:rsidR="00C97AFC" w:rsidRPr="004E7EBD">
        <w:rPr>
          <w:lang w:val="ru-RU"/>
        </w:rPr>
        <w:t xml:space="preserve"> на карманном компьютере, нажмите [Проект] -&gt; [Список точек</w:t>
      </w:r>
      <w:r w:rsidR="00760472" w:rsidRPr="004E7EBD">
        <w:rPr>
          <w:lang w:val="ru-RU"/>
        </w:rPr>
        <w:t>] -&gt;</w:t>
      </w:r>
      <w:r w:rsidR="00C97AFC" w:rsidRPr="004E7EBD">
        <w:rPr>
          <w:lang w:val="ru-RU"/>
        </w:rPr>
        <w:t xml:space="preserve"> [Импорт], выберите «Формат файла», «Угол» и «Тип», найдите</w:t>
      </w:r>
      <w:r w:rsidR="00760472" w:rsidRPr="004E7EBD">
        <w:rPr>
          <w:lang w:val="ru-RU"/>
        </w:rPr>
        <w:t xml:space="preserve"> нужный</w:t>
      </w:r>
      <w:r w:rsidR="00C97AFC" w:rsidRPr="004E7EBD">
        <w:rPr>
          <w:lang w:val="ru-RU"/>
        </w:rPr>
        <w:t xml:space="preserve"> файл и нажмите [</w:t>
      </w:r>
      <w:r w:rsidR="00C97AFC" w:rsidRPr="004E7EBD">
        <w:t>OK</w:t>
      </w:r>
      <w:r w:rsidR="00C97AFC" w:rsidRPr="004E7EBD">
        <w:rPr>
          <w:lang w:val="ru-RU"/>
        </w:rPr>
        <w:t>], чтобы импортировать файл данных.</w:t>
      </w:r>
    </w:p>
    <w:p w:rsidR="003B6700" w:rsidRPr="004E7EBD" w:rsidRDefault="003B6700" w:rsidP="00FC546C">
      <w:pPr>
        <w:spacing w:after="120"/>
        <w:rPr>
          <w:lang w:val="ru-RU"/>
        </w:rPr>
      </w:pPr>
      <w:r w:rsidRPr="004E7EBD">
        <w:rPr>
          <w:lang w:val="ru-RU"/>
        </w:rPr>
        <w:t>2</w:t>
      </w:r>
      <w:r w:rsidRPr="004E7EBD">
        <w:rPr>
          <w:lang w:val="ru-RU"/>
        </w:rPr>
        <w:t>）</w:t>
      </w:r>
      <w:r w:rsidR="00C97AFC" w:rsidRPr="004E7EBD">
        <w:rPr>
          <w:lang w:val="ru-RU"/>
        </w:rPr>
        <w:t>Экспорт данных</w:t>
      </w:r>
      <w:r w:rsidR="00760472" w:rsidRPr="004E7EBD">
        <w:rPr>
          <w:lang w:val="ru-RU"/>
        </w:rPr>
        <w:t xml:space="preserve">. </w:t>
      </w:r>
      <w:r w:rsidR="00C97AFC" w:rsidRPr="004E7EBD">
        <w:rPr>
          <w:lang w:val="ru-RU"/>
        </w:rPr>
        <w:t xml:space="preserve">Нажмите [Проект] -&gt; [Экспорт файла], выберите </w:t>
      </w:r>
      <w:r w:rsidR="00760472" w:rsidRPr="004E7EBD">
        <w:rPr>
          <w:lang w:val="ru-RU"/>
        </w:rPr>
        <w:t>нужные файлы</w:t>
      </w:r>
      <w:r w:rsidR="00C97AFC" w:rsidRPr="004E7EBD">
        <w:rPr>
          <w:lang w:val="ru-RU"/>
        </w:rPr>
        <w:t xml:space="preserve">, формат файла, формат углов и тип точки, выберите путь </w:t>
      </w:r>
      <w:r w:rsidR="00760472" w:rsidRPr="004E7EBD">
        <w:rPr>
          <w:lang w:val="ru-RU"/>
        </w:rPr>
        <w:t>к файлу и нажмите [Экспорт]</w:t>
      </w:r>
      <w:r w:rsidR="00C97AFC" w:rsidRPr="004E7EBD">
        <w:rPr>
          <w:lang w:val="ru-RU"/>
        </w:rPr>
        <w:t>.</w:t>
      </w:r>
    </w:p>
    <w:p w:rsidR="0099612E" w:rsidRPr="004E7EBD" w:rsidRDefault="0099612E" w:rsidP="0066209E">
      <w:pPr>
        <w:spacing w:after="120"/>
        <w:rPr>
          <w:lang w:val="ru-RU"/>
        </w:rPr>
      </w:pPr>
    </w:p>
    <w:p w:rsidR="006F754C" w:rsidRPr="004E7EBD" w:rsidRDefault="006F754C" w:rsidP="0066209E">
      <w:pPr>
        <w:spacing w:after="120"/>
        <w:rPr>
          <w:lang w:val="ru-RU"/>
        </w:rPr>
      </w:pPr>
      <w:r w:rsidRPr="004E7EBD">
        <w:rPr>
          <w:lang w:val="ru-RU"/>
        </w:rPr>
        <w:br w:type="page"/>
      </w:r>
    </w:p>
    <w:p w:rsidR="006B4BAE" w:rsidRPr="004E7EBD" w:rsidRDefault="00E63A4A" w:rsidP="00E27654">
      <w:pPr>
        <w:pStyle w:val="1"/>
      </w:pPr>
      <w:bookmarkStart w:id="21" w:name="_Toc528671453"/>
      <w:bookmarkStart w:id="22" w:name="_Toc536737997"/>
      <w:bookmarkEnd w:id="8"/>
      <w:bookmarkEnd w:id="9"/>
      <w:r w:rsidRPr="004E7EBD">
        <w:lastRenderedPageBreak/>
        <w:t>Глава</w:t>
      </w:r>
      <w:r w:rsidR="004C035C" w:rsidRPr="004E7EBD">
        <w:t xml:space="preserve"> 3 </w:t>
      </w:r>
      <w:bookmarkEnd w:id="21"/>
      <w:r w:rsidR="006E5A56" w:rsidRPr="004E7EBD">
        <w:t>Проект</w:t>
      </w:r>
      <w:bookmarkEnd w:id="22"/>
    </w:p>
    <w:p w:rsidR="008A0614" w:rsidRPr="004E7EBD" w:rsidRDefault="008A0614" w:rsidP="007864E5">
      <w:pPr>
        <w:spacing w:after="120"/>
        <w:jc w:val="center"/>
        <w:rPr>
          <w:color w:val="FF0000"/>
          <w:lang w:val="ru-RU"/>
        </w:rPr>
      </w:pPr>
      <w:r w:rsidRPr="004E7EBD">
        <w:rPr>
          <w:color w:val="FF0000"/>
          <w:lang w:val="ru-RU"/>
        </w:rPr>
        <w:t xml:space="preserve">Примечание!!! Имя проекта должно </w:t>
      </w:r>
      <w:r w:rsidR="0042743A" w:rsidRPr="004E7EBD">
        <w:rPr>
          <w:color w:val="FF0000"/>
          <w:lang w:val="ru-RU"/>
        </w:rPr>
        <w:t>быть на английском языке</w:t>
      </w:r>
      <w:r w:rsidR="007864E5" w:rsidRPr="004E7EBD">
        <w:rPr>
          <w:color w:val="FF0000"/>
          <w:lang w:val="ru-RU"/>
        </w:rPr>
        <w:t>!</w:t>
      </w:r>
    </w:p>
    <w:p w:rsidR="00E762E3" w:rsidRPr="004E7EBD" w:rsidRDefault="00E762E3" w:rsidP="00E762E3">
      <w:pPr>
        <w:spacing w:after="120"/>
        <w:rPr>
          <w:lang w:val="ru-RU"/>
        </w:rPr>
      </w:pPr>
      <w:r w:rsidRPr="004E7EBD">
        <w:rPr>
          <w:lang w:val="ru-RU"/>
        </w:rPr>
        <w:t xml:space="preserve">В главном </w:t>
      </w:r>
      <w:r w:rsidR="00D368BF" w:rsidRPr="004E7EBD">
        <w:rPr>
          <w:lang w:val="ru-RU"/>
        </w:rPr>
        <w:t>меню</w:t>
      </w:r>
      <w:r w:rsidRPr="004E7EBD">
        <w:rPr>
          <w:lang w:val="ru-RU"/>
        </w:rPr>
        <w:t xml:space="preserve"> программного обеспечения нажмите [Проект], чтобы отобразить подменю</w:t>
      </w:r>
      <w:r w:rsidR="00D368BF" w:rsidRPr="004E7EBD">
        <w:rPr>
          <w:lang w:val="ru-RU"/>
        </w:rPr>
        <w:t>, рисунок</w:t>
      </w:r>
      <w:r w:rsidRPr="004E7EBD">
        <w:rPr>
          <w:lang w:val="ru-RU"/>
        </w:rPr>
        <w:t xml:space="preserve"> 3-1. В подменю </w:t>
      </w:r>
      <w:r w:rsidR="00CC1BDF" w:rsidRPr="004E7EBD">
        <w:rPr>
          <w:lang w:val="ru-RU"/>
        </w:rPr>
        <w:t>[</w:t>
      </w:r>
      <w:r w:rsidRPr="004E7EBD">
        <w:rPr>
          <w:lang w:val="ru-RU"/>
        </w:rPr>
        <w:t>Проект</w:t>
      </w:r>
      <w:r w:rsidR="00CC1BDF" w:rsidRPr="004E7EBD">
        <w:rPr>
          <w:lang w:val="ru-RU"/>
        </w:rPr>
        <w:t>]</w:t>
      </w:r>
      <w:r w:rsidRPr="004E7EBD">
        <w:rPr>
          <w:lang w:val="ru-RU"/>
        </w:rPr>
        <w:t xml:space="preserve"> входят </w:t>
      </w:r>
      <w:r w:rsidR="00CC1BDF" w:rsidRPr="004E7EBD">
        <w:rPr>
          <w:lang w:val="ru-RU"/>
        </w:rPr>
        <w:t>[</w:t>
      </w:r>
      <w:r w:rsidRPr="004E7EBD">
        <w:rPr>
          <w:lang w:val="ru-RU"/>
        </w:rPr>
        <w:t>Проекты</w:t>
      </w:r>
      <w:r w:rsidR="00CC1BDF" w:rsidRPr="004E7EBD">
        <w:rPr>
          <w:lang w:val="ru-RU"/>
        </w:rPr>
        <w:t>]</w:t>
      </w:r>
      <w:r w:rsidRPr="004E7EBD">
        <w:rPr>
          <w:lang w:val="ru-RU"/>
        </w:rPr>
        <w:t xml:space="preserve">, </w:t>
      </w:r>
      <w:r w:rsidR="00CC1BDF" w:rsidRPr="004E7EBD">
        <w:rPr>
          <w:lang w:val="ru-RU"/>
        </w:rPr>
        <w:t>[</w:t>
      </w:r>
      <w:r w:rsidRPr="004E7EBD">
        <w:rPr>
          <w:lang w:val="ru-RU"/>
        </w:rPr>
        <w:t>Файлы</w:t>
      </w:r>
      <w:r w:rsidR="00CC1BDF" w:rsidRPr="004E7EBD">
        <w:rPr>
          <w:lang w:val="ru-RU"/>
        </w:rPr>
        <w:t>]</w:t>
      </w:r>
      <w:r w:rsidRPr="004E7EBD">
        <w:rPr>
          <w:lang w:val="ru-RU"/>
        </w:rPr>
        <w:t xml:space="preserve">, </w:t>
      </w:r>
      <w:r w:rsidR="00CC1BDF" w:rsidRPr="004E7EBD">
        <w:rPr>
          <w:lang w:val="ru-RU"/>
        </w:rPr>
        <w:t>[</w:t>
      </w:r>
      <w:r w:rsidRPr="004E7EBD">
        <w:rPr>
          <w:lang w:val="ru-RU"/>
        </w:rPr>
        <w:t>Система координат</w:t>
      </w:r>
      <w:r w:rsidR="00CC1BDF" w:rsidRPr="004E7EBD">
        <w:rPr>
          <w:lang w:val="ru-RU"/>
        </w:rPr>
        <w:t>]</w:t>
      </w:r>
      <w:r w:rsidRPr="004E7EBD">
        <w:rPr>
          <w:lang w:val="ru-RU"/>
        </w:rPr>
        <w:t xml:space="preserve">, </w:t>
      </w:r>
      <w:r w:rsidR="00CC1BDF" w:rsidRPr="004E7EBD">
        <w:rPr>
          <w:lang w:val="ru-RU"/>
        </w:rPr>
        <w:t>[</w:t>
      </w:r>
      <w:r w:rsidRPr="004E7EBD">
        <w:rPr>
          <w:lang w:val="ru-RU"/>
        </w:rPr>
        <w:t>Коррекция по точке</w:t>
      </w:r>
      <w:r w:rsidR="00CC1BDF" w:rsidRPr="004E7EBD">
        <w:rPr>
          <w:lang w:val="ru-RU"/>
        </w:rPr>
        <w:t>]</w:t>
      </w:r>
      <w:r w:rsidRPr="004E7EBD">
        <w:rPr>
          <w:lang w:val="ru-RU"/>
        </w:rPr>
        <w:t xml:space="preserve">, </w:t>
      </w:r>
      <w:r w:rsidR="00CC1BDF" w:rsidRPr="004E7EBD">
        <w:rPr>
          <w:lang w:val="ru-RU"/>
        </w:rPr>
        <w:t>[</w:t>
      </w:r>
      <w:r w:rsidRPr="004E7EBD">
        <w:rPr>
          <w:lang w:val="ru-RU"/>
        </w:rPr>
        <w:t>Список точек</w:t>
      </w:r>
      <w:r w:rsidR="00CC1BDF" w:rsidRPr="004E7EBD">
        <w:rPr>
          <w:lang w:val="ru-RU"/>
        </w:rPr>
        <w:t>]</w:t>
      </w:r>
      <w:r w:rsidRPr="004E7EBD">
        <w:rPr>
          <w:lang w:val="ru-RU"/>
        </w:rPr>
        <w:t xml:space="preserve">, </w:t>
      </w:r>
      <w:r w:rsidR="00CC1BDF" w:rsidRPr="004E7EBD">
        <w:rPr>
          <w:lang w:val="ru-RU"/>
        </w:rPr>
        <w:t>[</w:t>
      </w:r>
      <w:r w:rsidRPr="004E7EBD">
        <w:rPr>
          <w:lang w:val="ru-RU"/>
        </w:rPr>
        <w:t>Экспорт файла</w:t>
      </w:r>
      <w:r w:rsidR="00CC1BDF" w:rsidRPr="004E7EBD">
        <w:rPr>
          <w:lang w:val="ru-RU"/>
        </w:rPr>
        <w:t>]</w:t>
      </w:r>
      <w:r w:rsidRPr="004E7EBD">
        <w:rPr>
          <w:lang w:val="ru-RU"/>
        </w:rPr>
        <w:t xml:space="preserve">, </w:t>
      </w:r>
      <w:r w:rsidR="00CC1BDF" w:rsidRPr="004E7EBD">
        <w:rPr>
          <w:lang w:val="ru-RU"/>
        </w:rPr>
        <w:t>[</w:t>
      </w:r>
      <w:r w:rsidRPr="004E7EBD">
        <w:rPr>
          <w:lang w:val="ru-RU"/>
        </w:rPr>
        <w:t>Сканирование</w:t>
      </w:r>
      <w:r w:rsidR="00CC1BDF" w:rsidRPr="004E7EBD">
        <w:rPr>
          <w:lang w:val="ru-RU"/>
        </w:rPr>
        <w:t>]</w:t>
      </w:r>
      <w:r w:rsidRPr="004E7EBD">
        <w:rPr>
          <w:lang w:val="ru-RU"/>
        </w:rPr>
        <w:t xml:space="preserve">, </w:t>
      </w:r>
      <w:r w:rsidR="00CC1BDF" w:rsidRPr="004E7EBD">
        <w:rPr>
          <w:lang w:val="ru-RU"/>
        </w:rPr>
        <w:t>[Н</w:t>
      </w:r>
      <w:r w:rsidRPr="004E7EBD">
        <w:rPr>
          <w:lang w:val="ru-RU"/>
        </w:rPr>
        <w:t>астройки облака</w:t>
      </w:r>
      <w:r w:rsidR="00CC1BDF" w:rsidRPr="004E7EBD">
        <w:rPr>
          <w:lang w:val="ru-RU"/>
        </w:rPr>
        <w:t>]</w:t>
      </w:r>
      <w:r w:rsidRPr="004E7EBD">
        <w:rPr>
          <w:lang w:val="ru-RU"/>
        </w:rPr>
        <w:t xml:space="preserve">, </w:t>
      </w:r>
      <w:r w:rsidR="00CC1BDF" w:rsidRPr="004E7EBD">
        <w:rPr>
          <w:lang w:val="ru-RU"/>
        </w:rPr>
        <w:t>[</w:t>
      </w:r>
      <w:r w:rsidRPr="004E7EBD">
        <w:rPr>
          <w:lang w:val="ru-RU"/>
        </w:rPr>
        <w:t>Настройки программы</w:t>
      </w:r>
      <w:r w:rsidR="00CC1BDF" w:rsidRPr="004E7EBD">
        <w:rPr>
          <w:lang w:val="ru-RU"/>
        </w:rPr>
        <w:t>]</w:t>
      </w:r>
      <w:r w:rsidRPr="004E7EBD">
        <w:rPr>
          <w:lang w:val="ru-RU"/>
        </w:rPr>
        <w:t xml:space="preserve"> и </w:t>
      </w:r>
      <w:r w:rsidR="00CC1BDF" w:rsidRPr="004E7EBD">
        <w:rPr>
          <w:lang w:val="ru-RU"/>
        </w:rPr>
        <w:t>[</w:t>
      </w:r>
      <w:r w:rsidRPr="004E7EBD">
        <w:rPr>
          <w:lang w:val="ru-RU"/>
        </w:rPr>
        <w:t>О программе</w:t>
      </w:r>
      <w:r w:rsidR="00CC1BDF" w:rsidRPr="004E7EBD">
        <w:rPr>
          <w:lang w:val="ru-RU"/>
        </w:rPr>
        <w:t>]</w:t>
      </w:r>
      <w:r w:rsidRPr="004E7EBD">
        <w:rPr>
          <w:lang w:val="ru-RU"/>
        </w:rPr>
        <w:t>.</w:t>
      </w:r>
    </w:p>
    <w:p w:rsidR="00E762E3" w:rsidRPr="004E7EBD" w:rsidRDefault="00E762E3" w:rsidP="00E762E3">
      <w:pPr>
        <w:spacing w:after="120"/>
        <w:rPr>
          <w:lang w:val="ru-RU"/>
        </w:rPr>
      </w:pPr>
      <w:r w:rsidRPr="004E7EBD">
        <w:t>SurvX</w:t>
      </w:r>
      <w:r w:rsidRPr="004E7EBD">
        <w:rPr>
          <w:lang w:val="ru-RU"/>
        </w:rPr>
        <w:t xml:space="preserve">4.0 управляет данными в форме технических документов, вся деятельность контролируется в проекте. Каждый раз, открывая </w:t>
      </w:r>
      <w:r w:rsidRPr="004E7EBD">
        <w:t>SurvX</w:t>
      </w:r>
      <w:r w:rsidRPr="004E7EBD">
        <w:rPr>
          <w:lang w:val="ru-RU"/>
        </w:rPr>
        <w:t xml:space="preserve">4.0, программное обеспечение автоматически ссылается на технические документы, используемые в последний раз. При общих обстоятельствах каждый раз, когда </w:t>
      </w:r>
      <w:r w:rsidR="006F14FF" w:rsidRPr="004E7EBD">
        <w:rPr>
          <w:lang w:val="ru-RU"/>
        </w:rPr>
        <w:t>в</w:t>
      </w:r>
      <w:r w:rsidRPr="004E7EBD">
        <w:rPr>
          <w:lang w:val="ru-RU"/>
        </w:rPr>
        <w:t xml:space="preserve">ы начинаете </w:t>
      </w:r>
      <w:r w:rsidR="006F14FF" w:rsidRPr="004E7EBD">
        <w:rPr>
          <w:lang w:val="ru-RU"/>
        </w:rPr>
        <w:t>измерение в новой зоне</w:t>
      </w:r>
      <w:r w:rsidRPr="004E7EBD">
        <w:rPr>
          <w:lang w:val="ru-RU"/>
        </w:rPr>
        <w:t xml:space="preserve">, </w:t>
      </w:r>
      <w:r w:rsidR="006F14FF" w:rsidRPr="004E7EBD">
        <w:rPr>
          <w:lang w:val="ru-RU"/>
        </w:rPr>
        <w:t>нужно создать файл проекта</w:t>
      </w:r>
      <w:r w:rsidRPr="004E7EBD">
        <w:rPr>
          <w:lang w:val="ru-RU"/>
        </w:rPr>
        <w:t>, соответствующий текущим координатам проекта, а формат файла должен быть * .</w:t>
      </w:r>
      <w:r w:rsidRPr="004E7EBD">
        <w:t>GSW</w:t>
      </w:r>
      <w:r w:rsidRPr="004E7EBD">
        <w:rPr>
          <w:lang w:val="ru-RU"/>
        </w:rPr>
        <w:t>. После создания проекта на диске памяти устройства программное обеспечение создаст файл, в котором будут сохранены все данные, имя файла которых совпадает с именем проекта.</w:t>
      </w:r>
    </w:p>
    <w:p w:rsidR="00E9464C" w:rsidRPr="004E7EBD" w:rsidRDefault="00E9464C" w:rsidP="00E762E3">
      <w:pPr>
        <w:spacing w:after="120"/>
        <w:rPr>
          <w:lang w:val="ru-RU"/>
        </w:rPr>
      </w:pPr>
      <w:r w:rsidRPr="004E7EBD">
        <w:rPr>
          <w:noProof/>
          <w:lang w:val="ru-RU" w:eastAsia="ru-RU"/>
        </w:rPr>
        <w:drawing>
          <wp:inline distT="0" distB="0" distL="0" distR="0">
            <wp:extent cx="1889998" cy="2519997"/>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geo\Documents\Tencent Files\2843815295\FileRecv\MobileFile\Screenshot_2016-08-30-15-12-07_com.geo.surpad.pn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r w:rsidR="006F754C" w:rsidRPr="004E7EBD">
        <w:rPr>
          <w:lang w:val="ru-RU"/>
        </w:rPr>
        <w:t xml:space="preserve"> </w:t>
      </w:r>
      <w:r w:rsidRPr="004E7EBD">
        <w:rPr>
          <w:noProof/>
          <w:lang w:val="ru-RU" w:eastAsia="ru-RU"/>
        </w:rPr>
        <w:drawing>
          <wp:inline distT="0" distB="0" distL="0" distR="0">
            <wp:extent cx="1889999" cy="2519998"/>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a:noFill/>
                    <a:ln>
                      <a:noFill/>
                    </a:ln>
                  </pic:spPr>
                </pic:pic>
              </a:graphicData>
            </a:graphic>
          </wp:inline>
        </w:drawing>
      </w:r>
    </w:p>
    <w:p w:rsidR="00E9464C" w:rsidRPr="004E7EBD" w:rsidRDefault="00361AE4" w:rsidP="0066209E">
      <w:pPr>
        <w:spacing w:after="120"/>
        <w:ind w:firstLineChars="750" w:firstLine="1575"/>
        <w:rPr>
          <w:sz w:val="21"/>
          <w:lang w:val="ru-RU"/>
        </w:rPr>
      </w:pPr>
      <w:r w:rsidRPr="004E7EBD">
        <w:rPr>
          <w:sz w:val="21"/>
          <w:lang w:val="ru-RU"/>
        </w:rPr>
        <w:t>Рисунок</w:t>
      </w:r>
      <w:r w:rsidR="00593074" w:rsidRPr="004E7EBD">
        <w:rPr>
          <w:sz w:val="21"/>
          <w:lang w:val="ru-RU"/>
        </w:rPr>
        <w:t xml:space="preserve"> </w:t>
      </w:r>
      <w:r w:rsidR="00E9464C" w:rsidRPr="004E7EBD">
        <w:rPr>
          <w:sz w:val="21"/>
          <w:lang w:val="ru-RU"/>
        </w:rPr>
        <w:t xml:space="preserve">3-1      </w:t>
      </w:r>
      <w:r w:rsidR="006F754C" w:rsidRPr="004E7EBD">
        <w:rPr>
          <w:sz w:val="21"/>
          <w:lang w:val="ru-RU"/>
        </w:rPr>
        <w:t xml:space="preserve">                 </w:t>
      </w:r>
      <w:r w:rsidR="00593074" w:rsidRPr="004E7EBD">
        <w:rPr>
          <w:sz w:val="21"/>
          <w:lang w:val="ru-RU"/>
        </w:rPr>
        <w:t xml:space="preserve">                     </w:t>
      </w:r>
      <w:r w:rsidR="00E9464C" w:rsidRPr="004E7EBD">
        <w:rPr>
          <w:sz w:val="21"/>
          <w:lang w:val="ru-RU"/>
        </w:rPr>
        <w:t xml:space="preserve"> </w:t>
      </w:r>
      <w:r w:rsidRPr="004E7EBD">
        <w:rPr>
          <w:sz w:val="21"/>
          <w:lang w:val="ru-RU"/>
        </w:rPr>
        <w:t>Рисунок</w:t>
      </w:r>
      <w:r w:rsidR="00593074" w:rsidRPr="004E7EBD">
        <w:rPr>
          <w:sz w:val="21"/>
          <w:lang w:val="ru-RU"/>
        </w:rPr>
        <w:t xml:space="preserve"> </w:t>
      </w:r>
      <w:r w:rsidR="00E9464C" w:rsidRPr="004E7EBD">
        <w:rPr>
          <w:sz w:val="21"/>
          <w:lang w:val="ru-RU"/>
        </w:rPr>
        <w:t>3</w:t>
      </w:r>
      <w:r w:rsidR="00D30654" w:rsidRPr="004E7EBD">
        <w:rPr>
          <w:sz w:val="21"/>
          <w:lang w:val="ru-RU"/>
        </w:rPr>
        <w:t>.1</w:t>
      </w:r>
      <w:r w:rsidR="00E9464C" w:rsidRPr="004E7EBD">
        <w:rPr>
          <w:sz w:val="21"/>
          <w:lang w:val="ru-RU"/>
        </w:rPr>
        <w:t>-</w:t>
      </w:r>
      <w:r w:rsidR="00D30654" w:rsidRPr="004E7EBD">
        <w:rPr>
          <w:sz w:val="21"/>
          <w:lang w:val="ru-RU"/>
        </w:rPr>
        <w:t>1</w:t>
      </w:r>
      <w:r w:rsidR="00E9464C" w:rsidRPr="004E7EBD">
        <w:rPr>
          <w:sz w:val="21"/>
          <w:lang w:val="ru-RU"/>
        </w:rPr>
        <w:t xml:space="preserve">              </w:t>
      </w:r>
      <w:r w:rsidR="006F754C" w:rsidRPr="004E7EBD">
        <w:rPr>
          <w:sz w:val="21"/>
          <w:lang w:val="ru-RU"/>
        </w:rPr>
        <w:t xml:space="preserve"> </w:t>
      </w:r>
      <w:r w:rsidR="00E9464C" w:rsidRPr="004E7EBD">
        <w:rPr>
          <w:sz w:val="21"/>
          <w:lang w:val="ru-RU"/>
        </w:rPr>
        <w:t xml:space="preserve">       </w:t>
      </w:r>
      <w:r w:rsidR="00593074" w:rsidRPr="004E7EBD">
        <w:rPr>
          <w:sz w:val="21"/>
          <w:lang w:val="ru-RU"/>
        </w:rPr>
        <w:t xml:space="preserve">                 </w:t>
      </w:r>
      <w:r w:rsidR="00E9464C" w:rsidRPr="004E7EBD">
        <w:rPr>
          <w:sz w:val="21"/>
          <w:lang w:val="ru-RU"/>
        </w:rPr>
        <w:t xml:space="preserve"> </w:t>
      </w:r>
      <w:r w:rsidRPr="004E7EBD">
        <w:rPr>
          <w:sz w:val="21"/>
          <w:lang w:val="ru-RU"/>
        </w:rPr>
        <w:t>Рисунок</w:t>
      </w:r>
      <w:r w:rsidR="00593074" w:rsidRPr="004E7EBD">
        <w:rPr>
          <w:sz w:val="21"/>
          <w:lang w:val="ru-RU"/>
        </w:rPr>
        <w:t xml:space="preserve"> </w:t>
      </w:r>
      <w:r w:rsidR="00E9464C" w:rsidRPr="004E7EBD">
        <w:rPr>
          <w:sz w:val="21"/>
          <w:lang w:val="ru-RU"/>
        </w:rPr>
        <w:t>3</w:t>
      </w:r>
      <w:r w:rsidR="00D30654" w:rsidRPr="004E7EBD">
        <w:rPr>
          <w:sz w:val="21"/>
          <w:lang w:val="ru-RU"/>
        </w:rPr>
        <w:t>.1</w:t>
      </w:r>
      <w:r w:rsidR="00E9464C" w:rsidRPr="004E7EBD">
        <w:rPr>
          <w:sz w:val="21"/>
          <w:lang w:val="ru-RU"/>
        </w:rPr>
        <w:t>-</w:t>
      </w:r>
      <w:r w:rsidR="00D30654" w:rsidRPr="004E7EBD">
        <w:rPr>
          <w:sz w:val="21"/>
          <w:lang w:val="ru-RU"/>
        </w:rPr>
        <w:t>2</w:t>
      </w:r>
    </w:p>
    <w:p w:rsidR="006B4BAE" w:rsidRPr="004E7EBD" w:rsidRDefault="003F70DB" w:rsidP="00141D81">
      <w:pPr>
        <w:pStyle w:val="2"/>
      </w:pPr>
      <w:bookmarkStart w:id="23" w:name="_Toc454182084"/>
      <w:bookmarkStart w:id="24" w:name="_Toc455677700"/>
      <w:bookmarkStart w:id="25" w:name="_Toc528671454"/>
      <w:bookmarkStart w:id="26" w:name="_Toc536737998"/>
      <w:r w:rsidRPr="004E7EBD">
        <w:t xml:space="preserve">3.1 </w:t>
      </w:r>
      <w:bookmarkStart w:id="27" w:name="_Hlk507168140"/>
      <w:bookmarkEnd w:id="23"/>
      <w:bookmarkEnd w:id="24"/>
      <w:bookmarkEnd w:id="25"/>
      <w:r w:rsidR="006C7058" w:rsidRPr="004E7EBD">
        <w:t>Проекты</w:t>
      </w:r>
      <w:bookmarkEnd w:id="26"/>
    </w:p>
    <w:p w:rsidR="006C7058" w:rsidRPr="004E7EBD" w:rsidRDefault="006F14FF" w:rsidP="00FC546C">
      <w:pPr>
        <w:spacing w:after="120"/>
        <w:rPr>
          <w:lang w:val="ru-RU"/>
        </w:rPr>
      </w:pPr>
      <w:r w:rsidRPr="004E7EBD">
        <w:rPr>
          <w:lang w:val="ru-RU"/>
        </w:rPr>
        <w:t>Нажмите</w:t>
      </w:r>
      <w:r w:rsidR="005F5B90" w:rsidRPr="004E7EBD">
        <w:rPr>
          <w:lang w:val="ru-RU"/>
        </w:rPr>
        <w:t xml:space="preserve"> [</w:t>
      </w:r>
      <w:r w:rsidR="006C7058" w:rsidRPr="004E7EBD">
        <w:rPr>
          <w:lang w:val="ru-RU"/>
        </w:rPr>
        <w:t>Проект</w:t>
      </w:r>
      <w:r w:rsidR="005F5B90" w:rsidRPr="004E7EBD">
        <w:rPr>
          <w:lang w:val="ru-RU"/>
        </w:rPr>
        <w:t>] -</w:t>
      </w:r>
      <w:r w:rsidR="00C62431" w:rsidRPr="004E7EBD">
        <w:rPr>
          <w:lang w:val="ru-RU"/>
        </w:rPr>
        <w:t>&gt; [</w:t>
      </w:r>
      <w:r w:rsidRPr="004E7EBD">
        <w:rPr>
          <w:lang w:val="ru-RU"/>
        </w:rPr>
        <w:t>Менеджер проектов</w:t>
      </w:r>
      <w:r w:rsidR="005F5B90" w:rsidRPr="004E7EBD">
        <w:rPr>
          <w:lang w:val="ru-RU"/>
        </w:rPr>
        <w:t>]</w:t>
      </w:r>
      <w:r w:rsidR="007F3CF2" w:rsidRPr="004E7EBD">
        <w:rPr>
          <w:lang w:val="ru-RU"/>
        </w:rPr>
        <w:t xml:space="preserve"> </w:t>
      </w:r>
      <w:r w:rsidR="006C7058" w:rsidRPr="004E7EBD">
        <w:rPr>
          <w:lang w:val="ru-RU"/>
        </w:rPr>
        <w:t xml:space="preserve">для входа в </w:t>
      </w:r>
      <w:r w:rsidRPr="004E7EBD">
        <w:rPr>
          <w:lang w:val="ru-RU"/>
        </w:rPr>
        <w:t>меню</w:t>
      </w:r>
      <w:r w:rsidR="006C7058" w:rsidRPr="004E7EBD">
        <w:rPr>
          <w:lang w:val="ru-RU"/>
        </w:rPr>
        <w:t xml:space="preserve">, </w:t>
      </w:r>
      <w:r w:rsidRPr="004E7EBD">
        <w:rPr>
          <w:lang w:val="ru-RU"/>
        </w:rPr>
        <w:t>рисунок</w:t>
      </w:r>
      <w:r w:rsidR="006C7058" w:rsidRPr="004E7EBD">
        <w:rPr>
          <w:lang w:val="ru-RU"/>
        </w:rPr>
        <w:t xml:space="preserve"> 3.1-1.</w:t>
      </w:r>
    </w:p>
    <w:p w:rsidR="006C7058" w:rsidRPr="004E7EBD" w:rsidRDefault="006C7058" w:rsidP="00FC546C">
      <w:pPr>
        <w:spacing w:after="120"/>
        <w:rPr>
          <w:lang w:val="ru-RU"/>
        </w:rPr>
      </w:pPr>
      <w:r w:rsidRPr="004E7EBD">
        <w:rPr>
          <w:lang w:val="ru-RU"/>
        </w:rPr>
        <w:t>Путь к про</w:t>
      </w:r>
      <w:r w:rsidR="006F14FF" w:rsidRPr="004E7EBD">
        <w:rPr>
          <w:lang w:val="ru-RU"/>
        </w:rPr>
        <w:t>екту показывает текущую папку, в которых хранятся проекты</w:t>
      </w:r>
      <w:r w:rsidRPr="004E7EBD">
        <w:rPr>
          <w:lang w:val="ru-RU"/>
        </w:rPr>
        <w:t xml:space="preserve">, которую можно нажать для изменения, </w:t>
      </w:r>
      <w:r w:rsidR="006F14FF" w:rsidRPr="004E7EBD">
        <w:rPr>
          <w:lang w:val="ru-RU"/>
        </w:rPr>
        <w:t>рисунок</w:t>
      </w:r>
      <w:r w:rsidRPr="004E7EBD">
        <w:rPr>
          <w:lang w:val="ru-RU"/>
        </w:rPr>
        <w:t xml:space="preserve"> 3.1-2. </w:t>
      </w:r>
      <w:r w:rsidR="00724C50" w:rsidRPr="004E7EBD">
        <w:rPr>
          <w:lang w:val="ru-RU"/>
        </w:rPr>
        <w:t>В</w:t>
      </w:r>
      <w:r w:rsidRPr="004E7EBD">
        <w:rPr>
          <w:lang w:val="ru-RU"/>
        </w:rPr>
        <w:t xml:space="preserve">ыберите достаточное </w:t>
      </w:r>
      <w:r w:rsidR="00724C50" w:rsidRPr="004E7EBD">
        <w:rPr>
          <w:lang w:val="ru-RU"/>
        </w:rPr>
        <w:t>по объему хранилище</w:t>
      </w:r>
      <w:r w:rsidRPr="004E7EBD">
        <w:rPr>
          <w:lang w:val="ru-RU"/>
        </w:rPr>
        <w:t>, чтобы сохранить проект.</w:t>
      </w:r>
    </w:p>
    <w:p w:rsidR="006C7058" w:rsidRPr="004E7EBD" w:rsidRDefault="006C7058" w:rsidP="00FC546C">
      <w:pPr>
        <w:spacing w:after="120"/>
        <w:rPr>
          <w:lang w:val="ru-RU"/>
        </w:rPr>
      </w:pPr>
      <w:r w:rsidRPr="004E7EBD">
        <w:rPr>
          <w:lang w:val="ru-RU"/>
        </w:rPr>
        <w:lastRenderedPageBreak/>
        <w:t xml:space="preserve">Нажмите [Создать], чтобы создать новый проект, </w:t>
      </w:r>
      <w:r w:rsidR="001F6956" w:rsidRPr="004E7EBD">
        <w:rPr>
          <w:lang w:val="ru-RU"/>
        </w:rPr>
        <w:t>рисунок</w:t>
      </w:r>
      <w:r w:rsidRPr="004E7EBD">
        <w:rPr>
          <w:lang w:val="ru-RU"/>
        </w:rPr>
        <w:t xml:space="preserve"> 3.1-3. </w:t>
      </w:r>
      <w:r w:rsidR="001F6956" w:rsidRPr="004E7EBD">
        <w:rPr>
          <w:lang w:val="ru-RU"/>
        </w:rPr>
        <w:t>Настройте и</w:t>
      </w:r>
      <w:r w:rsidRPr="004E7EBD">
        <w:rPr>
          <w:lang w:val="ru-RU"/>
        </w:rPr>
        <w:t>мя проекта (</w:t>
      </w:r>
      <w:r w:rsidR="001F6956" w:rsidRPr="004E7EBD">
        <w:rPr>
          <w:lang w:val="ru-RU"/>
        </w:rPr>
        <w:t>по умолчанию дата создания проекта</w:t>
      </w:r>
      <w:r w:rsidRPr="004E7EBD">
        <w:rPr>
          <w:lang w:val="ru-RU"/>
        </w:rPr>
        <w:t>), оператор</w:t>
      </w:r>
      <w:r w:rsidR="001F6956" w:rsidRPr="004E7EBD">
        <w:rPr>
          <w:lang w:val="ru-RU"/>
        </w:rPr>
        <w:t>а</w:t>
      </w:r>
      <w:r w:rsidRPr="004E7EBD">
        <w:rPr>
          <w:lang w:val="ru-RU"/>
        </w:rPr>
        <w:t xml:space="preserve">, устройство и заметки, выберите тип параметров системы координат (локальные параметры / параметры </w:t>
      </w:r>
      <w:r w:rsidRPr="004E7EBD">
        <w:t>RTCM</w:t>
      </w:r>
      <w:r w:rsidRPr="004E7EBD">
        <w:rPr>
          <w:lang w:val="ru-RU"/>
        </w:rPr>
        <w:t xml:space="preserve">1021 ~ 1027 / параметры шифрования </w:t>
      </w:r>
      <w:r w:rsidRPr="004E7EBD">
        <w:t>CORS</w:t>
      </w:r>
      <w:r w:rsidRPr="004E7EBD">
        <w:rPr>
          <w:lang w:val="ru-RU"/>
        </w:rPr>
        <w:t xml:space="preserve"> </w:t>
      </w:r>
      <w:r w:rsidR="001F6956" w:rsidRPr="004E7EBD">
        <w:rPr>
          <w:lang w:val="ru-RU"/>
        </w:rPr>
        <w:t>(</w:t>
      </w:r>
      <w:r w:rsidRPr="004E7EBD">
        <w:rPr>
          <w:lang w:val="ru-RU"/>
        </w:rPr>
        <w:t>см. Раздел 6.1</w:t>
      </w:r>
      <w:r w:rsidR="001F6956" w:rsidRPr="004E7EBD">
        <w:rPr>
          <w:lang w:val="ru-RU"/>
        </w:rPr>
        <w:t>)</w:t>
      </w:r>
      <w:r w:rsidRPr="004E7EBD">
        <w:rPr>
          <w:lang w:val="ru-RU"/>
        </w:rPr>
        <w:t>), нажмите [</w:t>
      </w:r>
      <w:r w:rsidRPr="004E7EBD">
        <w:t>OK</w:t>
      </w:r>
      <w:r w:rsidRPr="004E7EBD">
        <w:rPr>
          <w:lang w:val="ru-RU"/>
        </w:rPr>
        <w:t xml:space="preserve">], </w:t>
      </w:r>
      <w:r w:rsidR="001F6956" w:rsidRPr="004E7EBD">
        <w:rPr>
          <w:lang w:val="ru-RU"/>
        </w:rPr>
        <w:t>для настройки параметров систем координат. Н</w:t>
      </w:r>
      <w:r w:rsidRPr="004E7EBD">
        <w:rPr>
          <w:lang w:val="ru-RU"/>
        </w:rPr>
        <w:t>ажмите [</w:t>
      </w:r>
      <w:r w:rsidRPr="004E7EBD">
        <w:t>OK</w:t>
      </w:r>
      <w:r w:rsidRPr="004E7EBD">
        <w:rPr>
          <w:lang w:val="ru-RU"/>
        </w:rPr>
        <w:t>],</w:t>
      </w:r>
      <w:r w:rsidR="001F6956" w:rsidRPr="004E7EBD">
        <w:rPr>
          <w:lang w:val="ru-RU"/>
        </w:rPr>
        <w:t xml:space="preserve"> чтобы завершить создание</w:t>
      </w:r>
      <w:r w:rsidRPr="004E7EBD">
        <w:rPr>
          <w:lang w:val="ru-RU"/>
        </w:rPr>
        <w:t xml:space="preserve"> проекта.</w:t>
      </w:r>
    </w:p>
    <w:p w:rsidR="006C7058" w:rsidRPr="004E7EBD" w:rsidRDefault="006C7058" w:rsidP="00FC546C">
      <w:pPr>
        <w:spacing w:after="120"/>
        <w:rPr>
          <w:lang w:val="ru-RU"/>
        </w:rPr>
      </w:pPr>
      <w:r w:rsidRPr="004E7EBD">
        <w:rPr>
          <w:lang w:val="ru-RU"/>
        </w:rPr>
        <w:t xml:space="preserve">Если вам нужно </w:t>
      </w:r>
      <w:r w:rsidR="001F6956" w:rsidRPr="004E7EBD">
        <w:rPr>
          <w:lang w:val="ru-RU"/>
        </w:rPr>
        <w:t xml:space="preserve">посмотреть </w:t>
      </w:r>
      <w:r w:rsidRPr="004E7EBD">
        <w:rPr>
          <w:lang w:val="ru-RU"/>
        </w:rPr>
        <w:t xml:space="preserve">или изменить информацию текущего проекта, нажмите [Инф.], </w:t>
      </w:r>
      <w:r w:rsidR="001F6956" w:rsidRPr="004E7EBD">
        <w:rPr>
          <w:lang w:val="ru-RU"/>
        </w:rPr>
        <w:t>рисунок</w:t>
      </w:r>
      <w:r w:rsidRPr="004E7EBD">
        <w:rPr>
          <w:lang w:val="ru-RU"/>
        </w:rPr>
        <w:t xml:space="preserve"> 3.1-4, чтобы войти в </w:t>
      </w:r>
      <w:r w:rsidR="001F6956" w:rsidRPr="004E7EBD">
        <w:rPr>
          <w:lang w:val="ru-RU"/>
        </w:rPr>
        <w:t>меню «Д</w:t>
      </w:r>
      <w:r w:rsidRPr="004E7EBD">
        <w:rPr>
          <w:lang w:val="ru-RU"/>
        </w:rPr>
        <w:t>етали проекта</w:t>
      </w:r>
      <w:r w:rsidR="001F6956" w:rsidRPr="004E7EBD">
        <w:rPr>
          <w:lang w:val="ru-RU"/>
        </w:rPr>
        <w:t>»</w:t>
      </w:r>
      <w:r w:rsidRPr="004E7EBD">
        <w:rPr>
          <w:lang w:val="ru-RU"/>
        </w:rPr>
        <w:t>.</w:t>
      </w:r>
    </w:p>
    <w:p w:rsidR="006C7058" w:rsidRPr="004E7EBD" w:rsidRDefault="006C7058" w:rsidP="00FC546C">
      <w:pPr>
        <w:spacing w:after="120"/>
        <w:rPr>
          <w:lang w:val="ru-RU"/>
        </w:rPr>
      </w:pPr>
      <w:r w:rsidRPr="004E7EBD">
        <w:rPr>
          <w:lang w:val="ru-RU"/>
        </w:rPr>
        <w:t>Если вам нужно открыть другие проекты, выбе</w:t>
      </w:r>
      <w:r w:rsidR="001F6956" w:rsidRPr="004E7EBD">
        <w:rPr>
          <w:lang w:val="ru-RU"/>
        </w:rPr>
        <w:t>рите проект и нажмите [Открыть]</w:t>
      </w:r>
      <w:r w:rsidRPr="004E7EBD">
        <w:rPr>
          <w:lang w:val="ru-RU"/>
        </w:rPr>
        <w:t>.</w:t>
      </w:r>
    </w:p>
    <w:p w:rsidR="00FB418C" w:rsidRPr="004E7EBD" w:rsidRDefault="006C7058" w:rsidP="00FC546C">
      <w:pPr>
        <w:spacing w:after="120"/>
        <w:rPr>
          <w:lang w:val="ru-RU"/>
        </w:rPr>
      </w:pPr>
      <w:r w:rsidRPr="004E7EBD">
        <w:rPr>
          <w:lang w:val="ru-RU"/>
        </w:rPr>
        <w:t xml:space="preserve">Если вам нужно удалить проект, выберите проект и нажмите «Удалить», </w:t>
      </w:r>
      <w:r w:rsidR="001F6956" w:rsidRPr="004E7EBD">
        <w:rPr>
          <w:lang w:val="ru-RU"/>
        </w:rPr>
        <w:t>рисунок</w:t>
      </w:r>
      <w:r w:rsidRPr="004E7EBD">
        <w:rPr>
          <w:lang w:val="ru-RU"/>
        </w:rPr>
        <w:t xml:space="preserve"> 3.1-5, нажмите [</w:t>
      </w:r>
      <w:r w:rsidRPr="004E7EBD">
        <w:t>OK</w:t>
      </w:r>
      <w:r w:rsidRPr="004E7EBD">
        <w:rPr>
          <w:lang w:val="ru-RU"/>
        </w:rPr>
        <w:t>] в строке «Запрос на удаление проекта». Текущий проект не может быть удален</w:t>
      </w:r>
      <w:r w:rsidR="004F1D1B" w:rsidRPr="004E7EBD">
        <w:rPr>
          <w:lang w:val="ru-RU"/>
        </w:rPr>
        <w:t>.</w:t>
      </w:r>
    </w:p>
    <w:p w:rsidR="00FB418C" w:rsidRPr="004E7EBD" w:rsidRDefault="00FB418C" w:rsidP="0066209E">
      <w:pPr>
        <w:spacing w:after="120" w:line="288" w:lineRule="auto"/>
        <w:jc w:val="center"/>
        <w:rPr>
          <w:lang w:val="ru-RU"/>
        </w:rPr>
      </w:pPr>
      <w:r w:rsidRPr="004E7EBD">
        <w:rPr>
          <w:noProof/>
          <w:lang w:val="ru-RU" w:eastAsia="ru-RU"/>
        </w:rPr>
        <w:drawing>
          <wp:inline distT="0" distB="0" distL="0" distR="0">
            <wp:extent cx="1889997" cy="2519997"/>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7" cy="2519997"/>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p>
    <w:p w:rsidR="00FB418C" w:rsidRPr="004E7EBD" w:rsidRDefault="00361AE4" w:rsidP="0066209E">
      <w:pPr>
        <w:spacing w:after="120" w:line="288" w:lineRule="auto"/>
        <w:ind w:firstLineChars="750" w:firstLine="1575"/>
        <w:rPr>
          <w:sz w:val="21"/>
          <w:szCs w:val="21"/>
          <w:lang w:val="ru-RU"/>
        </w:rPr>
      </w:pPr>
      <w:r w:rsidRPr="004E7EBD">
        <w:rPr>
          <w:sz w:val="21"/>
          <w:szCs w:val="21"/>
          <w:lang w:val="ru-RU"/>
        </w:rPr>
        <w:t>Рисунок</w:t>
      </w:r>
      <w:r w:rsidR="0000136D" w:rsidRPr="004E7EBD">
        <w:rPr>
          <w:sz w:val="21"/>
          <w:szCs w:val="21"/>
          <w:lang w:val="ru-RU"/>
        </w:rPr>
        <w:t xml:space="preserve"> </w:t>
      </w:r>
      <w:r w:rsidR="00FB418C" w:rsidRPr="004E7EBD">
        <w:rPr>
          <w:sz w:val="21"/>
          <w:szCs w:val="21"/>
          <w:lang w:val="ru-RU"/>
        </w:rPr>
        <w:t xml:space="preserve">3.1-3                    </w:t>
      </w:r>
      <w:r w:rsidR="0000136D" w:rsidRPr="004E7EBD">
        <w:rPr>
          <w:sz w:val="21"/>
          <w:szCs w:val="21"/>
          <w:lang w:val="ru-RU"/>
        </w:rPr>
        <w:t xml:space="preserve">                   </w:t>
      </w:r>
      <w:r w:rsidR="00FB418C" w:rsidRPr="004E7EBD">
        <w:rPr>
          <w:sz w:val="21"/>
          <w:szCs w:val="21"/>
          <w:lang w:val="ru-RU"/>
        </w:rPr>
        <w:t xml:space="preserve">   </w:t>
      </w:r>
      <w:r w:rsidRPr="004E7EBD">
        <w:rPr>
          <w:sz w:val="21"/>
          <w:szCs w:val="21"/>
          <w:lang w:val="ru-RU"/>
        </w:rPr>
        <w:t>Рисунок</w:t>
      </w:r>
      <w:r w:rsidR="00FB418C" w:rsidRPr="004E7EBD">
        <w:rPr>
          <w:sz w:val="21"/>
          <w:szCs w:val="21"/>
          <w:lang w:val="ru-RU"/>
        </w:rPr>
        <w:t xml:space="preserve">3.1-4               </w:t>
      </w:r>
      <w:r w:rsidR="0000136D" w:rsidRPr="004E7EBD">
        <w:rPr>
          <w:sz w:val="21"/>
          <w:szCs w:val="21"/>
          <w:lang w:val="ru-RU"/>
        </w:rPr>
        <w:t xml:space="preserve">                     </w:t>
      </w:r>
      <w:r w:rsidR="00FB418C" w:rsidRPr="004E7EBD">
        <w:rPr>
          <w:sz w:val="21"/>
          <w:szCs w:val="21"/>
          <w:lang w:val="ru-RU"/>
        </w:rPr>
        <w:t xml:space="preserve">       </w:t>
      </w:r>
      <w:r w:rsidRPr="004E7EBD">
        <w:rPr>
          <w:sz w:val="21"/>
          <w:szCs w:val="21"/>
          <w:lang w:val="ru-RU"/>
        </w:rPr>
        <w:t>Рисунок</w:t>
      </w:r>
      <w:r w:rsidR="00FB418C" w:rsidRPr="004E7EBD">
        <w:rPr>
          <w:sz w:val="21"/>
          <w:szCs w:val="21"/>
          <w:lang w:val="ru-RU"/>
        </w:rPr>
        <w:t>3.1-5</w:t>
      </w:r>
    </w:p>
    <w:p w:rsidR="000909C6" w:rsidRPr="004E7EBD" w:rsidRDefault="000909C6" w:rsidP="00141D81">
      <w:pPr>
        <w:pStyle w:val="2"/>
      </w:pPr>
      <w:bookmarkStart w:id="28" w:name="_Toc528671455"/>
      <w:bookmarkStart w:id="29" w:name="_Toc536737999"/>
      <w:bookmarkEnd w:id="27"/>
      <w:r w:rsidRPr="004E7EBD">
        <w:t xml:space="preserve">3.2 </w:t>
      </w:r>
      <w:bookmarkStart w:id="30" w:name="_Hlk505695197"/>
      <w:bookmarkEnd w:id="28"/>
      <w:r w:rsidR="006C7058" w:rsidRPr="004E7EBD">
        <w:t>Файлы</w:t>
      </w:r>
      <w:r w:rsidR="003E0CA9" w:rsidRPr="004E7EBD">
        <w:t xml:space="preserve"> проекта</w:t>
      </w:r>
      <w:bookmarkEnd w:id="29"/>
      <w:r w:rsidR="003E0CA9" w:rsidRPr="004E7EBD">
        <w:t xml:space="preserve"> </w:t>
      </w:r>
    </w:p>
    <w:bookmarkEnd w:id="30"/>
    <w:p w:rsidR="006C7058" w:rsidRPr="004E7EBD" w:rsidRDefault="006C7058" w:rsidP="00FC546C">
      <w:pPr>
        <w:spacing w:after="120"/>
        <w:rPr>
          <w:lang w:val="ru-RU"/>
        </w:rPr>
      </w:pPr>
      <w:r w:rsidRPr="004E7EBD">
        <w:rPr>
          <w:lang w:val="ru-RU"/>
        </w:rPr>
        <w:t xml:space="preserve">Эта функция может использоваться в проекте, где слишком много данных </w:t>
      </w:r>
      <w:r w:rsidR="003E0CA9" w:rsidRPr="004E7EBD">
        <w:rPr>
          <w:lang w:val="ru-RU"/>
        </w:rPr>
        <w:t>и вы хотите разбить информацию по отдельным файлам и папкам</w:t>
      </w:r>
      <w:r w:rsidRPr="004E7EBD">
        <w:rPr>
          <w:lang w:val="ru-RU"/>
        </w:rPr>
        <w:t>.</w:t>
      </w:r>
    </w:p>
    <w:p w:rsidR="006C7058" w:rsidRPr="004E7EBD" w:rsidRDefault="006C7058" w:rsidP="00FC546C">
      <w:pPr>
        <w:spacing w:after="120"/>
        <w:rPr>
          <w:lang w:val="ru-RU"/>
        </w:rPr>
      </w:pPr>
      <w:r w:rsidRPr="004E7EBD">
        <w:rPr>
          <w:lang w:val="ru-RU"/>
        </w:rPr>
        <w:t>Нажмите [</w:t>
      </w:r>
      <w:r w:rsidR="003E0CA9" w:rsidRPr="004E7EBD">
        <w:rPr>
          <w:lang w:val="ru-RU"/>
        </w:rPr>
        <w:t>Новый]</w:t>
      </w:r>
      <w:r w:rsidRPr="004E7EBD">
        <w:rPr>
          <w:lang w:val="ru-RU"/>
        </w:rPr>
        <w:t xml:space="preserve">, </w:t>
      </w:r>
      <w:r w:rsidR="00261A25" w:rsidRPr="004E7EBD">
        <w:rPr>
          <w:lang w:val="ru-RU"/>
        </w:rPr>
        <w:t>рисунок</w:t>
      </w:r>
      <w:r w:rsidRPr="004E7EBD">
        <w:rPr>
          <w:lang w:val="ru-RU"/>
        </w:rPr>
        <w:t xml:space="preserve"> 3.2-1, и появится </w:t>
      </w:r>
      <w:r w:rsidR="003E0CA9" w:rsidRPr="004E7EBD">
        <w:rPr>
          <w:lang w:val="ru-RU"/>
        </w:rPr>
        <w:t>окно для создания файла в существующем проекте</w:t>
      </w:r>
      <w:r w:rsidRPr="004E7EBD">
        <w:rPr>
          <w:lang w:val="ru-RU"/>
        </w:rPr>
        <w:t xml:space="preserve">, </w:t>
      </w:r>
      <w:r w:rsidR="00261A25" w:rsidRPr="004E7EBD">
        <w:rPr>
          <w:lang w:val="ru-RU"/>
        </w:rPr>
        <w:t>рисунок</w:t>
      </w:r>
      <w:r w:rsidRPr="004E7EBD">
        <w:rPr>
          <w:lang w:val="ru-RU"/>
        </w:rPr>
        <w:t xml:space="preserve"> 3.2-2. Создайте файл</w:t>
      </w:r>
      <w:r w:rsidR="00261A25" w:rsidRPr="004E7EBD">
        <w:rPr>
          <w:lang w:val="ru-RU"/>
        </w:rPr>
        <w:t>. П</w:t>
      </w:r>
      <w:r w:rsidRPr="004E7EBD">
        <w:rPr>
          <w:lang w:val="ru-RU"/>
        </w:rPr>
        <w:t>о умолчанию</w:t>
      </w:r>
      <w:r w:rsidR="00261A25" w:rsidRPr="004E7EBD">
        <w:rPr>
          <w:lang w:val="ru-RU"/>
        </w:rPr>
        <w:t xml:space="preserve"> новый файл</w:t>
      </w:r>
      <w:r w:rsidR="003E0CA9" w:rsidRPr="004E7EBD">
        <w:rPr>
          <w:lang w:val="ru-RU"/>
        </w:rPr>
        <w:t xml:space="preserve"> создается </w:t>
      </w:r>
      <w:r w:rsidR="00FC546C" w:rsidRPr="004E7EBD">
        <w:rPr>
          <w:lang w:val="ru-RU"/>
        </w:rPr>
        <w:t>как текущее</w:t>
      </w:r>
      <w:r w:rsidR="003E0CA9" w:rsidRPr="004E7EBD">
        <w:rPr>
          <w:lang w:val="ru-RU"/>
        </w:rPr>
        <w:t xml:space="preserve"> хранилище данных проекта</w:t>
      </w:r>
      <w:r w:rsidRPr="004E7EBD">
        <w:rPr>
          <w:lang w:val="ru-RU"/>
        </w:rPr>
        <w:t xml:space="preserve">. В имени файла по умолчанию используется </w:t>
      </w:r>
      <w:r w:rsidR="003E0CA9" w:rsidRPr="004E7EBD">
        <w:rPr>
          <w:lang w:val="ru-RU"/>
        </w:rPr>
        <w:t>«т</w:t>
      </w:r>
      <w:r w:rsidRPr="004E7EBD">
        <w:rPr>
          <w:lang w:val="ru-RU"/>
        </w:rPr>
        <w:t>екущее и</w:t>
      </w:r>
      <w:r w:rsidR="003E0CA9" w:rsidRPr="004E7EBD">
        <w:rPr>
          <w:lang w:val="ru-RU"/>
        </w:rPr>
        <w:t>мя файла данных» и приставка</w:t>
      </w:r>
      <w:r w:rsidRPr="004E7EBD">
        <w:rPr>
          <w:lang w:val="ru-RU"/>
        </w:rPr>
        <w:t xml:space="preserve"> </w:t>
      </w:r>
      <w:r w:rsidR="003E0CA9" w:rsidRPr="004E7EBD">
        <w:rPr>
          <w:lang w:val="ru-RU"/>
        </w:rPr>
        <w:t>«</w:t>
      </w:r>
      <w:r w:rsidRPr="004E7EBD">
        <w:rPr>
          <w:lang w:val="ru-RU"/>
        </w:rPr>
        <w:t>1</w:t>
      </w:r>
      <w:r w:rsidR="003E0CA9" w:rsidRPr="004E7EBD">
        <w:rPr>
          <w:lang w:val="ru-RU"/>
        </w:rPr>
        <w:t>»</w:t>
      </w:r>
      <w:r w:rsidRPr="004E7EBD">
        <w:rPr>
          <w:lang w:val="ru-RU"/>
        </w:rPr>
        <w:t>.</w:t>
      </w:r>
    </w:p>
    <w:p w:rsidR="005E7785" w:rsidRPr="004E7EBD" w:rsidRDefault="005E7785" w:rsidP="006C7058">
      <w:pPr>
        <w:spacing w:after="120"/>
        <w:jc w:val="center"/>
        <w:rPr>
          <w:lang w:val="ru-RU"/>
        </w:rPr>
      </w:pPr>
      <w:r w:rsidRPr="004E7EBD">
        <w:rPr>
          <w:noProof/>
          <w:lang w:val="ru-RU" w:eastAsia="ru-RU"/>
        </w:rPr>
        <w:lastRenderedPageBreak/>
        <w:drawing>
          <wp:inline distT="0" distB="0" distL="0" distR="0">
            <wp:extent cx="1657349" cy="2209800"/>
            <wp:effectExtent l="0" t="0" r="635"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0601.pn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65206" cy="2220276"/>
                    </a:xfrm>
                    <a:prstGeom prst="rect">
                      <a:avLst/>
                    </a:prstGeom>
                  </pic:spPr>
                </pic:pic>
              </a:graphicData>
            </a:graphic>
          </wp:inline>
        </w:drawing>
      </w:r>
      <w:r w:rsidR="005F5F83" w:rsidRPr="004E7EBD">
        <w:rPr>
          <w:lang w:val="ru-RU"/>
        </w:rPr>
        <w:t xml:space="preserve"> </w:t>
      </w:r>
      <w:r w:rsidR="00BD4445" w:rsidRPr="004E7EBD">
        <w:rPr>
          <w:lang w:val="ru-RU"/>
        </w:rPr>
        <w:t xml:space="preserve"> </w:t>
      </w:r>
      <w:r w:rsidRPr="004E7EBD">
        <w:rPr>
          <w:noProof/>
          <w:lang w:val="ru-RU" w:eastAsia="ru-RU"/>
        </w:rPr>
        <w:drawing>
          <wp:inline distT="0" distB="0" distL="0" distR="0">
            <wp:extent cx="1643062" cy="219075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应用宝截屏2018020602.pn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49175" cy="2198901"/>
                    </a:xfrm>
                    <a:prstGeom prst="rect">
                      <a:avLst/>
                    </a:prstGeom>
                  </pic:spPr>
                </pic:pic>
              </a:graphicData>
            </a:graphic>
          </wp:inline>
        </w:drawing>
      </w:r>
    </w:p>
    <w:p w:rsidR="005E7785" w:rsidRPr="004E7EBD" w:rsidRDefault="00361AE4" w:rsidP="0066209E">
      <w:pPr>
        <w:spacing w:after="120"/>
        <w:ind w:firstLineChars="1328" w:firstLine="2789"/>
        <w:rPr>
          <w:rFonts w:cs="Times New Roman"/>
          <w:sz w:val="21"/>
          <w:lang w:val="ru-RU"/>
        </w:rPr>
      </w:pPr>
      <w:r w:rsidRPr="004E7EBD">
        <w:rPr>
          <w:rFonts w:cs="Times New Roman"/>
          <w:sz w:val="21"/>
          <w:lang w:val="ru-RU"/>
        </w:rPr>
        <w:t>Рисунок</w:t>
      </w:r>
      <w:r w:rsidR="00B50D38" w:rsidRPr="004E7EBD">
        <w:rPr>
          <w:rFonts w:cs="Times New Roman"/>
          <w:sz w:val="21"/>
          <w:lang w:val="ru-RU"/>
        </w:rPr>
        <w:t xml:space="preserve"> </w:t>
      </w:r>
      <w:r w:rsidR="005E7785" w:rsidRPr="004E7EBD">
        <w:rPr>
          <w:rFonts w:cs="Times New Roman"/>
          <w:sz w:val="21"/>
          <w:lang w:val="ru-RU"/>
        </w:rPr>
        <w:t xml:space="preserve">3.2-1          </w:t>
      </w:r>
      <w:r w:rsidR="00B50D38" w:rsidRPr="004E7EBD">
        <w:rPr>
          <w:rFonts w:cs="Times New Roman"/>
          <w:sz w:val="21"/>
          <w:lang w:val="ru-RU"/>
        </w:rPr>
        <w:t xml:space="preserve">         </w:t>
      </w:r>
      <w:r w:rsidR="005E7785" w:rsidRPr="004E7EBD">
        <w:rPr>
          <w:rFonts w:cs="Times New Roman"/>
          <w:sz w:val="21"/>
          <w:lang w:val="ru-RU"/>
        </w:rPr>
        <w:t xml:space="preserve">  </w:t>
      </w:r>
      <w:r w:rsidR="00B50D38" w:rsidRPr="004E7EBD">
        <w:rPr>
          <w:rFonts w:cs="Times New Roman"/>
          <w:sz w:val="21"/>
          <w:lang w:val="ru-RU"/>
        </w:rPr>
        <w:t xml:space="preserve">         </w:t>
      </w:r>
      <w:r w:rsidR="005E7785" w:rsidRPr="004E7EBD">
        <w:rPr>
          <w:rFonts w:cs="Times New Roman"/>
          <w:sz w:val="21"/>
          <w:lang w:val="ru-RU"/>
        </w:rPr>
        <w:t xml:space="preserve">        </w:t>
      </w:r>
      <w:r w:rsidR="00B50D38" w:rsidRPr="004E7EBD">
        <w:rPr>
          <w:rFonts w:cs="Times New Roman"/>
          <w:sz w:val="21"/>
          <w:lang w:val="ru-RU"/>
        </w:rPr>
        <w:t xml:space="preserve"> </w:t>
      </w:r>
      <w:r w:rsidR="005F5F83" w:rsidRPr="004E7EBD">
        <w:rPr>
          <w:rFonts w:cs="Times New Roman"/>
          <w:sz w:val="21"/>
          <w:lang w:val="ru-RU"/>
        </w:rPr>
        <w:t xml:space="preserve">       </w:t>
      </w:r>
      <w:r w:rsidR="005E7785" w:rsidRPr="004E7EBD">
        <w:rPr>
          <w:rFonts w:cs="Times New Roman"/>
          <w:sz w:val="21"/>
          <w:lang w:val="ru-RU"/>
        </w:rPr>
        <w:t xml:space="preserve"> </w:t>
      </w:r>
      <w:r w:rsidRPr="004E7EBD">
        <w:rPr>
          <w:rFonts w:cs="Times New Roman"/>
          <w:sz w:val="21"/>
          <w:lang w:val="ru-RU"/>
        </w:rPr>
        <w:t>Рисунок</w:t>
      </w:r>
      <w:r w:rsidR="00B50D38" w:rsidRPr="004E7EBD">
        <w:rPr>
          <w:rFonts w:cs="Times New Roman"/>
          <w:sz w:val="21"/>
          <w:lang w:val="ru-RU"/>
        </w:rPr>
        <w:t xml:space="preserve"> </w:t>
      </w:r>
      <w:r w:rsidR="005E7785" w:rsidRPr="004E7EBD">
        <w:rPr>
          <w:rFonts w:cs="Times New Roman"/>
          <w:sz w:val="21"/>
          <w:lang w:val="ru-RU"/>
        </w:rPr>
        <w:t>3.2-2</w:t>
      </w:r>
    </w:p>
    <w:p w:rsidR="006C7058" w:rsidRPr="004E7EBD" w:rsidRDefault="00F8159E" w:rsidP="00FC546C">
      <w:pPr>
        <w:spacing w:after="120"/>
        <w:rPr>
          <w:lang w:val="ru-RU"/>
        </w:rPr>
      </w:pPr>
      <w:r w:rsidRPr="004E7EBD">
        <w:rPr>
          <w:lang w:val="ru-RU"/>
        </w:rPr>
        <w:t>Для импорта данных в проект н</w:t>
      </w:r>
      <w:r w:rsidR="006C7058" w:rsidRPr="004E7EBD">
        <w:rPr>
          <w:lang w:val="ru-RU"/>
        </w:rPr>
        <w:t xml:space="preserve">ажмите [Импорт], </w:t>
      </w:r>
      <w:r w:rsidRPr="004E7EBD">
        <w:rPr>
          <w:lang w:val="ru-RU"/>
        </w:rPr>
        <w:t>появится окно «Импортировать резервный файл»</w:t>
      </w:r>
      <w:r w:rsidR="006C7058" w:rsidRPr="004E7EBD">
        <w:rPr>
          <w:lang w:val="ru-RU"/>
        </w:rPr>
        <w:t xml:space="preserve">, </w:t>
      </w:r>
      <w:r w:rsidRPr="004E7EBD">
        <w:rPr>
          <w:lang w:val="ru-RU"/>
        </w:rPr>
        <w:t>рисунке 3.2-3. Далее необходимо выбрать путь к импортируемую файлу формата</w:t>
      </w:r>
      <w:r w:rsidR="006C7058" w:rsidRPr="004E7EBD">
        <w:rPr>
          <w:lang w:val="ru-RU"/>
        </w:rPr>
        <w:t xml:space="preserve"> * .RTK. Имя документа по умолчанию соответствует </w:t>
      </w:r>
      <w:r w:rsidRPr="004E7EBD">
        <w:rPr>
          <w:lang w:val="ru-RU"/>
        </w:rPr>
        <w:t>«</w:t>
      </w:r>
      <w:r w:rsidR="006C7058" w:rsidRPr="004E7EBD">
        <w:rPr>
          <w:lang w:val="ru-RU"/>
        </w:rPr>
        <w:t>текущему имени файла</w:t>
      </w:r>
      <w:r w:rsidRPr="004E7EBD">
        <w:rPr>
          <w:lang w:val="ru-RU"/>
        </w:rPr>
        <w:t xml:space="preserve"> данных» </w:t>
      </w:r>
      <w:r w:rsidR="00DF280B" w:rsidRPr="004E7EBD">
        <w:rPr>
          <w:lang w:val="ru-RU"/>
        </w:rPr>
        <w:t>и приставка</w:t>
      </w:r>
      <w:r w:rsidRPr="004E7EBD">
        <w:rPr>
          <w:lang w:val="ru-RU"/>
        </w:rPr>
        <w:t xml:space="preserve"> «</w:t>
      </w:r>
      <w:r w:rsidR="006C7058" w:rsidRPr="004E7EBD">
        <w:rPr>
          <w:lang w:val="ru-RU"/>
        </w:rPr>
        <w:t>2</w:t>
      </w:r>
      <w:r w:rsidRPr="004E7EBD">
        <w:rPr>
          <w:lang w:val="ru-RU"/>
        </w:rPr>
        <w:t>»</w:t>
      </w:r>
      <w:r w:rsidR="006C7058" w:rsidRPr="004E7EBD">
        <w:rPr>
          <w:lang w:val="ru-RU"/>
        </w:rPr>
        <w:t xml:space="preserve">. </w:t>
      </w:r>
      <w:r w:rsidR="00FC546C" w:rsidRPr="004E7EBD">
        <w:rPr>
          <w:lang w:val="ru-RU"/>
        </w:rPr>
        <w:t>Если вы решите повторно импортировать уже существующий в вашем проекте файл – появится предупреждение</w:t>
      </w:r>
      <w:r w:rsidR="006C7058" w:rsidRPr="004E7EBD">
        <w:rPr>
          <w:lang w:val="ru-RU"/>
        </w:rPr>
        <w:t xml:space="preserve">, </w:t>
      </w:r>
      <w:r w:rsidR="00AA4D3E" w:rsidRPr="004E7EBD">
        <w:rPr>
          <w:lang w:val="ru-RU"/>
        </w:rPr>
        <w:t>рисунок</w:t>
      </w:r>
      <w:r w:rsidR="00FC546C" w:rsidRPr="004E7EBD">
        <w:rPr>
          <w:lang w:val="ru-RU"/>
        </w:rPr>
        <w:t xml:space="preserve"> 3.2-4, в котором</w:t>
      </w:r>
      <w:r w:rsidR="006C7058" w:rsidRPr="004E7EBD">
        <w:rPr>
          <w:lang w:val="ru-RU"/>
        </w:rPr>
        <w:t xml:space="preserve"> указано: «Текущий файл данных существует. Включить данные резервного коп</w:t>
      </w:r>
      <w:r w:rsidR="00AA4D3E" w:rsidRPr="004E7EBD">
        <w:rPr>
          <w:lang w:val="ru-RU"/>
        </w:rPr>
        <w:t>ирования в текущий файл данных?</w:t>
      </w:r>
      <w:r w:rsidR="006C7058" w:rsidRPr="004E7EBD">
        <w:rPr>
          <w:lang w:val="ru-RU"/>
        </w:rPr>
        <w:t>»</w:t>
      </w:r>
      <w:r w:rsidR="008E0C23" w:rsidRPr="004E7EBD">
        <w:rPr>
          <w:lang w:val="ru-RU"/>
        </w:rPr>
        <w:t xml:space="preserve">. </w:t>
      </w:r>
      <w:r w:rsidR="006C7058" w:rsidRPr="004E7EBD">
        <w:rPr>
          <w:lang w:val="ru-RU"/>
        </w:rPr>
        <w:t xml:space="preserve">Если формат данных импортированного файла * .RTK </w:t>
      </w:r>
      <w:r w:rsidR="00D02B91" w:rsidRPr="004E7EBD">
        <w:rPr>
          <w:lang w:val="ru-RU"/>
        </w:rPr>
        <w:t>не соответствует требованиям для импорта</w:t>
      </w:r>
      <w:r w:rsidR="006C7058" w:rsidRPr="004E7EBD">
        <w:rPr>
          <w:lang w:val="ru-RU"/>
        </w:rPr>
        <w:t>,</w:t>
      </w:r>
      <w:r w:rsidR="00AA4D3E" w:rsidRPr="004E7EBD">
        <w:rPr>
          <w:lang w:val="ru-RU"/>
        </w:rPr>
        <w:t xml:space="preserve"> появится </w:t>
      </w:r>
      <w:r w:rsidR="00D02B91" w:rsidRPr="004E7EBD">
        <w:rPr>
          <w:lang w:val="ru-RU"/>
        </w:rPr>
        <w:t>предупреждение</w:t>
      </w:r>
      <w:r w:rsidR="00AA4D3E" w:rsidRPr="004E7EBD">
        <w:rPr>
          <w:lang w:val="ru-RU"/>
        </w:rPr>
        <w:t xml:space="preserve"> «</w:t>
      </w:r>
      <w:r w:rsidR="006C7058" w:rsidRPr="004E7EBD">
        <w:rPr>
          <w:lang w:val="ru-RU"/>
        </w:rPr>
        <w:t>импорт файла RTK не удался, проверьте! »</w:t>
      </w:r>
    </w:p>
    <w:p w:rsidR="006C7058" w:rsidRPr="004E7EBD" w:rsidRDefault="00D02B91" w:rsidP="00E27654">
      <w:pPr>
        <w:spacing w:after="120"/>
        <w:rPr>
          <w:lang w:val="ru-RU"/>
        </w:rPr>
      </w:pPr>
      <w:r w:rsidRPr="004E7EBD">
        <w:rPr>
          <w:lang w:val="ru-RU"/>
        </w:rPr>
        <w:t>Для удаления файла в</w:t>
      </w:r>
      <w:r w:rsidR="006C7058" w:rsidRPr="004E7EBD">
        <w:rPr>
          <w:lang w:val="ru-RU"/>
        </w:rPr>
        <w:t xml:space="preserve">ыберите файл </w:t>
      </w:r>
      <w:r w:rsidR="00AA4D3E" w:rsidRPr="004E7EBD">
        <w:rPr>
          <w:lang w:val="ru-RU"/>
        </w:rPr>
        <w:t>из списка</w:t>
      </w:r>
      <w:r w:rsidR="006C7058" w:rsidRPr="004E7EBD">
        <w:rPr>
          <w:lang w:val="ru-RU"/>
        </w:rPr>
        <w:t xml:space="preserve">, нажмите [Удалить], </w:t>
      </w:r>
      <w:r w:rsidR="00AA4D3E" w:rsidRPr="004E7EBD">
        <w:rPr>
          <w:lang w:val="ru-RU"/>
        </w:rPr>
        <w:t>рисунок 3.2-4,</w:t>
      </w:r>
      <w:r w:rsidR="006C7058" w:rsidRPr="004E7EBD">
        <w:rPr>
          <w:lang w:val="ru-RU"/>
        </w:rPr>
        <w:t xml:space="preserve"> </w:t>
      </w:r>
      <w:r w:rsidRPr="004E7EBD">
        <w:rPr>
          <w:lang w:val="ru-RU"/>
        </w:rPr>
        <w:t xml:space="preserve">далее </w:t>
      </w:r>
      <w:r w:rsidR="006C7058" w:rsidRPr="004E7EBD">
        <w:rPr>
          <w:lang w:val="ru-RU"/>
        </w:rPr>
        <w:t>нажмите [OK</w:t>
      </w:r>
      <w:r w:rsidR="00AA4D3E" w:rsidRPr="004E7EBD">
        <w:rPr>
          <w:lang w:val="ru-RU"/>
        </w:rPr>
        <w:t>].</w:t>
      </w:r>
    </w:p>
    <w:p w:rsidR="006C7058" w:rsidRPr="004E7EBD" w:rsidRDefault="006C7058" w:rsidP="00E27654">
      <w:pPr>
        <w:spacing w:after="120"/>
        <w:rPr>
          <w:lang w:val="ru-RU"/>
        </w:rPr>
      </w:pPr>
      <w:r w:rsidRPr="004E7EBD">
        <w:rPr>
          <w:lang w:val="ru-RU"/>
        </w:rPr>
        <w:t>Когда проект имеет несколько файлов, выберите</w:t>
      </w:r>
      <w:r w:rsidR="00D02B91" w:rsidRPr="004E7EBD">
        <w:rPr>
          <w:lang w:val="ru-RU"/>
        </w:rPr>
        <w:t xml:space="preserve"> нужный</w:t>
      </w:r>
      <w:r w:rsidRPr="004E7EBD">
        <w:rPr>
          <w:lang w:val="ru-RU"/>
        </w:rPr>
        <w:t xml:space="preserve"> файл </w:t>
      </w:r>
      <w:r w:rsidR="00AA4D3E" w:rsidRPr="004E7EBD">
        <w:rPr>
          <w:lang w:val="ru-RU"/>
        </w:rPr>
        <w:t>из списка данных и нажмите [Открыть]</w:t>
      </w:r>
      <w:r w:rsidRPr="004E7EBD">
        <w:rPr>
          <w:lang w:val="ru-RU"/>
        </w:rPr>
        <w:t>.</w:t>
      </w:r>
    </w:p>
    <w:p w:rsidR="000909C6" w:rsidRPr="004E7EBD" w:rsidRDefault="000909C6" w:rsidP="006C7058">
      <w:pPr>
        <w:spacing w:after="120"/>
        <w:ind w:firstLineChars="0" w:firstLine="0"/>
        <w:rPr>
          <w:noProof/>
          <w:lang w:val="ru-RU"/>
        </w:rPr>
      </w:pPr>
      <w:r w:rsidRPr="004E7EBD">
        <w:rPr>
          <w:noProof/>
          <w:lang w:val="ru-RU" w:eastAsia="ru-RU"/>
        </w:rPr>
        <w:lastRenderedPageBreak/>
        <w:drawing>
          <wp:inline distT="0" distB="0" distL="0" distR="0">
            <wp:extent cx="1839753" cy="2453005"/>
            <wp:effectExtent l="0" t="0" r="8255" b="4445"/>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应用宝截屏2018020603.pn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42313" cy="2456419"/>
                    </a:xfrm>
                    <a:prstGeom prst="rect">
                      <a:avLst/>
                    </a:prstGeom>
                  </pic:spPr>
                </pic:pic>
              </a:graphicData>
            </a:graphic>
          </wp:inline>
        </w:drawing>
      </w:r>
      <w:r w:rsidRPr="004E7EBD">
        <w:rPr>
          <w:noProof/>
          <w:lang w:val="ru-RU"/>
        </w:rPr>
        <w:t xml:space="preserve"> </w:t>
      </w:r>
      <w:r w:rsidR="00EA6733" w:rsidRPr="004E7EBD">
        <w:rPr>
          <w:noProof/>
          <w:lang w:val="ru-RU"/>
        </w:rPr>
        <w:t xml:space="preserve">    </w:t>
      </w:r>
      <w:r w:rsidR="00992EC8" w:rsidRPr="004E7EBD">
        <w:rPr>
          <w:noProof/>
          <w:lang w:val="ru-RU" w:eastAsia="ru-RU"/>
        </w:rPr>
        <w:drawing>
          <wp:inline distT="0" distB="0" distL="0" distR="0">
            <wp:extent cx="1844993" cy="2459990"/>
            <wp:effectExtent l="0" t="0" r="317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47679" cy="2463572"/>
                    </a:xfrm>
                    <a:prstGeom prst="rect">
                      <a:avLst/>
                    </a:prstGeom>
                    <a:noFill/>
                  </pic:spPr>
                </pic:pic>
              </a:graphicData>
            </a:graphic>
          </wp:inline>
        </w:drawing>
      </w:r>
      <w:r w:rsidR="00EA6733" w:rsidRPr="004E7EBD">
        <w:rPr>
          <w:noProof/>
          <w:lang w:val="ru-RU"/>
        </w:rPr>
        <w:t xml:space="preserve">       </w:t>
      </w:r>
      <w:r w:rsidRPr="004E7EBD">
        <w:rPr>
          <w:noProof/>
          <w:lang w:val="ru-RU" w:eastAsia="ru-RU"/>
        </w:rPr>
        <w:drawing>
          <wp:inline distT="0" distB="0" distL="0" distR="0">
            <wp:extent cx="1839753" cy="2453005"/>
            <wp:effectExtent l="0" t="0" r="8255" b="4445"/>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0604.pn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41710" cy="2455615"/>
                    </a:xfrm>
                    <a:prstGeom prst="rect">
                      <a:avLst/>
                    </a:prstGeom>
                  </pic:spPr>
                </pic:pic>
              </a:graphicData>
            </a:graphic>
          </wp:inline>
        </w:drawing>
      </w:r>
    </w:p>
    <w:p w:rsidR="000909C6" w:rsidRPr="004E7EBD" w:rsidRDefault="00361AE4" w:rsidP="0066209E">
      <w:pPr>
        <w:spacing w:after="120"/>
        <w:ind w:firstLineChars="500" w:firstLine="1050"/>
        <w:jc w:val="left"/>
        <w:rPr>
          <w:sz w:val="21"/>
          <w:lang w:val="ru-RU"/>
        </w:rPr>
      </w:pPr>
      <w:r w:rsidRPr="004E7EBD">
        <w:rPr>
          <w:sz w:val="21"/>
          <w:lang w:val="ru-RU"/>
        </w:rPr>
        <w:t>Рисунок</w:t>
      </w:r>
      <w:r w:rsidR="005D0C62" w:rsidRPr="004E7EBD">
        <w:rPr>
          <w:sz w:val="21"/>
          <w:lang w:val="ru-RU"/>
        </w:rPr>
        <w:t xml:space="preserve"> </w:t>
      </w:r>
      <w:r w:rsidR="005E7785" w:rsidRPr="004E7EBD">
        <w:rPr>
          <w:sz w:val="21"/>
          <w:lang w:val="ru-RU"/>
        </w:rPr>
        <w:t>3.2-</w:t>
      </w:r>
      <w:r w:rsidR="000909C6" w:rsidRPr="004E7EBD">
        <w:rPr>
          <w:sz w:val="21"/>
          <w:lang w:val="ru-RU"/>
        </w:rPr>
        <w:t xml:space="preserve">3                 </w:t>
      </w:r>
      <w:r w:rsidR="005D0C62" w:rsidRPr="004E7EBD">
        <w:rPr>
          <w:sz w:val="21"/>
          <w:lang w:val="ru-RU"/>
        </w:rPr>
        <w:t xml:space="preserve">   </w:t>
      </w:r>
      <w:r w:rsidR="00EA6733" w:rsidRPr="004E7EBD">
        <w:rPr>
          <w:sz w:val="21"/>
          <w:lang w:val="ru-RU"/>
        </w:rPr>
        <w:t xml:space="preserve">           </w:t>
      </w:r>
      <w:r w:rsidR="00563AB4" w:rsidRPr="004E7EBD">
        <w:rPr>
          <w:sz w:val="21"/>
          <w:lang w:val="ru-RU"/>
        </w:rPr>
        <w:t xml:space="preserve">     </w:t>
      </w:r>
      <w:r w:rsidR="00EA6733" w:rsidRPr="004E7EBD">
        <w:rPr>
          <w:sz w:val="21"/>
          <w:lang w:val="ru-RU"/>
        </w:rPr>
        <w:t xml:space="preserve">      </w:t>
      </w:r>
      <w:r w:rsidR="005D0C62" w:rsidRPr="004E7EBD">
        <w:rPr>
          <w:sz w:val="21"/>
          <w:lang w:val="ru-RU"/>
        </w:rPr>
        <w:t xml:space="preserve">    </w:t>
      </w:r>
      <w:r w:rsidRPr="004E7EBD">
        <w:rPr>
          <w:sz w:val="21"/>
          <w:lang w:val="ru-RU"/>
        </w:rPr>
        <w:t>Рисунок</w:t>
      </w:r>
      <w:r w:rsidR="005D0C62" w:rsidRPr="004E7EBD">
        <w:rPr>
          <w:sz w:val="21"/>
          <w:lang w:val="ru-RU"/>
        </w:rPr>
        <w:t xml:space="preserve"> </w:t>
      </w:r>
      <w:r w:rsidR="005E7785" w:rsidRPr="004E7EBD">
        <w:rPr>
          <w:sz w:val="21"/>
          <w:lang w:val="ru-RU"/>
        </w:rPr>
        <w:t>3.2-</w:t>
      </w:r>
      <w:r w:rsidR="000909C6" w:rsidRPr="004E7EBD">
        <w:rPr>
          <w:sz w:val="21"/>
          <w:lang w:val="ru-RU"/>
        </w:rPr>
        <w:t>4</w:t>
      </w:r>
      <w:r w:rsidR="00563AB4" w:rsidRPr="004E7EBD">
        <w:rPr>
          <w:sz w:val="21"/>
          <w:lang w:val="ru-RU"/>
        </w:rPr>
        <w:t xml:space="preserve">                                                 </w:t>
      </w:r>
      <w:r w:rsidRPr="004E7EBD">
        <w:rPr>
          <w:sz w:val="21"/>
          <w:lang w:val="ru-RU"/>
        </w:rPr>
        <w:t>Рисунок</w:t>
      </w:r>
      <w:r w:rsidR="00563AB4" w:rsidRPr="004E7EBD">
        <w:rPr>
          <w:sz w:val="21"/>
          <w:lang w:val="ru-RU"/>
        </w:rPr>
        <w:t xml:space="preserve"> 3.2-5</w:t>
      </w:r>
    </w:p>
    <w:p w:rsidR="006B4BAE" w:rsidRPr="004E7EBD" w:rsidRDefault="003F70DB" w:rsidP="00141D81">
      <w:pPr>
        <w:pStyle w:val="2"/>
        <w:rPr>
          <w:rStyle w:val="20"/>
          <w:b/>
          <w:bCs/>
        </w:rPr>
      </w:pPr>
      <w:bookmarkStart w:id="31" w:name="_Toc455677701"/>
      <w:bookmarkStart w:id="32" w:name="_Toc528671456"/>
      <w:bookmarkStart w:id="33" w:name="_Toc536738000"/>
      <w:r w:rsidRPr="004E7EBD">
        <w:rPr>
          <w:rStyle w:val="20"/>
          <w:b/>
          <w:bCs/>
        </w:rPr>
        <w:t>3.</w:t>
      </w:r>
      <w:r w:rsidR="000909C6" w:rsidRPr="004E7EBD">
        <w:rPr>
          <w:rStyle w:val="20"/>
          <w:b/>
          <w:bCs/>
        </w:rPr>
        <w:t>3</w:t>
      </w:r>
      <w:r w:rsidRPr="004E7EBD">
        <w:rPr>
          <w:rStyle w:val="20"/>
          <w:b/>
          <w:bCs/>
        </w:rPr>
        <w:t xml:space="preserve"> </w:t>
      </w:r>
      <w:bookmarkEnd w:id="31"/>
      <w:bookmarkEnd w:id="32"/>
      <w:r w:rsidR="006C7058" w:rsidRPr="004E7EBD">
        <w:rPr>
          <w:rStyle w:val="20"/>
          <w:b/>
          <w:bCs/>
        </w:rPr>
        <w:t>Система координат</w:t>
      </w:r>
      <w:bookmarkEnd w:id="33"/>
    </w:p>
    <w:p w:rsidR="006C7058" w:rsidRPr="004E7EBD" w:rsidRDefault="00ED370C" w:rsidP="006C7058">
      <w:pPr>
        <w:spacing w:after="120"/>
        <w:ind w:firstLine="482"/>
        <w:rPr>
          <w:b/>
          <w:lang w:val="ru-RU"/>
        </w:rPr>
      </w:pPr>
      <w:bookmarkStart w:id="34" w:name="_Toc455677702"/>
      <w:r w:rsidRPr="004E7EBD">
        <w:rPr>
          <w:b/>
          <w:lang w:val="ru-RU"/>
        </w:rPr>
        <w:t>1</w:t>
      </w:r>
      <w:r w:rsidR="00FE4C1C" w:rsidRPr="004E7EBD">
        <w:rPr>
          <w:b/>
          <w:lang w:val="ru-RU"/>
        </w:rPr>
        <w:t>．</w:t>
      </w:r>
      <w:r w:rsidR="006C7058" w:rsidRPr="004E7EBD">
        <w:rPr>
          <w:b/>
          <w:lang w:val="ru-RU"/>
        </w:rPr>
        <w:t>Локальные параметры координат</w:t>
      </w:r>
    </w:p>
    <w:p w:rsidR="006C7058" w:rsidRPr="004E7EBD" w:rsidRDefault="00C32D1B" w:rsidP="006C7058">
      <w:pPr>
        <w:spacing w:after="120"/>
        <w:rPr>
          <w:lang w:val="ru-RU"/>
        </w:rPr>
      </w:pPr>
      <w:r w:rsidRPr="004E7EBD">
        <w:rPr>
          <w:lang w:val="ru-RU"/>
        </w:rPr>
        <w:t>Выберите</w:t>
      </w:r>
      <w:r w:rsidR="006C7058" w:rsidRPr="004E7EBD">
        <w:rPr>
          <w:lang w:val="ru-RU"/>
        </w:rPr>
        <w:t xml:space="preserve"> [Проект] - [Система координат], чтобы войти </w:t>
      </w:r>
      <w:r w:rsidR="00AA4D3E" w:rsidRPr="004E7EBD">
        <w:rPr>
          <w:lang w:val="ru-RU"/>
        </w:rPr>
        <w:t>меню</w:t>
      </w:r>
      <w:r w:rsidRPr="004E7EBD">
        <w:rPr>
          <w:lang w:val="ru-RU"/>
        </w:rPr>
        <w:t xml:space="preserve"> «Параметры системы координат»</w:t>
      </w:r>
      <w:r w:rsidR="006C7058" w:rsidRPr="004E7EBD">
        <w:rPr>
          <w:lang w:val="ru-RU"/>
        </w:rPr>
        <w:t xml:space="preserve">, </w:t>
      </w:r>
      <w:r w:rsidR="00AA4D3E" w:rsidRPr="004E7EBD">
        <w:rPr>
          <w:lang w:val="ru-RU"/>
        </w:rPr>
        <w:t>рисунок</w:t>
      </w:r>
      <w:r w:rsidR="006C7058" w:rsidRPr="004E7EBD">
        <w:rPr>
          <w:lang w:val="ru-RU"/>
        </w:rPr>
        <w:t xml:space="preserve"> 3.3-1. </w:t>
      </w:r>
      <w:r w:rsidRPr="004E7EBD">
        <w:rPr>
          <w:lang w:val="ru-RU"/>
        </w:rPr>
        <w:t>В этом меню вы можете настроить необходимую систему координат.</w:t>
      </w:r>
    </w:p>
    <w:p w:rsidR="00666B0E" w:rsidRPr="004E7EBD" w:rsidRDefault="00666B0E" w:rsidP="006C7058">
      <w:pPr>
        <w:spacing w:after="120"/>
        <w:ind w:firstLine="482"/>
        <w:rPr>
          <w:b/>
          <w:lang w:val="ru-RU"/>
        </w:rPr>
      </w:pPr>
      <w:r w:rsidRPr="004E7EBD">
        <w:rPr>
          <w:b/>
          <w:lang w:val="ru-RU"/>
        </w:rPr>
        <w:t>Экспорт системы координат</w:t>
      </w:r>
    </w:p>
    <w:p w:rsidR="00666B0E" w:rsidRPr="004E7EBD" w:rsidRDefault="00C32D1B" w:rsidP="006C7058">
      <w:pPr>
        <w:spacing w:after="120"/>
        <w:rPr>
          <w:lang w:val="ru-RU"/>
        </w:rPr>
      </w:pPr>
      <w:r w:rsidRPr="004E7EBD">
        <w:rPr>
          <w:lang w:val="ru-RU"/>
        </w:rPr>
        <w:t>Для сохранения введенной системы координат выберите</w:t>
      </w:r>
      <w:r w:rsidR="006C7058" w:rsidRPr="004E7EBD">
        <w:rPr>
          <w:lang w:val="ru-RU"/>
        </w:rPr>
        <w:t xml:space="preserve"> [Экспорт] </w:t>
      </w:r>
      <w:r w:rsidRPr="004E7EBD">
        <w:rPr>
          <w:lang w:val="ru-RU"/>
        </w:rPr>
        <w:t xml:space="preserve">- </w:t>
      </w:r>
      <w:r w:rsidR="006C7058" w:rsidRPr="004E7EBD">
        <w:rPr>
          <w:lang w:val="ru-RU"/>
        </w:rPr>
        <w:t xml:space="preserve">[Локальный диск], </w:t>
      </w:r>
      <w:r w:rsidR="00EF0714" w:rsidRPr="004E7EBD">
        <w:rPr>
          <w:lang w:val="ru-RU"/>
        </w:rPr>
        <w:t>рисунок</w:t>
      </w:r>
      <w:r w:rsidR="006C7058" w:rsidRPr="004E7EBD">
        <w:rPr>
          <w:lang w:val="ru-RU"/>
        </w:rPr>
        <w:t xml:space="preserve"> 3.3-2, </w:t>
      </w:r>
      <w:r w:rsidR="00666B0E" w:rsidRPr="004E7EBD">
        <w:rPr>
          <w:lang w:val="ru-RU"/>
        </w:rPr>
        <w:t>для входа в меню «Сохранить систему координат»</w:t>
      </w:r>
      <w:r w:rsidR="006C7058" w:rsidRPr="004E7EBD">
        <w:rPr>
          <w:lang w:val="ru-RU"/>
        </w:rPr>
        <w:t>, рису</w:t>
      </w:r>
      <w:r w:rsidR="00EF0714" w:rsidRPr="004E7EBD">
        <w:rPr>
          <w:lang w:val="ru-RU"/>
        </w:rPr>
        <w:t>нок</w:t>
      </w:r>
      <w:r w:rsidR="006C7058" w:rsidRPr="004E7EBD">
        <w:rPr>
          <w:lang w:val="ru-RU"/>
        </w:rPr>
        <w:t xml:space="preserve"> 3.3-3. </w:t>
      </w:r>
      <w:r w:rsidR="00666B0E" w:rsidRPr="004E7EBD">
        <w:rPr>
          <w:lang w:val="ru-RU"/>
        </w:rPr>
        <w:t>Существует возможность</w:t>
      </w:r>
      <w:r w:rsidR="00EF0714" w:rsidRPr="004E7EBD">
        <w:rPr>
          <w:lang w:val="ru-RU"/>
        </w:rPr>
        <w:t xml:space="preserve"> </w:t>
      </w:r>
      <w:r w:rsidR="00666B0E" w:rsidRPr="004E7EBD">
        <w:rPr>
          <w:lang w:val="ru-RU"/>
        </w:rPr>
        <w:t>включить шифрование данных</w:t>
      </w:r>
      <w:r w:rsidR="00EF0714" w:rsidRPr="004E7EBD">
        <w:rPr>
          <w:lang w:val="ru-RU"/>
        </w:rPr>
        <w:t>, срок действия</w:t>
      </w:r>
      <w:r w:rsidR="006C7058" w:rsidRPr="004E7EBD">
        <w:rPr>
          <w:lang w:val="ru-RU"/>
        </w:rPr>
        <w:t xml:space="preserve">, </w:t>
      </w:r>
      <w:r w:rsidR="00666B0E" w:rsidRPr="004E7EBD">
        <w:rPr>
          <w:lang w:val="ru-RU"/>
        </w:rPr>
        <w:t>стандартный пароль</w:t>
      </w:r>
      <w:r w:rsidR="006C7058" w:rsidRPr="004E7EBD">
        <w:rPr>
          <w:lang w:val="ru-RU"/>
        </w:rPr>
        <w:t xml:space="preserve"> (данные не могут быть просмотрены до даты истечения с</w:t>
      </w:r>
      <w:r w:rsidR="00666B0E" w:rsidRPr="004E7EBD">
        <w:rPr>
          <w:lang w:val="ru-RU"/>
        </w:rPr>
        <w:t>рока действия) и расширенный</w:t>
      </w:r>
      <w:r w:rsidR="006C7058" w:rsidRPr="004E7EBD">
        <w:rPr>
          <w:lang w:val="ru-RU"/>
        </w:rPr>
        <w:t xml:space="preserve"> пароль (данные можно просмотреть до истечения срока действия). </w:t>
      </w:r>
    </w:p>
    <w:p w:rsidR="006C7058" w:rsidRPr="004E7EBD" w:rsidRDefault="00666B0E" w:rsidP="006C7058">
      <w:pPr>
        <w:spacing w:after="120"/>
        <w:rPr>
          <w:lang w:val="ru-RU"/>
        </w:rPr>
      </w:pPr>
      <w:r w:rsidRPr="004E7EBD">
        <w:rPr>
          <w:lang w:val="ru-RU"/>
        </w:rPr>
        <w:t xml:space="preserve">Также существует возможность передачи системы координат на другое устройстко посредством сканирования </w:t>
      </w:r>
      <w:r w:rsidRPr="004E7EBD">
        <w:t>QR</w:t>
      </w:r>
      <w:r w:rsidRPr="004E7EBD">
        <w:rPr>
          <w:lang w:val="ru-RU"/>
        </w:rPr>
        <w:t xml:space="preserve">-кода. </w:t>
      </w:r>
      <w:r w:rsidR="006C7058" w:rsidRPr="004E7EBD">
        <w:rPr>
          <w:lang w:val="ru-RU"/>
        </w:rPr>
        <w:t>Нажмите [Экспорт] и выберите [</w:t>
      </w:r>
      <w:r w:rsidR="006C7058" w:rsidRPr="004E7EBD">
        <w:t>QR</w:t>
      </w:r>
      <w:r w:rsidR="006C7058" w:rsidRPr="004E7EBD">
        <w:rPr>
          <w:lang w:val="ru-RU"/>
        </w:rPr>
        <w:t xml:space="preserve"> </w:t>
      </w:r>
      <w:r w:rsidR="006C7058" w:rsidRPr="004E7EBD">
        <w:t>Code</w:t>
      </w:r>
      <w:r w:rsidRPr="004E7EBD">
        <w:rPr>
          <w:lang w:val="ru-RU"/>
        </w:rPr>
        <w:t>].</w:t>
      </w:r>
    </w:p>
    <w:p w:rsidR="00666B0E" w:rsidRPr="004E7EBD" w:rsidRDefault="00666B0E" w:rsidP="006C7058">
      <w:pPr>
        <w:spacing w:after="120"/>
        <w:ind w:firstLine="482"/>
        <w:rPr>
          <w:b/>
          <w:lang w:val="ru-RU"/>
        </w:rPr>
      </w:pPr>
      <w:r w:rsidRPr="004E7EBD">
        <w:rPr>
          <w:b/>
          <w:lang w:val="ru-RU"/>
        </w:rPr>
        <w:t>Импорт системы координат</w:t>
      </w:r>
    </w:p>
    <w:p w:rsidR="006C7058" w:rsidRPr="004E7EBD" w:rsidRDefault="006C7058" w:rsidP="006C7058">
      <w:pPr>
        <w:spacing w:after="120"/>
        <w:rPr>
          <w:lang w:val="ru-RU"/>
        </w:rPr>
      </w:pPr>
      <w:r w:rsidRPr="004E7EBD">
        <w:rPr>
          <w:lang w:val="ru-RU"/>
        </w:rPr>
        <w:t>Нажмите [</w:t>
      </w:r>
      <w:r w:rsidR="00666B0E" w:rsidRPr="004E7EBD">
        <w:rPr>
          <w:lang w:val="ru-RU"/>
        </w:rPr>
        <w:t>Импорт</w:t>
      </w:r>
      <w:r w:rsidRPr="004E7EBD">
        <w:rPr>
          <w:lang w:val="ru-RU"/>
        </w:rPr>
        <w:t xml:space="preserve">], </w:t>
      </w:r>
      <w:r w:rsidR="00EF0714" w:rsidRPr="004E7EBD">
        <w:rPr>
          <w:lang w:val="ru-RU"/>
        </w:rPr>
        <w:t>рисунок</w:t>
      </w:r>
      <w:r w:rsidRPr="004E7EBD">
        <w:rPr>
          <w:lang w:val="ru-RU"/>
        </w:rPr>
        <w:t xml:space="preserve"> 3.3-4, выберите [Локальный диск],</w:t>
      </w:r>
      <w:r w:rsidR="00666B0E" w:rsidRPr="004E7EBD">
        <w:rPr>
          <w:lang w:val="ru-RU"/>
        </w:rPr>
        <w:t xml:space="preserve"> для</w:t>
      </w:r>
      <w:r w:rsidRPr="004E7EBD">
        <w:rPr>
          <w:lang w:val="ru-RU"/>
        </w:rPr>
        <w:t xml:space="preserve"> </w:t>
      </w:r>
      <w:r w:rsidR="00EF0714" w:rsidRPr="004E7EBD">
        <w:rPr>
          <w:lang w:val="ru-RU"/>
        </w:rPr>
        <w:t>импорта системы координат с устройства</w:t>
      </w:r>
      <w:r w:rsidRPr="00E27654">
        <w:rPr>
          <w:lang w:val="ru-RU"/>
        </w:rPr>
        <w:t>. Файлы</w:t>
      </w:r>
      <w:r w:rsidR="00666B0E" w:rsidRPr="00E27654">
        <w:rPr>
          <w:lang w:val="ru-RU"/>
        </w:rPr>
        <w:t xml:space="preserve"> могут</w:t>
      </w:r>
      <w:r w:rsidR="00666B0E" w:rsidRPr="004E7EBD">
        <w:rPr>
          <w:lang w:val="ru-RU"/>
        </w:rPr>
        <w:t xml:space="preserve"> быть</w:t>
      </w:r>
      <w:r w:rsidRPr="004E7EBD">
        <w:rPr>
          <w:lang w:val="ru-RU"/>
        </w:rPr>
        <w:t xml:space="preserve"> в двух форматах: * .</w:t>
      </w:r>
      <w:r w:rsidRPr="004E7EBD">
        <w:t>SP</w:t>
      </w:r>
      <w:r w:rsidRPr="004E7EBD">
        <w:rPr>
          <w:lang w:val="ru-RU"/>
        </w:rPr>
        <w:t xml:space="preserve"> и * .</w:t>
      </w:r>
      <w:r w:rsidRPr="004E7EBD">
        <w:t>EP</w:t>
      </w:r>
      <w:r w:rsidRPr="004E7EBD">
        <w:rPr>
          <w:lang w:val="ru-RU"/>
        </w:rPr>
        <w:t xml:space="preserve">. </w:t>
      </w:r>
      <w:r w:rsidR="006F4CA0" w:rsidRPr="004E7EBD">
        <w:rPr>
          <w:lang w:val="ru-RU"/>
        </w:rPr>
        <w:t xml:space="preserve">Также есть возможность импорта системы координат с помощью сканирования </w:t>
      </w:r>
      <w:r w:rsidRPr="004E7EBD">
        <w:t>QR</w:t>
      </w:r>
      <w:r w:rsidR="006F4CA0" w:rsidRPr="004E7EBD">
        <w:rPr>
          <w:lang w:val="ru-RU"/>
        </w:rPr>
        <w:t>-кода</w:t>
      </w:r>
      <w:r w:rsidRPr="004E7EBD">
        <w:rPr>
          <w:lang w:val="ru-RU"/>
        </w:rPr>
        <w:t>.</w:t>
      </w:r>
    </w:p>
    <w:p w:rsidR="006C7058" w:rsidRPr="004E7EBD" w:rsidRDefault="006C7058" w:rsidP="006C7058">
      <w:pPr>
        <w:spacing w:after="120"/>
        <w:rPr>
          <w:lang w:val="ru-RU"/>
        </w:rPr>
      </w:pPr>
      <w:r w:rsidRPr="004E7EBD">
        <w:rPr>
          <w:lang w:val="ru-RU"/>
        </w:rPr>
        <w:lastRenderedPageBreak/>
        <w:t xml:space="preserve">Параметры </w:t>
      </w:r>
      <w:r w:rsidR="00EF0714" w:rsidRPr="004E7EBD">
        <w:rPr>
          <w:lang w:val="ru-RU"/>
        </w:rPr>
        <w:t>эллипсоида: как показано на рисунке</w:t>
      </w:r>
      <w:r w:rsidRPr="004E7EBD">
        <w:rPr>
          <w:lang w:val="ru-RU"/>
        </w:rPr>
        <w:t xml:space="preserve"> 3.3-5, </w:t>
      </w:r>
      <w:r w:rsidR="00B824E0" w:rsidRPr="004E7EBD">
        <w:rPr>
          <w:lang w:val="ru-RU"/>
        </w:rPr>
        <w:t>можно настроить параметры эллипсоида</w:t>
      </w:r>
      <w:r w:rsidRPr="004E7EBD">
        <w:rPr>
          <w:lang w:val="ru-RU"/>
        </w:rPr>
        <w:t xml:space="preserve">. </w:t>
      </w:r>
      <w:r w:rsidR="00B824E0" w:rsidRPr="004E7EBD">
        <w:rPr>
          <w:lang w:val="ru-RU"/>
        </w:rPr>
        <w:t>Эллипсоид можно выбрать готовый из списка и</w:t>
      </w:r>
      <w:r w:rsidR="00AA6ADC" w:rsidRPr="004E7EBD">
        <w:rPr>
          <w:lang w:val="ru-RU"/>
        </w:rPr>
        <w:t>ли</w:t>
      </w:r>
      <w:r w:rsidR="00B824E0" w:rsidRPr="004E7EBD">
        <w:rPr>
          <w:lang w:val="ru-RU"/>
        </w:rPr>
        <w:t xml:space="preserve"> настроить </w:t>
      </w:r>
      <w:r w:rsidR="00AA6ADC" w:rsidRPr="004E7EBD">
        <w:rPr>
          <w:lang w:val="ru-RU"/>
        </w:rPr>
        <w:t>пользовательский</w:t>
      </w:r>
      <w:r w:rsidRPr="004E7EBD">
        <w:rPr>
          <w:lang w:val="ru-RU"/>
        </w:rPr>
        <w:t xml:space="preserve">. С обычным эллипсоидом ему необходимо настроить </w:t>
      </w:r>
      <w:r w:rsidR="00AA6ADC" w:rsidRPr="004E7EBD">
        <w:rPr>
          <w:lang w:val="ru-RU"/>
        </w:rPr>
        <w:t>полу</w:t>
      </w:r>
      <w:r w:rsidRPr="004E7EBD">
        <w:rPr>
          <w:lang w:val="ru-RU"/>
        </w:rPr>
        <w:t xml:space="preserve">ось и </w:t>
      </w:r>
      <w:r w:rsidR="00AA6ADC" w:rsidRPr="004E7EBD">
        <w:rPr>
          <w:lang w:val="ru-RU"/>
        </w:rPr>
        <w:t>коэффициент сжатия (</w:t>
      </w:r>
      <w:r w:rsidRPr="004E7EBD">
        <w:rPr>
          <w:lang w:val="ru-RU"/>
        </w:rPr>
        <w:t xml:space="preserve">1 / </w:t>
      </w:r>
      <w:r w:rsidRPr="004E7EBD">
        <w:t>f</w:t>
      </w:r>
      <w:r w:rsidR="00AA6ADC" w:rsidRPr="004E7EBD">
        <w:rPr>
          <w:lang w:val="ru-RU"/>
        </w:rPr>
        <w:t>).</w:t>
      </w:r>
      <w:r w:rsidRPr="004E7EBD">
        <w:rPr>
          <w:lang w:val="ru-RU"/>
        </w:rPr>
        <w:t xml:space="preserve"> </w:t>
      </w:r>
    </w:p>
    <w:p w:rsidR="00ED370C" w:rsidRPr="004E7EBD" w:rsidRDefault="00B14FA9" w:rsidP="006C7058">
      <w:pPr>
        <w:spacing w:after="120"/>
        <w:ind w:firstLine="420"/>
        <w:rPr>
          <w:sz w:val="21"/>
          <w:lang w:val="ru-RU"/>
        </w:rPr>
      </w:pPr>
      <w:r w:rsidRPr="004E7EBD">
        <w:rPr>
          <w:noProof/>
          <w:sz w:val="21"/>
          <w:lang w:val="ru-RU" w:eastAsia="ru-RU"/>
        </w:rPr>
        <w:drawing>
          <wp:inline distT="0" distB="0" distL="0" distR="0">
            <wp:extent cx="1889999" cy="2520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应用宝截屏2018022401.pn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E706D1" w:rsidRPr="004E7EBD">
        <w:rPr>
          <w:sz w:val="21"/>
          <w:lang w:val="ru-RU"/>
        </w:rPr>
        <w:t xml:space="preserve"> </w:t>
      </w:r>
      <w:r w:rsidR="00E706D1" w:rsidRPr="004E7EBD">
        <w:rPr>
          <w:noProof/>
          <w:sz w:val="21"/>
          <w:lang w:val="ru-RU" w:eastAsia="ru-RU"/>
        </w:rPr>
        <w:drawing>
          <wp:inline distT="0" distB="0" distL="0" distR="0">
            <wp:extent cx="1889999" cy="2520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应用宝截屏2018022402.pn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ED370C" w:rsidRPr="004E7EBD">
        <w:rPr>
          <w:sz w:val="21"/>
          <w:lang w:val="ru-RU"/>
        </w:rPr>
        <w:t xml:space="preserve"> </w:t>
      </w:r>
      <w:r w:rsidR="00ED370C" w:rsidRPr="004E7EBD">
        <w:rPr>
          <w:noProof/>
          <w:sz w:val="21"/>
          <w:lang w:val="ru-RU" w:eastAsia="ru-RU"/>
        </w:rPr>
        <w:drawing>
          <wp:inline distT="0" distB="0" distL="0" distR="0">
            <wp:extent cx="1889999" cy="2519998"/>
            <wp:effectExtent l="0" t="0" r="0" b="0"/>
            <wp:docPr id="12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53"/>
                    <pic:cNvPicPr>
                      <a:picLocks noChangeAspect="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ED370C" w:rsidRPr="004E7EBD">
        <w:rPr>
          <w:sz w:val="21"/>
          <w:lang w:val="ru-RU"/>
        </w:rPr>
        <w:t xml:space="preserve">   </w:t>
      </w:r>
    </w:p>
    <w:p w:rsidR="00ED370C" w:rsidRPr="004E7EBD" w:rsidRDefault="00361AE4" w:rsidP="0066209E">
      <w:pPr>
        <w:spacing w:after="120"/>
        <w:ind w:firstLineChars="750" w:firstLine="1575"/>
        <w:rPr>
          <w:sz w:val="21"/>
          <w:lang w:val="ru-RU"/>
        </w:rPr>
      </w:pPr>
      <w:r w:rsidRPr="004E7EBD">
        <w:rPr>
          <w:sz w:val="21"/>
          <w:lang w:val="ru-RU"/>
        </w:rPr>
        <w:t>Рисунок</w:t>
      </w:r>
      <w:r w:rsidR="00F32F2B" w:rsidRPr="004E7EBD">
        <w:rPr>
          <w:sz w:val="21"/>
          <w:lang w:val="ru-RU"/>
        </w:rPr>
        <w:t xml:space="preserve"> </w:t>
      </w:r>
      <w:r w:rsidR="00B14FA9" w:rsidRPr="004E7EBD">
        <w:rPr>
          <w:sz w:val="21"/>
          <w:lang w:val="ru-RU"/>
        </w:rPr>
        <w:t>3.3</w:t>
      </w:r>
      <w:r w:rsidR="00ED370C" w:rsidRPr="004E7EBD">
        <w:rPr>
          <w:sz w:val="21"/>
          <w:lang w:val="ru-RU"/>
        </w:rPr>
        <w:t xml:space="preserve">-1 </w:t>
      </w:r>
      <w:r w:rsidR="006F754C" w:rsidRPr="004E7EBD">
        <w:rPr>
          <w:sz w:val="21"/>
          <w:lang w:val="ru-RU"/>
        </w:rPr>
        <w:t xml:space="preserve">                 </w:t>
      </w:r>
      <w:r w:rsidR="00F32F2B" w:rsidRPr="004E7EBD">
        <w:rPr>
          <w:sz w:val="21"/>
          <w:lang w:val="ru-RU"/>
        </w:rPr>
        <w:t xml:space="preserve">                       </w:t>
      </w:r>
      <w:r w:rsidR="00ED370C" w:rsidRPr="004E7EBD">
        <w:rPr>
          <w:sz w:val="21"/>
          <w:lang w:val="ru-RU"/>
        </w:rPr>
        <w:t xml:space="preserve"> </w:t>
      </w:r>
      <w:r w:rsidRPr="004E7EBD">
        <w:rPr>
          <w:sz w:val="21"/>
          <w:lang w:val="ru-RU"/>
        </w:rPr>
        <w:t>Рисунок</w:t>
      </w:r>
      <w:r w:rsidR="00F32F2B" w:rsidRPr="004E7EBD">
        <w:rPr>
          <w:sz w:val="21"/>
          <w:lang w:val="ru-RU"/>
        </w:rPr>
        <w:t xml:space="preserve"> </w:t>
      </w:r>
      <w:r w:rsidR="00FC5ECF" w:rsidRPr="004E7EBD">
        <w:rPr>
          <w:sz w:val="21"/>
          <w:lang w:val="ru-RU"/>
        </w:rPr>
        <w:t>3.3</w:t>
      </w:r>
      <w:r w:rsidR="00ED370C" w:rsidRPr="004E7EBD">
        <w:rPr>
          <w:sz w:val="21"/>
          <w:lang w:val="ru-RU"/>
        </w:rPr>
        <w:t xml:space="preserve">-2 </w:t>
      </w:r>
      <w:r w:rsidR="006F754C" w:rsidRPr="004E7EBD">
        <w:rPr>
          <w:sz w:val="21"/>
          <w:lang w:val="ru-RU"/>
        </w:rPr>
        <w:t xml:space="preserve"> </w:t>
      </w:r>
      <w:r w:rsidR="00ED370C" w:rsidRPr="004E7EBD">
        <w:rPr>
          <w:sz w:val="21"/>
          <w:lang w:val="ru-RU"/>
        </w:rPr>
        <w:t xml:space="preserve">               </w:t>
      </w:r>
      <w:r w:rsidR="00F32F2B" w:rsidRPr="004E7EBD">
        <w:rPr>
          <w:sz w:val="21"/>
          <w:lang w:val="ru-RU"/>
        </w:rPr>
        <w:t xml:space="preserve">                        </w:t>
      </w:r>
      <w:r w:rsidRPr="004E7EBD">
        <w:rPr>
          <w:sz w:val="21"/>
          <w:lang w:val="ru-RU"/>
        </w:rPr>
        <w:t>Рисунок</w:t>
      </w:r>
      <w:r w:rsidR="00F32F2B" w:rsidRPr="004E7EBD">
        <w:rPr>
          <w:sz w:val="21"/>
          <w:lang w:val="ru-RU"/>
        </w:rPr>
        <w:t xml:space="preserve"> </w:t>
      </w:r>
      <w:r w:rsidR="00FC5ECF" w:rsidRPr="004E7EBD">
        <w:rPr>
          <w:sz w:val="21"/>
          <w:lang w:val="ru-RU"/>
        </w:rPr>
        <w:t>3.3</w:t>
      </w:r>
      <w:r w:rsidR="00ED370C" w:rsidRPr="004E7EBD">
        <w:rPr>
          <w:sz w:val="21"/>
          <w:lang w:val="ru-RU"/>
        </w:rPr>
        <w:t>-3</w:t>
      </w:r>
    </w:p>
    <w:p w:rsidR="00ED370C" w:rsidRPr="004E7EBD" w:rsidRDefault="00B50B8C" w:rsidP="0066209E">
      <w:pPr>
        <w:spacing w:after="120"/>
        <w:ind w:firstLineChars="0" w:firstLine="0"/>
        <w:jc w:val="center"/>
        <w:rPr>
          <w:sz w:val="21"/>
          <w:lang w:val="ru-RU"/>
        </w:rPr>
      </w:pPr>
      <w:r w:rsidRPr="004E7EBD">
        <w:rPr>
          <w:sz w:val="21"/>
          <w:lang w:val="ru-RU"/>
        </w:rPr>
        <w:t xml:space="preserve">         </w:t>
      </w:r>
      <w:r w:rsidR="00ED370C" w:rsidRPr="004E7EBD">
        <w:rPr>
          <w:noProof/>
          <w:sz w:val="21"/>
          <w:lang w:val="ru-RU" w:eastAsia="ru-RU"/>
        </w:rPr>
        <w:drawing>
          <wp:inline distT="0" distB="0" distL="0" distR="0">
            <wp:extent cx="1889999" cy="2520000"/>
            <wp:effectExtent l="0" t="0" r="0" b="0"/>
            <wp:docPr id="154"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3"/>
                    <pic:cNvPicPr>
                      <a:picLocks noChangeAspect="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00D81076" w:rsidRPr="004E7EBD">
        <w:rPr>
          <w:noProof/>
          <w:sz w:val="21"/>
          <w:lang w:val="ru-RU" w:eastAsia="ru-RU"/>
        </w:rPr>
        <w:drawing>
          <wp:inline distT="0" distB="0" distL="0" distR="0">
            <wp:extent cx="1889999" cy="2519998"/>
            <wp:effectExtent l="0" t="0" r="0" b="0"/>
            <wp:docPr id="59"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0"/>
                    <pic:cNvPicPr>
                      <a:picLocks noChangeAspect="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D81076" w:rsidRPr="004E7EBD">
        <w:rPr>
          <w:sz w:val="21"/>
          <w:lang w:val="ru-RU"/>
        </w:rPr>
        <w:t xml:space="preserve"> </w:t>
      </w:r>
      <w:r w:rsidR="00ED370C" w:rsidRPr="004E7EBD">
        <w:rPr>
          <w:noProof/>
          <w:sz w:val="21"/>
          <w:lang w:val="ru-RU" w:eastAsia="ru-RU"/>
        </w:rPr>
        <w:drawing>
          <wp:inline distT="0" distB="0" distL="0" distR="0">
            <wp:extent cx="1889999" cy="2519998"/>
            <wp:effectExtent l="0" t="0" r="0" b="0"/>
            <wp:docPr id="101"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0"/>
                    <pic:cNvPicPr>
                      <a:picLocks noChangeAspect="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ED370C" w:rsidRPr="004E7EBD" w:rsidRDefault="00361AE4" w:rsidP="0066209E">
      <w:pPr>
        <w:spacing w:after="120"/>
        <w:ind w:firstLineChars="750" w:firstLine="1575"/>
        <w:rPr>
          <w:sz w:val="21"/>
          <w:lang w:val="ru-RU"/>
        </w:rPr>
      </w:pPr>
      <w:r w:rsidRPr="004E7EBD">
        <w:rPr>
          <w:sz w:val="21"/>
          <w:lang w:val="ru-RU"/>
        </w:rPr>
        <w:t>Рисунок</w:t>
      </w:r>
      <w:r w:rsidR="00337C1F" w:rsidRPr="004E7EBD">
        <w:rPr>
          <w:sz w:val="21"/>
          <w:lang w:val="ru-RU"/>
        </w:rPr>
        <w:t xml:space="preserve"> </w:t>
      </w:r>
      <w:r w:rsidR="00E706D1" w:rsidRPr="004E7EBD">
        <w:rPr>
          <w:sz w:val="21"/>
          <w:lang w:val="ru-RU"/>
        </w:rPr>
        <w:t>3.3</w:t>
      </w:r>
      <w:r w:rsidR="00ED370C" w:rsidRPr="004E7EBD">
        <w:rPr>
          <w:sz w:val="21"/>
          <w:lang w:val="ru-RU"/>
        </w:rPr>
        <w:t xml:space="preserve">-4           </w:t>
      </w:r>
      <w:r w:rsidR="00337C1F" w:rsidRPr="004E7EBD">
        <w:rPr>
          <w:sz w:val="21"/>
          <w:lang w:val="ru-RU"/>
        </w:rPr>
        <w:t xml:space="preserve">                        </w:t>
      </w:r>
      <w:r w:rsidR="00ED370C" w:rsidRPr="004E7EBD">
        <w:rPr>
          <w:sz w:val="21"/>
          <w:lang w:val="ru-RU"/>
        </w:rPr>
        <w:t xml:space="preserve"> </w:t>
      </w:r>
      <w:r w:rsidR="006F754C" w:rsidRPr="004E7EBD">
        <w:rPr>
          <w:sz w:val="21"/>
          <w:lang w:val="ru-RU"/>
        </w:rPr>
        <w:t xml:space="preserve">  </w:t>
      </w:r>
      <w:r w:rsidR="00ED370C" w:rsidRPr="004E7EBD">
        <w:rPr>
          <w:sz w:val="21"/>
          <w:lang w:val="ru-RU"/>
        </w:rPr>
        <w:t xml:space="preserve">   </w:t>
      </w:r>
      <w:r w:rsidR="006F754C" w:rsidRPr="004E7EBD">
        <w:rPr>
          <w:sz w:val="21"/>
          <w:lang w:val="ru-RU"/>
        </w:rPr>
        <w:t xml:space="preserve"> </w:t>
      </w:r>
      <w:r w:rsidR="00ED370C" w:rsidRPr="004E7EBD">
        <w:rPr>
          <w:sz w:val="21"/>
          <w:lang w:val="ru-RU"/>
        </w:rPr>
        <w:t xml:space="preserve"> </w:t>
      </w:r>
      <w:r w:rsidRPr="004E7EBD">
        <w:rPr>
          <w:sz w:val="21"/>
          <w:lang w:val="ru-RU"/>
        </w:rPr>
        <w:t>Рисунок</w:t>
      </w:r>
      <w:r w:rsidR="00337C1F" w:rsidRPr="004E7EBD">
        <w:rPr>
          <w:sz w:val="21"/>
          <w:lang w:val="ru-RU"/>
        </w:rPr>
        <w:t xml:space="preserve"> </w:t>
      </w:r>
      <w:r w:rsidR="00160BC0" w:rsidRPr="004E7EBD">
        <w:rPr>
          <w:sz w:val="21"/>
          <w:lang w:val="ru-RU"/>
        </w:rPr>
        <w:t>3.3-</w:t>
      </w:r>
      <w:r w:rsidR="00ED370C" w:rsidRPr="004E7EBD">
        <w:rPr>
          <w:sz w:val="21"/>
          <w:lang w:val="ru-RU"/>
        </w:rPr>
        <w:t xml:space="preserve">5      </w:t>
      </w:r>
      <w:r w:rsidR="006F754C" w:rsidRPr="004E7EBD">
        <w:rPr>
          <w:sz w:val="21"/>
          <w:lang w:val="ru-RU"/>
        </w:rPr>
        <w:t xml:space="preserve"> </w:t>
      </w:r>
      <w:r w:rsidR="00ED370C" w:rsidRPr="004E7EBD">
        <w:rPr>
          <w:sz w:val="21"/>
          <w:lang w:val="ru-RU"/>
        </w:rPr>
        <w:t xml:space="preserve">       </w:t>
      </w:r>
      <w:r w:rsidR="00337C1F" w:rsidRPr="004E7EBD">
        <w:rPr>
          <w:sz w:val="21"/>
          <w:lang w:val="ru-RU"/>
        </w:rPr>
        <w:t xml:space="preserve">                     </w:t>
      </w:r>
      <w:r w:rsidR="00ED370C" w:rsidRPr="004E7EBD">
        <w:rPr>
          <w:sz w:val="21"/>
          <w:lang w:val="ru-RU"/>
        </w:rPr>
        <w:t xml:space="preserve">      </w:t>
      </w:r>
      <w:r w:rsidRPr="004E7EBD">
        <w:rPr>
          <w:sz w:val="21"/>
          <w:lang w:val="ru-RU"/>
        </w:rPr>
        <w:t>Рисунок</w:t>
      </w:r>
      <w:r w:rsidR="00337C1F" w:rsidRPr="004E7EBD">
        <w:rPr>
          <w:sz w:val="21"/>
          <w:lang w:val="ru-RU"/>
        </w:rPr>
        <w:t xml:space="preserve"> </w:t>
      </w:r>
      <w:r w:rsidR="00160BC0" w:rsidRPr="004E7EBD">
        <w:rPr>
          <w:sz w:val="21"/>
          <w:lang w:val="ru-RU"/>
        </w:rPr>
        <w:t>3.3</w:t>
      </w:r>
      <w:r w:rsidR="00ED370C" w:rsidRPr="004E7EBD">
        <w:rPr>
          <w:sz w:val="21"/>
          <w:lang w:val="ru-RU"/>
        </w:rPr>
        <w:t>-6</w:t>
      </w:r>
    </w:p>
    <w:p w:rsidR="006C7058" w:rsidRPr="004E7EBD" w:rsidRDefault="006C7058" w:rsidP="006C7058">
      <w:pPr>
        <w:spacing w:after="120"/>
        <w:ind w:firstLine="482"/>
        <w:rPr>
          <w:lang w:val="ru-RU"/>
        </w:rPr>
      </w:pPr>
      <w:r w:rsidRPr="004E7EBD">
        <w:rPr>
          <w:b/>
          <w:lang w:val="ru-RU"/>
        </w:rPr>
        <w:t>Параметры проекции</w:t>
      </w:r>
      <w:r w:rsidRPr="004E7EBD">
        <w:rPr>
          <w:lang w:val="ru-RU"/>
        </w:rPr>
        <w:t xml:space="preserve">: </w:t>
      </w:r>
      <w:r w:rsidR="00AA6ADC" w:rsidRPr="004E7EBD">
        <w:rPr>
          <w:lang w:val="ru-RU"/>
        </w:rPr>
        <w:t>(рисунок</w:t>
      </w:r>
      <w:r w:rsidR="00B959E9" w:rsidRPr="004E7EBD">
        <w:rPr>
          <w:lang w:val="ru-RU"/>
        </w:rPr>
        <w:t xml:space="preserve"> 3.3-6</w:t>
      </w:r>
      <w:r w:rsidR="00AA6ADC" w:rsidRPr="004E7EBD">
        <w:rPr>
          <w:lang w:val="ru-RU"/>
        </w:rPr>
        <w:t>)</w:t>
      </w:r>
      <w:r w:rsidR="00B959E9" w:rsidRPr="004E7EBD">
        <w:rPr>
          <w:lang w:val="ru-RU"/>
        </w:rPr>
        <w:t>, наиболее часто используется проекция</w:t>
      </w:r>
      <w:r w:rsidRPr="004E7EBD">
        <w:rPr>
          <w:lang w:val="ru-RU"/>
        </w:rPr>
        <w:t xml:space="preserve"> Гаус</w:t>
      </w:r>
      <w:r w:rsidR="00B959E9" w:rsidRPr="004E7EBD">
        <w:rPr>
          <w:lang w:val="ru-RU"/>
        </w:rPr>
        <w:t>са</w:t>
      </w:r>
      <w:r w:rsidRPr="004E7EBD">
        <w:rPr>
          <w:lang w:val="ru-RU"/>
        </w:rPr>
        <w:t xml:space="preserve"> Крюгер</w:t>
      </w:r>
      <w:r w:rsidR="00B959E9" w:rsidRPr="004E7EBD">
        <w:rPr>
          <w:lang w:val="ru-RU"/>
        </w:rPr>
        <w:t>а</w:t>
      </w:r>
      <w:r w:rsidR="00AA6ADC" w:rsidRPr="004E7EBD">
        <w:rPr>
          <w:lang w:val="ru-RU"/>
        </w:rPr>
        <w:t>. После подключения к устройству центральный м</w:t>
      </w:r>
      <w:r w:rsidRPr="004E7EBD">
        <w:rPr>
          <w:lang w:val="ru-RU"/>
        </w:rPr>
        <w:t>еридиан может быть автоматически получен путем нажатия на</w:t>
      </w:r>
      <w:r w:rsidR="00AA6ADC" w:rsidRPr="004E7EBD">
        <w:rPr>
          <w:lang w:val="ru-RU"/>
        </w:rPr>
        <w:t xml:space="preserve"> кнопку</w:t>
      </w:r>
      <w:r w:rsidRPr="004E7EBD">
        <w:rPr>
          <w:lang w:val="ru-RU"/>
        </w:rPr>
        <w:t xml:space="preserve"> </w:t>
      </w:r>
      <w:r w:rsidR="002B6D61" w:rsidRPr="004E7EBD">
        <w:rPr>
          <w:noProof/>
          <w:lang w:val="ru-RU" w:eastAsia="ru-RU"/>
        </w:rPr>
        <w:drawing>
          <wp:inline distT="0" distB="0" distL="0" distR="0">
            <wp:extent cx="142240" cy="143510"/>
            <wp:effectExtent l="0" t="0" r="10160" b="8890"/>
            <wp:docPr id="177" name="图片 11" descr="C:\Users\geo\Documents\Tencent Files\2843815295\FileRecv\MobileFile\Image\AX6CDI5[ZV$A0H1CC(ER0[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1" descr="C:\Users\geo\Documents\Tencent Files\2843815295\FileRecv\MobileFile\Image\AX6CDI5[ZV$A0H1CC(ER0[M.png"/>
                    <pic:cNvPicPr>
                      <a:picLocks noChangeAspect="1" noChangeArrowheads="1"/>
                    </pic:cNvPicPr>
                  </pic:nvPicPr>
                  <pic:blipFill>
                    <a:blip r:embed="rId53" cstate="print"/>
                    <a:srcRect/>
                    <a:stretch>
                      <a:fillRect/>
                    </a:stretch>
                  </pic:blipFill>
                  <pic:spPr>
                    <a:xfrm>
                      <a:off x="0" y="0"/>
                      <a:ext cx="142550" cy="144000"/>
                    </a:xfrm>
                    <a:prstGeom prst="rect">
                      <a:avLst/>
                    </a:prstGeom>
                    <a:noFill/>
                    <a:ln w="9525">
                      <a:noFill/>
                      <a:miter lim="800000"/>
                      <a:headEnd/>
                      <a:tailEnd/>
                    </a:ln>
                  </pic:spPr>
                </pic:pic>
              </a:graphicData>
            </a:graphic>
          </wp:inline>
        </w:drawing>
      </w:r>
      <w:r w:rsidR="00AA6ADC" w:rsidRPr="004E7EBD">
        <w:rPr>
          <w:lang w:val="ru-RU"/>
        </w:rPr>
        <w:t xml:space="preserve">. Также </w:t>
      </w:r>
      <w:bookmarkStart w:id="35" w:name="_Hlk481655286"/>
      <w:r w:rsidR="00AA6ADC" w:rsidRPr="004E7EBD">
        <w:rPr>
          <w:lang w:val="ru-RU"/>
        </w:rPr>
        <w:t xml:space="preserve">можно ввести значение меридиана </w:t>
      </w:r>
      <w:r w:rsidRPr="004E7EBD">
        <w:rPr>
          <w:lang w:val="ru-RU"/>
        </w:rPr>
        <w:t xml:space="preserve">вручную. </w:t>
      </w:r>
      <w:r w:rsidR="00AA6ADC" w:rsidRPr="004E7EBD">
        <w:rPr>
          <w:lang w:val="ru-RU"/>
        </w:rPr>
        <w:t>Общие настройки проекции по умолчанию</w:t>
      </w:r>
      <w:r w:rsidRPr="004E7EBD">
        <w:rPr>
          <w:lang w:val="ru-RU"/>
        </w:rPr>
        <w:t xml:space="preserve">: </w:t>
      </w:r>
      <w:r w:rsidR="00545DC3" w:rsidRPr="004E7EBD">
        <w:rPr>
          <w:lang w:val="ru-RU"/>
        </w:rPr>
        <w:t>сдвиг</w:t>
      </w:r>
      <w:r w:rsidR="00AA6ADC" w:rsidRPr="004E7EBD">
        <w:rPr>
          <w:lang w:val="ru-RU"/>
        </w:rPr>
        <w:t xml:space="preserve"> на</w:t>
      </w:r>
      <w:r w:rsidR="00545DC3" w:rsidRPr="004E7EBD">
        <w:rPr>
          <w:lang w:val="ru-RU"/>
        </w:rPr>
        <w:t xml:space="preserve"> С</w:t>
      </w:r>
      <w:r w:rsidRPr="004E7EBD">
        <w:rPr>
          <w:lang w:val="ru-RU"/>
        </w:rPr>
        <w:t>евер</w:t>
      </w:r>
      <w:r w:rsidR="00AA6ADC" w:rsidRPr="004E7EBD">
        <w:rPr>
          <w:lang w:val="ru-RU"/>
        </w:rPr>
        <w:t xml:space="preserve"> </w:t>
      </w:r>
      <w:r w:rsidRPr="004E7EBD">
        <w:rPr>
          <w:lang w:val="ru-RU"/>
        </w:rPr>
        <w:t>-</w:t>
      </w:r>
      <w:r w:rsidR="00AA6ADC" w:rsidRPr="004E7EBD">
        <w:rPr>
          <w:lang w:val="ru-RU"/>
        </w:rPr>
        <w:t xml:space="preserve"> </w:t>
      </w:r>
      <w:r w:rsidRPr="004E7EBD">
        <w:rPr>
          <w:lang w:val="ru-RU"/>
        </w:rPr>
        <w:t xml:space="preserve">0, </w:t>
      </w:r>
      <w:r w:rsidR="00545DC3" w:rsidRPr="004E7EBD">
        <w:rPr>
          <w:lang w:val="ru-RU"/>
        </w:rPr>
        <w:t>сдвиг</w:t>
      </w:r>
      <w:r w:rsidRPr="004E7EBD">
        <w:rPr>
          <w:lang w:val="ru-RU"/>
        </w:rPr>
        <w:t xml:space="preserve"> </w:t>
      </w:r>
      <w:r w:rsidR="00AA6ADC" w:rsidRPr="004E7EBD">
        <w:rPr>
          <w:lang w:val="ru-RU"/>
        </w:rPr>
        <w:t xml:space="preserve">на </w:t>
      </w:r>
      <w:r w:rsidR="00545DC3" w:rsidRPr="004E7EBD">
        <w:rPr>
          <w:lang w:val="ru-RU"/>
        </w:rPr>
        <w:t>В</w:t>
      </w:r>
      <w:r w:rsidRPr="004E7EBD">
        <w:rPr>
          <w:lang w:val="ru-RU"/>
        </w:rPr>
        <w:t>осток</w:t>
      </w:r>
      <w:r w:rsidR="00AA6ADC" w:rsidRPr="004E7EBD">
        <w:rPr>
          <w:lang w:val="ru-RU"/>
        </w:rPr>
        <w:t xml:space="preserve"> </w:t>
      </w:r>
      <w:r w:rsidRPr="004E7EBD">
        <w:rPr>
          <w:lang w:val="ru-RU"/>
        </w:rPr>
        <w:t>-</w:t>
      </w:r>
      <w:r w:rsidR="00AA6ADC" w:rsidRPr="004E7EBD">
        <w:rPr>
          <w:lang w:val="ru-RU"/>
        </w:rPr>
        <w:t xml:space="preserve"> </w:t>
      </w:r>
      <w:r w:rsidRPr="004E7EBD">
        <w:rPr>
          <w:lang w:val="ru-RU"/>
        </w:rPr>
        <w:t>500000, масштаб</w:t>
      </w:r>
      <w:r w:rsidR="00AA6ADC" w:rsidRPr="004E7EBD">
        <w:rPr>
          <w:lang w:val="ru-RU"/>
        </w:rPr>
        <w:t xml:space="preserve"> </w:t>
      </w:r>
      <w:r w:rsidRPr="004E7EBD">
        <w:rPr>
          <w:lang w:val="ru-RU"/>
        </w:rPr>
        <w:t>-</w:t>
      </w:r>
      <w:r w:rsidR="00AA6ADC" w:rsidRPr="004E7EBD">
        <w:rPr>
          <w:lang w:val="ru-RU"/>
        </w:rPr>
        <w:t xml:space="preserve"> </w:t>
      </w:r>
      <w:r w:rsidRPr="004E7EBD">
        <w:rPr>
          <w:lang w:val="ru-RU"/>
        </w:rPr>
        <w:t>1, высота -</w:t>
      </w:r>
      <w:r w:rsidR="00AA6ADC" w:rsidRPr="004E7EBD">
        <w:rPr>
          <w:lang w:val="ru-RU"/>
        </w:rPr>
        <w:t xml:space="preserve"> </w:t>
      </w:r>
      <w:r w:rsidRPr="004E7EBD">
        <w:rPr>
          <w:lang w:val="ru-RU"/>
        </w:rPr>
        <w:t>0 на малых высотах и изменяют его по мере необходимости на больших высотах, начало широт</w:t>
      </w:r>
      <w:r w:rsidR="00545DC3" w:rsidRPr="004E7EBD">
        <w:rPr>
          <w:lang w:val="ru-RU"/>
        </w:rPr>
        <w:t xml:space="preserve"> </w:t>
      </w:r>
      <w:r w:rsidRPr="004E7EBD">
        <w:rPr>
          <w:lang w:val="ru-RU"/>
        </w:rPr>
        <w:t>-</w:t>
      </w:r>
      <w:r w:rsidR="00545DC3" w:rsidRPr="004E7EBD">
        <w:rPr>
          <w:lang w:val="ru-RU"/>
        </w:rPr>
        <w:t xml:space="preserve"> </w:t>
      </w:r>
      <w:r w:rsidRPr="004E7EBD">
        <w:rPr>
          <w:lang w:val="ru-RU"/>
        </w:rPr>
        <w:t>0.</w:t>
      </w:r>
    </w:p>
    <w:p w:rsidR="00160BC0" w:rsidRPr="004E7EBD" w:rsidRDefault="006C7058" w:rsidP="006C7058">
      <w:pPr>
        <w:spacing w:after="120"/>
        <w:ind w:firstLine="482"/>
        <w:rPr>
          <w:lang w:val="ru-RU"/>
        </w:rPr>
      </w:pPr>
      <w:r w:rsidRPr="00E27654">
        <w:rPr>
          <w:b/>
          <w:i/>
        </w:rPr>
        <w:lastRenderedPageBreak/>
        <w:t>ITRF</w:t>
      </w:r>
      <w:r w:rsidRPr="00E27654">
        <w:rPr>
          <w:b/>
          <w:i/>
          <w:lang w:val="ru-RU"/>
        </w:rPr>
        <w:t xml:space="preserve"> Параметр</w:t>
      </w:r>
      <w:r w:rsidR="007B2787" w:rsidRPr="00E27654">
        <w:rPr>
          <w:b/>
          <w:i/>
          <w:lang w:val="ru-RU"/>
        </w:rPr>
        <w:t>ы</w:t>
      </w:r>
      <w:r w:rsidRPr="00E27654">
        <w:rPr>
          <w:i/>
          <w:lang w:val="ru-RU"/>
        </w:rPr>
        <w:t xml:space="preserve">: </w:t>
      </w:r>
      <w:r w:rsidRPr="00E27654">
        <w:rPr>
          <w:i/>
        </w:rPr>
        <w:t>ITFR</w:t>
      </w:r>
      <w:r w:rsidRPr="00E27654">
        <w:rPr>
          <w:i/>
          <w:lang w:val="ru-RU"/>
        </w:rPr>
        <w:t xml:space="preserve"> - это </w:t>
      </w:r>
      <w:r w:rsidR="00682FF0" w:rsidRPr="00E27654">
        <w:rPr>
          <w:i/>
          <w:lang w:val="ru-RU"/>
        </w:rPr>
        <w:t xml:space="preserve">международная </w:t>
      </w:r>
      <w:r w:rsidR="00FF07FF" w:rsidRPr="00E27654">
        <w:rPr>
          <w:i/>
          <w:lang w:val="ru-RU"/>
        </w:rPr>
        <w:t>референцная сеть Земли</w:t>
      </w:r>
      <w:r w:rsidRPr="00E27654">
        <w:rPr>
          <w:i/>
          <w:lang w:val="ru-RU"/>
        </w:rPr>
        <w:t>.</w:t>
      </w:r>
      <w:r w:rsidRPr="004E7EBD">
        <w:rPr>
          <w:lang w:val="ru-RU"/>
        </w:rPr>
        <w:t xml:space="preserve"> Чтобы включить преобразование </w:t>
      </w:r>
      <w:r w:rsidRPr="004E7EBD">
        <w:t>ITRF</w:t>
      </w:r>
      <w:r w:rsidRPr="004E7EBD">
        <w:rPr>
          <w:lang w:val="ru-RU"/>
        </w:rPr>
        <w:t xml:space="preserve">, </w:t>
      </w:r>
      <w:r w:rsidR="00B959E9" w:rsidRPr="004E7EBD">
        <w:rPr>
          <w:lang w:val="ru-RU"/>
        </w:rPr>
        <w:t>необходимо</w:t>
      </w:r>
      <w:r w:rsidR="007B2787" w:rsidRPr="004E7EBD">
        <w:rPr>
          <w:lang w:val="ru-RU"/>
        </w:rPr>
        <w:t xml:space="preserve"> выбрать тип преобразования</w:t>
      </w:r>
      <w:r w:rsidRPr="004E7EBD">
        <w:rPr>
          <w:lang w:val="ru-RU"/>
        </w:rPr>
        <w:t xml:space="preserve">, ввести </w:t>
      </w:r>
      <w:r w:rsidR="007B2787" w:rsidRPr="004E7EBD">
        <w:rPr>
          <w:lang w:val="ru-RU"/>
        </w:rPr>
        <w:t xml:space="preserve">целевую эпоху </w:t>
      </w:r>
      <w:r w:rsidRPr="004E7EBD">
        <w:rPr>
          <w:lang w:val="ru-RU"/>
        </w:rPr>
        <w:t>и включить / отключить скорость</w:t>
      </w:r>
      <w:r w:rsidR="00682FF0" w:rsidRPr="004E7EBD">
        <w:rPr>
          <w:lang w:val="ru-RU"/>
        </w:rPr>
        <w:t xml:space="preserve"> вращения</w:t>
      </w:r>
      <w:r w:rsidRPr="004E7EBD">
        <w:rPr>
          <w:lang w:val="ru-RU"/>
        </w:rPr>
        <w:t xml:space="preserve">. </w:t>
      </w:r>
      <w:r w:rsidR="007B2787" w:rsidRPr="004E7EBD">
        <w:rPr>
          <w:lang w:val="ru-RU"/>
        </w:rPr>
        <w:t>При включении</w:t>
      </w:r>
      <w:r w:rsidRPr="004E7EBD">
        <w:rPr>
          <w:lang w:val="ru-RU"/>
        </w:rPr>
        <w:t xml:space="preserve"> </w:t>
      </w:r>
      <w:r w:rsidR="007B2787" w:rsidRPr="004E7EBD">
        <w:rPr>
          <w:lang w:val="ru-RU"/>
        </w:rPr>
        <w:t>скорости</w:t>
      </w:r>
      <w:r w:rsidRPr="004E7EBD">
        <w:rPr>
          <w:lang w:val="ru-RU"/>
        </w:rPr>
        <w:t xml:space="preserve"> </w:t>
      </w:r>
      <w:r w:rsidR="00682FF0" w:rsidRPr="004E7EBD">
        <w:rPr>
          <w:lang w:val="ru-RU"/>
        </w:rPr>
        <w:t xml:space="preserve">вращения </w:t>
      </w:r>
      <w:r w:rsidRPr="004E7EBD">
        <w:rPr>
          <w:lang w:val="ru-RU"/>
        </w:rPr>
        <w:t xml:space="preserve">необходимо ввести значения для </w:t>
      </w:r>
      <w:r w:rsidRPr="004E7EBD">
        <w:t>Vx</w:t>
      </w:r>
      <w:r w:rsidRPr="004E7EBD">
        <w:rPr>
          <w:lang w:val="ru-RU"/>
        </w:rPr>
        <w:t xml:space="preserve">, </w:t>
      </w:r>
      <w:r w:rsidRPr="004E7EBD">
        <w:t>Vy</w:t>
      </w:r>
      <w:r w:rsidRPr="004E7EBD">
        <w:rPr>
          <w:lang w:val="ru-RU"/>
        </w:rPr>
        <w:t xml:space="preserve"> и </w:t>
      </w:r>
      <w:r w:rsidRPr="004E7EBD">
        <w:t>Vz</w:t>
      </w:r>
      <w:r w:rsidRPr="004E7EBD">
        <w:rPr>
          <w:lang w:val="ru-RU"/>
        </w:rPr>
        <w:t xml:space="preserve">, </w:t>
      </w:r>
      <w:r w:rsidR="00B959E9" w:rsidRPr="004E7EBD">
        <w:rPr>
          <w:lang w:val="ru-RU"/>
        </w:rPr>
        <w:t>рисунок</w:t>
      </w:r>
      <w:r w:rsidRPr="004E7EBD">
        <w:rPr>
          <w:lang w:val="ru-RU"/>
        </w:rPr>
        <w:t xml:space="preserve"> 3.3-7.</w:t>
      </w:r>
    </w:p>
    <w:p w:rsidR="00160BC0" w:rsidRPr="004E7EBD" w:rsidRDefault="00B64665" w:rsidP="0066209E">
      <w:pPr>
        <w:spacing w:after="120"/>
        <w:ind w:firstLineChars="0" w:firstLine="0"/>
        <w:jc w:val="center"/>
        <w:rPr>
          <w:sz w:val="21"/>
          <w:lang w:val="ru-RU"/>
        </w:rPr>
      </w:pPr>
      <w:r w:rsidRPr="004E7EBD">
        <w:rPr>
          <w:rFonts w:cstheme="minorHAnsi"/>
          <w:noProof/>
          <w:lang w:val="ru-RU" w:eastAsia="ru-RU"/>
        </w:rPr>
        <w:drawing>
          <wp:inline distT="0" distB="0" distL="0" distR="0">
            <wp:extent cx="1889999" cy="2519998"/>
            <wp:effectExtent l="0" t="0" r="0" b="0"/>
            <wp:docPr id="103"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51"/>
                    <pic:cNvPicPr>
                      <a:picLocks noChangeAspect="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Pr="004E7EBD">
        <w:rPr>
          <w:sz w:val="21"/>
          <w:lang w:val="ru-RU"/>
        </w:rPr>
        <w:t xml:space="preserve">    </w:t>
      </w:r>
      <w:r w:rsidR="00160BC0" w:rsidRPr="004E7EBD">
        <w:rPr>
          <w:noProof/>
          <w:sz w:val="21"/>
          <w:lang w:val="ru-RU" w:eastAsia="ru-RU"/>
        </w:rPr>
        <w:drawing>
          <wp:inline distT="0" distB="0" distL="0" distR="0">
            <wp:extent cx="1889999" cy="252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应用宝截屏2018022409.pn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8921DE" w:rsidRPr="004E7EBD">
        <w:rPr>
          <w:sz w:val="21"/>
          <w:lang w:val="ru-RU"/>
        </w:rPr>
        <w:t xml:space="preserve">   </w:t>
      </w:r>
      <w:r w:rsidR="008921DE" w:rsidRPr="004E7EBD">
        <w:rPr>
          <w:rFonts w:cs="等线"/>
          <w:noProof/>
          <w:lang w:val="ru-RU" w:eastAsia="ru-RU"/>
        </w:rPr>
        <w:drawing>
          <wp:inline distT="0" distB="0" distL="0" distR="0">
            <wp:extent cx="1889999" cy="2520000"/>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p>
    <w:p w:rsidR="00160BC0" w:rsidRPr="004E7EBD" w:rsidRDefault="00361AE4" w:rsidP="0066209E">
      <w:pPr>
        <w:spacing w:after="120"/>
        <w:ind w:firstLineChars="528" w:firstLine="1109"/>
        <w:rPr>
          <w:b/>
          <w:sz w:val="21"/>
          <w:lang w:val="ru-RU"/>
        </w:rPr>
      </w:pPr>
      <w:r w:rsidRPr="004E7EBD">
        <w:rPr>
          <w:sz w:val="21"/>
          <w:lang w:val="ru-RU"/>
        </w:rPr>
        <w:t>Рисунок</w:t>
      </w:r>
      <w:r w:rsidR="00AD5FC2" w:rsidRPr="004E7EBD">
        <w:rPr>
          <w:sz w:val="21"/>
          <w:lang w:val="ru-RU"/>
        </w:rPr>
        <w:t xml:space="preserve"> </w:t>
      </w:r>
      <w:r w:rsidR="00160BC0" w:rsidRPr="004E7EBD">
        <w:rPr>
          <w:sz w:val="21"/>
          <w:lang w:val="ru-RU"/>
        </w:rPr>
        <w:t xml:space="preserve">3.3-7          </w:t>
      </w:r>
      <w:r w:rsidR="00AD5FC2" w:rsidRPr="004E7EBD">
        <w:rPr>
          <w:sz w:val="21"/>
          <w:lang w:val="ru-RU"/>
        </w:rPr>
        <w:t xml:space="preserve">   </w:t>
      </w:r>
      <w:r w:rsidR="003465B5" w:rsidRPr="004E7EBD">
        <w:rPr>
          <w:sz w:val="21"/>
          <w:lang w:val="ru-RU"/>
        </w:rPr>
        <w:t xml:space="preserve">    </w:t>
      </w:r>
      <w:r w:rsidR="00AD5FC2" w:rsidRPr="004E7EBD">
        <w:rPr>
          <w:sz w:val="21"/>
          <w:lang w:val="ru-RU"/>
        </w:rPr>
        <w:t xml:space="preserve">         </w:t>
      </w:r>
      <w:r w:rsidR="00160BC0" w:rsidRPr="004E7EBD">
        <w:rPr>
          <w:sz w:val="21"/>
          <w:lang w:val="ru-RU"/>
        </w:rPr>
        <w:t xml:space="preserve">      </w:t>
      </w:r>
      <w:r w:rsidR="00B64665" w:rsidRPr="004E7EBD">
        <w:rPr>
          <w:sz w:val="21"/>
          <w:lang w:val="ru-RU"/>
        </w:rPr>
        <w:t xml:space="preserve">    </w:t>
      </w:r>
      <w:r w:rsidR="008921DE" w:rsidRPr="004E7EBD">
        <w:rPr>
          <w:sz w:val="21"/>
          <w:lang w:val="ru-RU"/>
        </w:rPr>
        <w:t xml:space="preserve">    </w:t>
      </w:r>
      <w:r w:rsidR="00B64665" w:rsidRPr="004E7EBD">
        <w:rPr>
          <w:sz w:val="21"/>
          <w:lang w:val="ru-RU"/>
        </w:rPr>
        <w:t xml:space="preserve"> </w:t>
      </w:r>
      <w:r w:rsidR="00160BC0" w:rsidRPr="004E7EBD">
        <w:rPr>
          <w:sz w:val="21"/>
          <w:lang w:val="ru-RU"/>
        </w:rPr>
        <w:t xml:space="preserve">     </w:t>
      </w:r>
      <w:r w:rsidRPr="004E7EBD">
        <w:rPr>
          <w:sz w:val="21"/>
          <w:lang w:val="ru-RU"/>
        </w:rPr>
        <w:t>Рисунок</w:t>
      </w:r>
      <w:r w:rsidR="00AD5FC2" w:rsidRPr="004E7EBD">
        <w:rPr>
          <w:sz w:val="21"/>
          <w:lang w:val="ru-RU"/>
        </w:rPr>
        <w:t xml:space="preserve"> </w:t>
      </w:r>
      <w:r w:rsidR="00160BC0" w:rsidRPr="004E7EBD">
        <w:rPr>
          <w:sz w:val="21"/>
          <w:lang w:val="ru-RU"/>
        </w:rPr>
        <w:t>3.3-8</w:t>
      </w:r>
      <w:r w:rsidR="00B64665" w:rsidRPr="004E7EBD">
        <w:rPr>
          <w:sz w:val="21"/>
          <w:lang w:val="ru-RU"/>
        </w:rPr>
        <w:t xml:space="preserve">                                           </w:t>
      </w:r>
      <w:r w:rsidRPr="004E7EBD">
        <w:rPr>
          <w:sz w:val="21"/>
          <w:lang w:val="ru-RU"/>
        </w:rPr>
        <w:t>Рисунок</w:t>
      </w:r>
      <w:r w:rsidR="00B64665" w:rsidRPr="004E7EBD">
        <w:rPr>
          <w:sz w:val="21"/>
          <w:lang w:val="ru-RU"/>
        </w:rPr>
        <w:t xml:space="preserve"> 3.3-9</w:t>
      </w:r>
    </w:p>
    <w:p w:rsidR="006C7058" w:rsidRPr="004E7EBD" w:rsidRDefault="007B2787" w:rsidP="0066209E">
      <w:pPr>
        <w:spacing w:after="120"/>
        <w:ind w:firstLine="482"/>
        <w:rPr>
          <w:rFonts w:eastAsiaTheme="minorEastAsia" w:cs="Arial"/>
          <w:lang w:val="ru-RU"/>
        </w:rPr>
      </w:pPr>
      <w:r w:rsidRPr="004E7EBD">
        <w:rPr>
          <w:rFonts w:eastAsiaTheme="minorEastAsia" w:cs="Arial"/>
          <w:b/>
          <w:lang w:val="ru-RU"/>
        </w:rPr>
        <w:t>Семь</w:t>
      </w:r>
      <w:r w:rsidR="006C7058" w:rsidRPr="004E7EBD">
        <w:rPr>
          <w:rFonts w:eastAsiaTheme="minorEastAsia" w:cs="Arial"/>
          <w:b/>
          <w:lang w:val="ru-RU"/>
        </w:rPr>
        <w:t xml:space="preserve"> параметров</w:t>
      </w:r>
      <w:r w:rsidR="006C7058" w:rsidRPr="004E7EBD">
        <w:rPr>
          <w:rFonts w:eastAsiaTheme="minorEastAsia" w:cs="Arial"/>
          <w:lang w:val="ru-RU"/>
        </w:rPr>
        <w:t xml:space="preserve">: </w:t>
      </w:r>
      <w:r w:rsidR="00682FF0" w:rsidRPr="004E7EBD">
        <w:rPr>
          <w:rFonts w:eastAsiaTheme="minorEastAsia" w:cs="Arial"/>
          <w:lang w:val="ru-RU"/>
        </w:rPr>
        <w:t>(рисунок</w:t>
      </w:r>
      <w:r w:rsidR="006C7058" w:rsidRPr="004E7EBD">
        <w:rPr>
          <w:rFonts w:eastAsiaTheme="minorEastAsia" w:cs="Arial"/>
          <w:lang w:val="ru-RU"/>
        </w:rPr>
        <w:t xml:space="preserve"> 3.3-8</w:t>
      </w:r>
      <w:r w:rsidR="00682FF0" w:rsidRPr="004E7EBD">
        <w:rPr>
          <w:rFonts w:eastAsiaTheme="minorEastAsia" w:cs="Arial"/>
          <w:lang w:val="ru-RU"/>
        </w:rPr>
        <w:t xml:space="preserve">), </w:t>
      </w:r>
      <w:r w:rsidR="006C7058" w:rsidRPr="004E7EBD">
        <w:rPr>
          <w:rFonts w:eastAsiaTheme="minorEastAsia" w:cs="Arial"/>
          <w:lang w:val="ru-RU"/>
        </w:rPr>
        <w:t xml:space="preserve">используется для преобразования </w:t>
      </w:r>
      <w:r w:rsidR="00682FF0" w:rsidRPr="004E7EBD">
        <w:rPr>
          <w:rFonts w:eastAsiaTheme="minorEastAsia" w:cs="Arial"/>
          <w:lang w:val="ru-RU"/>
        </w:rPr>
        <w:t>пространственных</w:t>
      </w:r>
      <w:r w:rsidR="00FB67EE" w:rsidRPr="004E7EBD">
        <w:rPr>
          <w:rFonts w:eastAsiaTheme="minorEastAsia" w:cs="Arial"/>
          <w:lang w:val="ru-RU"/>
        </w:rPr>
        <w:t xml:space="preserve"> </w:t>
      </w:r>
      <w:r w:rsidR="00682FF0" w:rsidRPr="004E7EBD">
        <w:rPr>
          <w:rFonts w:eastAsiaTheme="minorEastAsia" w:cs="Arial"/>
          <w:lang w:val="ru-RU"/>
        </w:rPr>
        <w:t>систем</w:t>
      </w:r>
      <w:r w:rsidR="00FB67EE" w:rsidRPr="004E7EBD">
        <w:rPr>
          <w:rFonts w:eastAsiaTheme="minorEastAsia" w:cs="Arial"/>
          <w:lang w:val="ru-RU"/>
        </w:rPr>
        <w:t xml:space="preserve"> координат</w:t>
      </w:r>
      <w:r w:rsidR="006C7058" w:rsidRPr="004E7EBD">
        <w:rPr>
          <w:rFonts w:eastAsiaTheme="minorEastAsia" w:cs="Arial"/>
          <w:lang w:val="ru-RU"/>
        </w:rPr>
        <w:t xml:space="preserve"> в </w:t>
      </w:r>
      <w:r w:rsidR="00682FF0" w:rsidRPr="004E7EBD">
        <w:rPr>
          <w:rFonts w:eastAsiaTheme="minorEastAsia" w:cs="Arial"/>
          <w:lang w:val="ru-RU"/>
        </w:rPr>
        <w:t>локальную</w:t>
      </w:r>
      <w:r w:rsidR="006C7058" w:rsidRPr="004E7EBD">
        <w:rPr>
          <w:rFonts w:eastAsiaTheme="minorEastAsia" w:cs="Arial"/>
          <w:lang w:val="ru-RU"/>
        </w:rPr>
        <w:t xml:space="preserve">. </w:t>
      </w:r>
      <w:r w:rsidR="00FB67EE" w:rsidRPr="004E7EBD">
        <w:rPr>
          <w:rFonts w:eastAsiaTheme="minorEastAsia" w:cs="Arial"/>
          <w:lang w:val="ru-RU"/>
        </w:rPr>
        <w:t>Д</w:t>
      </w:r>
      <w:r w:rsidR="006C7058" w:rsidRPr="004E7EBD">
        <w:rPr>
          <w:rFonts w:eastAsiaTheme="minorEastAsia" w:cs="Arial"/>
          <w:lang w:val="ru-RU"/>
        </w:rPr>
        <w:t xml:space="preserve">ля вычисления семи параметров требуется не менее трех известных точек и шести групп значений координат </w:t>
      </w:r>
      <w:r w:rsidR="006C7058" w:rsidRPr="004E7EBD">
        <w:rPr>
          <w:rFonts w:eastAsiaTheme="minorEastAsia" w:cs="Arial"/>
        </w:rPr>
        <w:t>XYZ</w:t>
      </w:r>
      <w:r w:rsidR="00682FF0" w:rsidRPr="004E7EBD">
        <w:rPr>
          <w:rFonts w:eastAsiaTheme="minorEastAsia" w:cs="Arial"/>
          <w:lang w:val="ru-RU"/>
        </w:rPr>
        <w:t xml:space="preserve"> в двух разных пространственных</w:t>
      </w:r>
      <w:r w:rsidR="006C7058" w:rsidRPr="004E7EBD">
        <w:rPr>
          <w:rFonts w:eastAsiaTheme="minorEastAsia" w:cs="Arial"/>
          <w:lang w:val="ru-RU"/>
        </w:rPr>
        <w:t xml:space="preserve"> системах координат. С помощью этих семи параметров, по семи параметрическим уравнениям, значение координаты </w:t>
      </w:r>
      <w:r w:rsidR="006C7058" w:rsidRPr="004E7EBD">
        <w:rPr>
          <w:rFonts w:eastAsiaTheme="minorEastAsia" w:cs="Arial"/>
        </w:rPr>
        <w:t>XYZ</w:t>
      </w:r>
      <w:r w:rsidR="006C7058" w:rsidRPr="004E7EBD">
        <w:rPr>
          <w:rFonts w:eastAsiaTheme="minorEastAsia" w:cs="Arial"/>
          <w:lang w:val="ru-RU"/>
        </w:rPr>
        <w:t xml:space="preserve"> точки может быть преобразовано в значение координаты </w:t>
      </w:r>
      <w:r w:rsidR="006C7058" w:rsidRPr="004E7EBD">
        <w:rPr>
          <w:rFonts w:eastAsiaTheme="minorEastAsia" w:cs="Arial"/>
        </w:rPr>
        <w:t>XYZ</w:t>
      </w:r>
      <w:r w:rsidR="006C7058" w:rsidRPr="004E7EBD">
        <w:rPr>
          <w:rFonts w:eastAsiaTheme="minorEastAsia" w:cs="Arial"/>
          <w:lang w:val="ru-RU"/>
        </w:rPr>
        <w:t xml:space="preserve"> другой </w:t>
      </w:r>
      <w:r w:rsidR="00FB67EE" w:rsidRPr="004E7EBD">
        <w:rPr>
          <w:rFonts w:eastAsiaTheme="minorEastAsia" w:cs="Arial"/>
          <w:lang w:val="ru-RU"/>
        </w:rPr>
        <w:t>системы координат</w:t>
      </w:r>
      <w:r w:rsidR="006C7058" w:rsidRPr="004E7EBD">
        <w:rPr>
          <w:rFonts w:eastAsiaTheme="minorEastAsia" w:cs="Arial"/>
          <w:lang w:val="ru-RU"/>
        </w:rPr>
        <w:t>.</w:t>
      </w:r>
    </w:p>
    <w:p w:rsidR="006C7058" w:rsidRPr="004E7EBD" w:rsidRDefault="00682FF0" w:rsidP="0066209E">
      <w:pPr>
        <w:spacing w:after="120"/>
        <w:rPr>
          <w:rFonts w:eastAsiaTheme="minorEastAsia" w:cs="Arial"/>
          <w:lang w:val="ru-RU"/>
        </w:rPr>
      </w:pPr>
      <w:r w:rsidRPr="004E7EBD">
        <w:rPr>
          <w:rFonts w:eastAsiaTheme="minorEastAsia" w:cs="Arial"/>
          <w:lang w:val="ru-RU"/>
        </w:rPr>
        <w:t xml:space="preserve"> 7-</w:t>
      </w:r>
      <w:r w:rsidR="006C7058" w:rsidRPr="004E7EBD">
        <w:rPr>
          <w:rFonts w:eastAsiaTheme="minorEastAsia" w:cs="Arial"/>
          <w:lang w:val="ru-RU"/>
        </w:rPr>
        <w:t>параметрическая модель включает семь значений:</w:t>
      </w:r>
    </w:p>
    <w:p w:rsidR="006C7058" w:rsidRPr="004E7EBD" w:rsidRDefault="006C7058" w:rsidP="006C7058">
      <w:pPr>
        <w:spacing w:after="120"/>
        <w:rPr>
          <w:rFonts w:eastAsiaTheme="minorEastAsia" w:cs="Arial"/>
          <w:lang w:val="ru-RU"/>
        </w:rPr>
      </w:pPr>
      <w:r w:rsidRPr="004E7EBD">
        <w:rPr>
          <w:rFonts w:eastAsiaTheme="minorEastAsia" w:cs="Arial"/>
          <w:lang w:val="ru-RU"/>
        </w:rPr>
        <w:t>(1) три координатных сдвига (</w:t>
      </w:r>
      <w:r w:rsidRPr="004E7EBD">
        <w:rPr>
          <w:rFonts w:ascii="Cambria Math" w:eastAsiaTheme="minorEastAsia" w:hAnsi="Cambria Math" w:cs="Cambria Math"/>
          <w:lang w:val="ru-RU"/>
        </w:rPr>
        <w:t>△</w:t>
      </w:r>
      <w:r w:rsidRPr="004E7EBD">
        <w:rPr>
          <w:rFonts w:eastAsiaTheme="minorEastAsia" w:cs="Arial"/>
          <w:lang w:val="ru-RU"/>
        </w:rPr>
        <w:t xml:space="preserve"> X, </w:t>
      </w:r>
      <w:r w:rsidRPr="004E7EBD">
        <w:rPr>
          <w:rFonts w:ascii="Cambria Math" w:eastAsiaTheme="minorEastAsia" w:hAnsi="Cambria Math" w:cs="Cambria Math"/>
          <w:lang w:val="ru-RU"/>
        </w:rPr>
        <w:t>△</w:t>
      </w:r>
      <w:r w:rsidRPr="004E7EBD">
        <w:rPr>
          <w:rFonts w:eastAsiaTheme="minorEastAsia" w:cs="Arial"/>
          <w:lang w:val="ru-RU"/>
        </w:rPr>
        <w:t xml:space="preserve"> Y, </w:t>
      </w:r>
      <w:r w:rsidRPr="004E7EBD">
        <w:rPr>
          <w:rFonts w:ascii="Cambria Math" w:eastAsiaTheme="minorEastAsia" w:hAnsi="Cambria Math" w:cs="Cambria Math"/>
          <w:lang w:val="ru-RU"/>
        </w:rPr>
        <w:t>△</w:t>
      </w:r>
      <w:r w:rsidRPr="004E7EBD">
        <w:rPr>
          <w:rFonts w:eastAsiaTheme="minorEastAsia" w:cs="Arial"/>
          <w:lang w:val="ru-RU"/>
        </w:rPr>
        <w:t xml:space="preserve"> Z), т. Е. Разница между координатами двух систем координат;</w:t>
      </w:r>
    </w:p>
    <w:p w:rsidR="006C7058" w:rsidRPr="004E7EBD" w:rsidRDefault="006C7058" w:rsidP="006C7058">
      <w:pPr>
        <w:spacing w:after="120"/>
        <w:rPr>
          <w:rFonts w:eastAsiaTheme="minorEastAsia" w:cs="Arial"/>
          <w:lang w:val="ru-RU"/>
        </w:rPr>
      </w:pPr>
      <w:r w:rsidRPr="004E7EBD">
        <w:rPr>
          <w:rFonts w:eastAsiaTheme="minorEastAsia" w:cs="Arial"/>
          <w:lang w:val="ru-RU"/>
        </w:rPr>
        <w:t>(2) углы поворота трех осей координат (</w:t>
      </w:r>
      <w:r w:rsidRPr="004E7EBD">
        <w:rPr>
          <w:rFonts w:ascii="Cambria Math" w:eastAsiaTheme="minorEastAsia" w:hAnsi="Cambria Math" w:cs="Cambria Math"/>
          <w:lang w:val="ru-RU"/>
        </w:rPr>
        <w:t>△</w:t>
      </w:r>
      <w:r w:rsidRPr="004E7EBD">
        <w:rPr>
          <w:rFonts w:eastAsiaTheme="minorEastAsia" w:cs="Arial"/>
          <w:lang w:val="ru-RU"/>
        </w:rPr>
        <w:t xml:space="preserve"> α, </w:t>
      </w:r>
      <w:r w:rsidRPr="004E7EBD">
        <w:rPr>
          <w:rFonts w:ascii="Cambria Math" w:eastAsiaTheme="minorEastAsia" w:hAnsi="Cambria Math" w:cs="Cambria Math"/>
          <w:lang w:val="ru-RU"/>
        </w:rPr>
        <w:t>△</w:t>
      </w:r>
      <w:r w:rsidRPr="004E7EBD">
        <w:rPr>
          <w:rFonts w:eastAsiaTheme="minorEastAsia" w:cs="Arial"/>
          <w:lang w:val="ru-RU"/>
        </w:rPr>
        <w:t xml:space="preserve"> β, </w:t>
      </w:r>
      <w:r w:rsidRPr="004E7EBD">
        <w:rPr>
          <w:rFonts w:ascii="Cambria Math" w:eastAsiaTheme="minorEastAsia" w:hAnsi="Cambria Math" w:cs="Cambria Math"/>
          <w:lang w:val="ru-RU"/>
        </w:rPr>
        <w:t>△</w:t>
      </w:r>
      <w:r w:rsidRPr="004E7EBD">
        <w:rPr>
          <w:rFonts w:eastAsiaTheme="minorEastAsia" w:cs="Arial"/>
          <w:lang w:val="ru-RU"/>
        </w:rPr>
        <w:t xml:space="preserve"> γ), ось XYZ двух пространственных прямоугольных систем координат может быть рекомбинирована путе</w:t>
      </w:r>
      <w:r w:rsidR="00682FF0" w:rsidRPr="004E7EBD">
        <w:rPr>
          <w:rFonts w:eastAsiaTheme="minorEastAsia" w:cs="Arial"/>
          <w:lang w:val="ru-RU"/>
        </w:rPr>
        <w:t>м вращения трех осей координат;</w:t>
      </w:r>
    </w:p>
    <w:p w:rsidR="006C7058" w:rsidRPr="004E7EBD" w:rsidRDefault="006C7058" w:rsidP="006C7058">
      <w:pPr>
        <w:spacing w:after="120"/>
        <w:rPr>
          <w:rFonts w:eastAsiaTheme="minorEastAsia" w:cs="Arial"/>
          <w:lang w:val="ru-RU"/>
        </w:rPr>
      </w:pPr>
      <w:r w:rsidRPr="004E7EBD">
        <w:rPr>
          <w:rFonts w:eastAsiaTheme="minorEastAsia" w:cs="Arial"/>
          <w:lang w:val="ru-RU"/>
        </w:rPr>
        <w:t>(3) масштаб (</w:t>
      </w:r>
      <w:r w:rsidRPr="004E7EBD">
        <w:rPr>
          <w:rFonts w:eastAsiaTheme="minorEastAsia" w:cs="Arial"/>
        </w:rPr>
        <w:t>ppm</w:t>
      </w:r>
      <w:r w:rsidRPr="004E7EBD">
        <w:rPr>
          <w:rFonts w:eastAsiaTheme="minorEastAsia" w:cs="Arial"/>
          <w:lang w:val="ru-RU"/>
        </w:rPr>
        <w:t>)</w:t>
      </w:r>
      <w:r w:rsidR="00FB67EE" w:rsidRPr="004E7EBD">
        <w:rPr>
          <w:rFonts w:eastAsiaTheme="minorEastAsia" w:cs="Arial"/>
          <w:lang w:val="ru-RU"/>
        </w:rPr>
        <w:t xml:space="preserve"> - о</w:t>
      </w:r>
      <w:r w:rsidRPr="004E7EBD">
        <w:rPr>
          <w:rFonts w:eastAsiaTheme="minorEastAsia" w:cs="Arial"/>
          <w:lang w:val="ru-RU"/>
        </w:rPr>
        <w:t xml:space="preserve">тношение длины одной и той же линии в двух пространственных прямоугольных системах координат, реализующих масштабирование. Как правило, </w:t>
      </w:r>
      <w:r w:rsidRPr="004E7EBD">
        <w:rPr>
          <w:rFonts w:eastAsiaTheme="minorEastAsia" w:cs="Arial"/>
        </w:rPr>
        <w:t>ppm</w:t>
      </w:r>
      <w:r w:rsidRPr="004E7EBD">
        <w:rPr>
          <w:rFonts w:eastAsiaTheme="minorEastAsia" w:cs="Arial"/>
          <w:lang w:val="ru-RU"/>
        </w:rPr>
        <w:t xml:space="preserve"> почти равно 1.</w:t>
      </w:r>
    </w:p>
    <w:p w:rsidR="006C7058" w:rsidRPr="004E7EBD" w:rsidRDefault="00FB67EE" w:rsidP="006C7058">
      <w:pPr>
        <w:spacing w:after="120"/>
        <w:ind w:firstLine="482"/>
        <w:rPr>
          <w:rFonts w:eastAsiaTheme="minorEastAsia" w:cs="Arial"/>
          <w:lang w:val="ru-RU"/>
        </w:rPr>
      </w:pPr>
      <w:r w:rsidRPr="004E7EBD">
        <w:rPr>
          <w:rFonts w:eastAsiaTheme="minorEastAsia" w:cs="Arial"/>
          <w:b/>
          <w:lang w:val="ru-RU"/>
        </w:rPr>
        <w:lastRenderedPageBreak/>
        <w:t>Четыре параметра</w:t>
      </w:r>
      <w:r w:rsidRPr="004E7EBD">
        <w:rPr>
          <w:rFonts w:eastAsiaTheme="minorEastAsia" w:cs="Arial"/>
          <w:lang w:val="ru-RU"/>
        </w:rPr>
        <w:t xml:space="preserve"> /</w:t>
      </w:r>
      <w:r w:rsidR="006C7058" w:rsidRPr="004E7EBD">
        <w:rPr>
          <w:rFonts w:eastAsiaTheme="minorEastAsia" w:cs="Arial"/>
          <w:lang w:val="ru-RU"/>
        </w:rPr>
        <w:t xml:space="preserve"> горизонтальная регулировка: как показано на рисунке 3.3-9, для вычисления четырех неизвестных параметров требуется, как минимум, две известные точки и четыре пары значений координат XY в двух разных прямоугольных системах координат. С помощью этих четырех параметров, по четырем параметрическим уравнениям, значение координаты XY точки в одной прямоугольной системе координат может быть преобразовано в значение координат XY другой прямоугольной системы координат пространства.</w:t>
      </w:r>
      <w:r w:rsidR="00CD640E" w:rsidRPr="004E7EBD">
        <w:rPr>
          <w:rFonts w:eastAsiaTheme="minorEastAsia" w:cs="Arial"/>
          <w:lang w:val="ru-RU"/>
        </w:rPr>
        <w:t xml:space="preserve"> </w:t>
      </w:r>
    </w:p>
    <w:p w:rsidR="00160BC0" w:rsidRPr="004E7EBD" w:rsidRDefault="00160BC0" w:rsidP="006C7058">
      <w:pPr>
        <w:spacing w:after="120"/>
        <w:ind w:firstLine="420"/>
        <w:jc w:val="center"/>
        <w:rPr>
          <w:sz w:val="21"/>
          <w:lang w:val="ru-RU"/>
        </w:rPr>
      </w:pPr>
      <w:r w:rsidRPr="004E7EBD">
        <w:rPr>
          <w:noProof/>
          <w:sz w:val="21"/>
          <w:lang w:val="ru-RU" w:eastAsia="ru-RU"/>
        </w:rPr>
        <w:drawing>
          <wp:inline distT="0" distB="0" distL="0" distR="0">
            <wp:extent cx="1889999" cy="2519998"/>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应用宝截屏2018022411.pn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CD640E" w:rsidRPr="004E7EBD">
        <w:rPr>
          <w:sz w:val="21"/>
          <w:lang w:val="ru-RU"/>
        </w:rPr>
        <w:t xml:space="preserve"> </w:t>
      </w:r>
      <w:r w:rsidR="00CD640E" w:rsidRPr="004E7EBD">
        <w:rPr>
          <w:noProof/>
          <w:sz w:val="21"/>
          <w:lang w:val="ru-RU" w:eastAsia="ru-RU"/>
        </w:rPr>
        <w:drawing>
          <wp:inline distT="0" distB="0" distL="0" distR="0">
            <wp:extent cx="1889999" cy="252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应用宝截屏2018022411.pn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p>
    <w:p w:rsidR="00160BC0" w:rsidRPr="004E7EBD" w:rsidRDefault="00A46EF1" w:rsidP="0066209E">
      <w:pPr>
        <w:spacing w:after="120"/>
        <w:ind w:firstLineChars="228" w:firstLine="479"/>
        <w:rPr>
          <w:rFonts w:cs="Times New Roman"/>
          <w:sz w:val="21"/>
          <w:lang w:val="ru-RU"/>
        </w:rPr>
      </w:pPr>
      <w:r w:rsidRPr="004E7EBD">
        <w:rPr>
          <w:rFonts w:cs="Times New Roman"/>
          <w:sz w:val="21"/>
          <w:lang w:val="ru-RU"/>
        </w:rPr>
        <w:t xml:space="preserve">                  </w:t>
      </w:r>
      <w:r w:rsidR="006C7A22" w:rsidRPr="004E7EBD">
        <w:rPr>
          <w:rFonts w:cs="Times New Roman"/>
          <w:sz w:val="21"/>
          <w:lang w:val="ru-RU"/>
        </w:rPr>
        <w:t xml:space="preserve">             </w:t>
      </w:r>
      <w:r w:rsidRPr="004E7EBD">
        <w:rPr>
          <w:rFonts w:cs="Times New Roman"/>
          <w:sz w:val="21"/>
          <w:lang w:val="ru-RU"/>
        </w:rPr>
        <w:t xml:space="preserve">      </w:t>
      </w:r>
      <w:r w:rsidR="00CD640E" w:rsidRPr="004E7EBD">
        <w:rPr>
          <w:rFonts w:cs="Times New Roman"/>
          <w:sz w:val="21"/>
          <w:lang w:val="ru-RU"/>
        </w:rPr>
        <w:t xml:space="preserve">               </w:t>
      </w:r>
      <w:r w:rsidR="00361AE4" w:rsidRPr="004E7EBD">
        <w:rPr>
          <w:rFonts w:cs="Times New Roman"/>
          <w:sz w:val="21"/>
          <w:lang w:val="ru-RU"/>
        </w:rPr>
        <w:t>Рисунок</w:t>
      </w:r>
      <w:r w:rsidRPr="004E7EBD">
        <w:rPr>
          <w:rFonts w:cs="Times New Roman"/>
          <w:sz w:val="21"/>
          <w:lang w:val="ru-RU"/>
        </w:rPr>
        <w:t xml:space="preserve"> </w:t>
      </w:r>
      <w:r w:rsidR="00160BC0" w:rsidRPr="004E7EBD">
        <w:rPr>
          <w:rFonts w:cs="Times New Roman"/>
          <w:sz w:val="21"/>
          <w:lang w:val="ru-RU"/>
        </w:rPr>
        <w:t>3.3-10</w:t>
      </w:r>
      <w:r w:rsidR="00CD640E" w:rsidRPr="004E7EBD">
        <w:rPr>
          <w:rFonts w:cs="Times New Roman"/>
          <w:sz w:val="21"/>
          <w:lang w:val="ru-RU"/>
        </w:rPr>
        <w:t xml:space="preserve">     </w:t>
      </w:r>
      <w:r w:rsidRPr="004E7EBD">
        <w:rPr>
          <w:rFonts w:cs="Times New Roman"/>
          <w:sz w:val="21"/>
          <w:lang w:val="ru-RU"/>
        </w:rPr>
        <w:t xml:space="preserve">                      </w:t>
      </w:r>
      <w:r w:rsidR="00CD640E" w:rsidRPr="004E7EBD">
        <w:rPr>
          <w:rFonts w:cs="Times New Roman"/>
          <w:sz w:val="21"/>
          <w:lang w:val="ru-RU"/>
        </w:rPr>
        <w:t xml:space="preserve">             </w:t>
      </w:r>
      <w:r w:rsidR="00361AE4" w:rsidRPr="004E7EBD">
        <w:rPr>
          <w:rFonts w:cs="Times New Roman"/>
          <w:sz w:val="21"/>
          <w:lang w:val="ru-RU"/>
        </w:rPr>
        <w:t>Рисунок</w:t>
      </w:r>
      <w:r w:rsidRPr="004E7EBD">
        <w:rPr>
          <w:rFonts w:cs="Times New Roman"/>
          <w:sz w:val="21"/>
          <w:lang w:val="ru-RU"/>
        </w:rPr>
        <w:t xml:space="preserve"> </w:t>
      </w:r>
      <w:r w:rsidR="00CD640E" w:rsidRPr="004E7EBD">
        <w:rPr>
          <w:rFonts w:cs="Times New Roman"/>
          <w:sz w:val="21"/>
          <w:lang w:val="ru-RU"/>
        </w:rPr>
        <w:t>3.3-11</w:t>
      </w:r>
    </w:p>
    <w:p w:rsidR="006C7058" w:rsidRPr="004E7EBD" w:rsidRDefault="00FB67EE" w:rsidP="006C7058">
      <w:pPr>
        <w:spacing w:after="120"/>
        <w:ind w:firstLine="482"/>
        <w:rPr>
          <w:lang w:val="ru-RU"/>
        </w:rPr>
      </w:pPr>
      <w:r w:rsidRPr="004E7EBD">
        <w:rPr>
          <w:b/>
          <w:lang w:val="ru-RU"/>
        </w:rPr>
        <w:t>Параметры экстраполяции высот</w:t>
      </w:r>
      <w:r w:rsidRPr="004E7EBD">
        <w:rPr>
          <w:lang w:val="ru-RU"/>
        </w:rPr>
        <w:t xml:space="preserve">: </w:t>
      </w:r>
      <w:r w:rsidR="00F801F7" w:rsidRPr="004E7EBD">
        <w:rPr>
          <w:lang w:val="ru-RU"/>
        </w:rPr>
        <w:t>В</w:t>
      </w:r>
      <w:r w:rsidR="006C7058" w:rsidRPr="004E7EBD">
        <w:rPr>
          <w:lang w:val="ru-RU"/>
        </w:rPr>
        <w:t xml:space="preserve">ысота, измеренная </w:t>
      </w:r>
      <w:r w:rsidR="006C7058" w:rsidRPr="004E7EBD">
        <w:t>GPS</w:t>
      </w:r>
      <w:r w:rsidR="006C7058" w:rsidRPr="004E7EBD">
        <w:rPr>
          <w:lang w:val="ru-RU"/>
        </w:rPr>
        <w:t xml:space="preserve">, должна корректироваться, и для этого используется параметр </w:t>
      </w:r>
      <w:r w:rsidR="00CB2762" w:rsidRPr="004E7EBD">
        <w:rPr>
          <w:lang w:val="ru-RU"/>
        </w:rPr>
        <w:t>экстраполяции высот</w:t>
      </w:r>
      <w:r w:rsidR="006C7058" w:rsidRPr="004E7EBD">
        <w:rPr>
          <w:lang w:val="ru-RU"/>
        </w:rPr>
        <w:t>. Настройте параметр, как показано на рисунке 3.3-10.</w:t>
      </w:r>
    </w:p>
    <w:p w:rsidR="006C7058" w:rsidRPr="004E7EBD" w:rsidRDefault="00CB2762" w:rsidP="00F801F7">
      <w:pPr>
        <w:spacing w:after="120"/>
        <w:ind w:firstLine="482"/>
        <w:rPr>
          <w:lang w:val="ru-RU"/>
        </w:rPr>
      </w:pPr>
      <w:r w:rsidRPr="004E7EBD">
        <w:rPr>
          <w:b/>
          <w:lang w:val="ru-RU"/>
        </w:rPr>
        <w:t>Параметры корректирования высоты</w:t>
      </w:r>
      <w:r w:rsidR="006C7058" w:rsidRPr="004E7EBD">
        <w:rPr>
          <w:lang w:val="ru-RU"/>
        </w:rPr>
        <w:t>: модель пре</w:t>
      </w:r>
      <w:r w:rsidRPr="004E7EBD">
        <w:rPr>
          <w:lang w:val="ru-RU"/>
        </w:rPr>
        <w:t xml:space="preserve">образования высоты </w:t>
      </w:r>
      <w:r w:rsidR="00F801F7" w:rsidRPr="004E7EBD">
        <w:rPr>
          <w:lang w:val="ru-RU"/>
        </w:rPr>
        <w:t>в формате</w:t>
      </w:r>
      <w:r w:rsidR="006C7058" w:rsidRPr="004E7EBD">
        <w:rPr>
          <w:lang w:val="ru-RU"/>
        </w:rPr>
        <w:t xml:space="preserve"> </w:t>
      </w:r>
      <w:r w:rsidR="006C7058" w:rsidRPr="004E7EBD">
        <w:t>Trimble</w:t>
      </w:r>
      <w:r w:rsidR="006C7058" w:rsidRPr="004E7EBD">
        <w:rPr>
          <w:lang w:val="ru-RU"/>
        </w:rPr>
        <w:t xml:space="preserve"> </w:t>
      </w:r>
      <w:r w:rsidR="006C7058" w:rsidRPr="004E7EBD">
        <w:t>TGO</w:t>
      </w:r>
      <w:r w:rsidR="006C7058" w:rsidRPr="004E7EBD">
        <w:rPr>
          <w:lang w:val="ru-RU"/>
        </w:rPr>
        <w:t xml:space="preserve"> включает в себя пять параметров: </w:t>
      </w:r>
      <w:r w:rsidR="00F801F7" w:rsidRPr="004E7EBD">
        <w:rPr>
          <w:lang w:val="ru-RU"/>
        </w:rPr>
        <w:t>константа корректировки (</w:t>
      </w:r>
      <w:r w:rsidR="00F801F7" w:rsidRPr="004E7EBD">
        <w:t>DH</w:t>
      </w:r>
      <w:r w:rsidR="00F801F7" w:rsidRPr="004E7EBD">
        <w:rPr>
          <w:lang w:val="ru-RU"/>
        </w:rPr>
        <w:t>)</w:t>
      </w:r>
      <w:r w:rsidR="006C7058" w:rsidRPr="004E7EBD">
        <w:rPr>
          <w:lang w:val="ru-RU"/>
        </w:rPr>
        <w:t xml:space="preserve">, </w:t>
      </w:r>
      <w:r w:rsidR="00F801F7" w:rsidRPr="004E7EBD">
        <w:rPr>
          <w:lang w:val="ru-RU"/>
        </w:rPr>
        <w:t>н</w:t>
      </w:r>
      <w:r w:rsidRPr="004E7EBD">
        <w:rPr>
          <w:lang w:val="ru-RU"/>
        </w:rPr>
        <w:t xml:space="preserve">аклон на </w:t>
      </w:r>
      <w:r w:rsidR="00F801F7" w:rsidRPr="004E7EBD">
        <w:rPr>
          <w:lang w:val="ru-RU"/>
        </w:rPr>
        <w:t>С</w:t>
      </w:r>
      <w:r w:rsidRPr="004E7EBD">
        <w:rPr>
          <w:lang w:val="ru-RU"/>
        </w:rPr>
        <w:t>евер</w:t>
      </w:r>
      <w:r w:rsidR="006C7058" w:rsidRPr="004E7EBD">
        <w:rPr>
          <w:lang w:val="ru-RU"/>
        </w:rPr>
        <w:t xml:space="preserve">, </w:t>
      </w:r>
      <w:r w:rsidR="00F801F7" w:rsidRPr="004E7EBD">
        <w:rPr>
          <w:lang w:val="ru-RU"/>
        </w:rPr>
        <w:t>наклон на В</w:t>
      </w:r>
      <w:r w:rsidRPr="004E7EBD">
        <w:rPr>
          <w:lang w:val="ru-RU"/>
        </w:rPr>
        <w:t>осток</w:t>
      </w:r>
      <w:r w:rsidR="006C7058" w:rsidRPr="004E7EBD">
        <w:rPr>
          <w:lang w:val="ru-RU"/>
        </w:rPr>
        <w:t xml:space="preserve">, </w:t>
      </w:r>
      <w:r w:rsidR="00F801F7" w:rsidRPr="004E7EBD">
        <w:rPr>
          <w:lang w:val="ru-RU"/>
        </w:rPr>
        <w:t>первичный С</w:t>
      </w:r>
      <w:r w:rsidRPr="004E7EBD">
        <w:rPr>
          <w:lang w:val="ru-RU"/>
        </w:rPr>
        <w:t>евер</w:t>
      </w:r>
      <w:r w:rsidR="006C7058" w:rsidRPr="004E7EBD">
        <w:rPr>
          <w:lang w:val="ru-RU"/>
        </w:rPr>
        <w:t xml:space="preserve"> и </w:t>
      </w:r>
      <w:r w:rsidR="00F801F7" w:rsidRPr="004E7EBD">
        <w:rPr>
          <w:lang w:val="ru-RU"/>
        </w:rPr>
        <w:t>первичный В</w:t>
      </w:r>
      <w:r w:rsidRPr="004E7EBD">
        <w:rPr>
          <w:lang w:val="ru-RU"/>
        </w:rPr>
        <w:t>осток</w:t>
      </w:r>
      <w:r w:rsidR="006C7058" w:rsidRPr="004E7EBD">
        <w:rPr>
          <w:lang w:val="ru-RU"/>
        </w:rPr>
        <w:t xml:space="preserve">, </w:t>
      </w:r>
      <w:r w:rsidRPr="004E7EBD">
        <w:rPr>
          <w:lang w:val="ru-RU"/>
        </w:rPr>
        <w:t>рисунок</w:t>
      </w:r>
      <w:r w:rsidR="006C7058" w:rsidRPr="004E7EBD">
        <w:rPr>
          <w:lang w:val="ru-RU"/>
        </w:rPr>
        <w:t xml:space="preserve"> 3.3-11.</w:t>
      </w:r>
    </w:p>
    <w:p w:rsidR="006C7058" w:rsidRPr="004E7EBD" w:rsidRDefault="006C7058" w:rsidP="006C7058">
      <w:pPr>
        <w:spacing w:after="120"/>
        <w:ind w:firstLine="482"/>
        <w:rPr>
          <w:lang w:val="ru-RU"/>
        </w:rPr>
      </w:pPr>
      <w:r w:rsidRPr="004E7EBD">
        <w:rPr>
          <w:b/>
          <w:lang w:val="ru-RU"/>
        </w:rPr>
        <w:t xml:space="preserve">Файл </w:t>
      </w:r>
      <w:r w:rsidR="00CB2762" w:rsidRPr="004E7EBD">
        <w:rPr>
          <w:b/>
          <w:lang w:val="ru-RU"/>
        </w:rPr>
        <w:t>Геоида</w:t>
      </w:r>
      <w:r w:rsidR="00466FE2" w:rsidRPr="004E7EBD">
        <w:rPr>
          <w:lang w:val="ru-RU"/>
        </w:rPr>
        <w:t>: (рисунок</w:t>
      </w:r>
      <w:r w:rsidRPr="004E7EBD">
        <w:rPr>
          <w:lang w:val="ru-RU"/>
        </w:rPr>
        <w:t xml:space="preserve"> 3.3-12</w:t>
      </w:r>
      <w:r w:rsidR="00466FE2" w:rsidRPr="004E7EBD">
        <w:rPr>
          <w:lang w:val="ru-RU"/>
        </w:rPr>
        <w:t>)</w:t>
      </w:r>
      <w:r w:rsidRPr="004E7EBD">
        <w:rPr>
          <w:lang w:val="ru-RU"/>
        </w:rPr>
        <w:t xml:space="preserve">, суть измерения геоида заключается в измерении разности высот между двумя точками на земле, а затем вычисление высоты неизвестных точек по высоте известных точек. Это способ вычислить высоту точки напрямую по разности высот. </w:t>
      </w:r>
      <w:r w:rsidR="00CB2762" w:rsidRPr="004E7EBD">
        <w:rPr>
          <w:lang w:val="ru-RU"/>
        </w:rPr>
        <w:t>Для этого необходимо импортировать</w:t>
      </w:r>
      <w:r w:rsidRPr="004E7EBD">
        <w:rPr>
          <w:lang w:val="ru-RU"/>
        </w:rPr>
        <w:t xml:space="preserve"> файл геоида (поддерживает форматы * .</w:t>
      </w:r>
      <w:r w:rsidRPr="004E7EBD">
        <w:t>GGF</w:t>
      </w:r>
      <w:r w:rsidRPr="004E7EBD">
        <w:rPr>
          <w:lang w:val="ru-RU"/>
        </w:rPr>
        <w:t>, * .</w:t>
      </w:r>
      <w:r w:rsidRPr="004E7EBD">
        <w:t>SGF</w:t>
      </w:r>
      <w:r w:rsidRPr="004E7EBD">
        <w:rPr>
          <w:lang w:val="ru-RU"/>
        </w:rPr>
        <w:t>, * .</w:t>
      </w:r>
      <w:r w:rsidRPr="004E7EBD">
        <w:t>UGF</w:t>
      </w:r>
      <w:r w:rsidR="00CB2762" w:rsidRPr="004E7EBD">
        <w:rPr>
          <w:lang w:val="ru-RU"/>
        </w:rPr>
        <w:t>) и выбираем</w:t>
      </w:r>
      <w:r w:rsidRPr="004E7EBD">
        <w:rPr>
          <w:lang w:val="ru-RU"/>
        </w:rPr>
        <w:t xml:space="preserve"> режим преобразования (билинейный / квадратичный / би-кубический сплайн) для п</w:t>
      </w:r>
      <w:r w:rsidR="00CB2762" w:rsidRPr="004E7EBD">
        <w:rPr>
          <w:lang w:val="ru-RU"/>
        </w:rPr>
        <w:t>олучения точной высоты</w:t>
      </w:r>
      <w:r w:rsidRPr="004E7EBD">
        <w:rPr>
          <w:lang w:val="ru-RU"/>
        </w:rPr>
        <w:t>.</w:t>
      </w:r>
    </w:p>
    <w:p w:rsidR="00160BC0" w:rsidRPr="004E7EBD" w:rsidRDefault="00CB2762" w:rsidP="006C7058">
      <w:pPr>
        <w:spacing w:after="120"/>
        <w:ind w:firstLine="482"/>
        <w:rPr>
          <w:lang w:val="ru-RU"/>
        </w:rPr>
      </w:pPr>
      <w:r w:rsidRPr="004E7EBD">
        <w:rPr>
          <w:b/>
          <w:lang w:val="ru-RU"/>
        </w:rPr>
        <w:lastRenderedPageBreak/>
        <w:t>Параметры параллельного сдвига</w:t>
      </w:r>
      <w:r w:rsidR="006C7058" w:rsidRPr="004E7EBD">
        <w:rPr>
          <w:lang w:val="ru-RU"/>
        </w:rPr>
        <w:t xml:space="preserve">: для вычисления </w:t>
      </w:r>
      <w:r w:rsidRPr="004E7EBD">
        <w:rPr>
          <w:lang w:val="ru-RU"/>
        </w:rPr>
        <w:t>параллельного сдвига</w:t>
      </w:r>
      <w:r w:rsidR="006C7058" w:rsidRPr="004E7EBD">
        <w:rPr>
          <w:lang w:val="ru-RU"/>
        </w:rPr>
        <w:t xml:space="preserve"> требуется известная точка. Этот параметр используется </w:t>
      </w:r>
      <w:r w:rsidR="003924F8" w:rsidRPr="004E7EBD">
        <w:rPr>
          <w:lang w:val="ru-RU"/>
        </w:rPr>
        <w:t>при съемке на небольших территориях</w:t>
      </w:r>
      <w:r w:rsidR="006C7058" w:rsidRPr="004E7EBD">
        <w:rPr>
          <w:lang w:val="ru-RU"/>
        </w:rPr>
        <w:t xml:space="preserve">, и его точность определяется </w:t>
      </w:r>
      <w:r w:rsidR="003924F8" w:rsidRPr="004E7EBD">
        <w:rPr>
          <w:lang w:val="ru-RU"/>
        </w:rPr>
        <w:t>расстоянием</w:t>
      </w:r>
      <w:r w:rsidR="006C7058" w:rsidRPr="004E7EBD">
        <w:rPr>
          <w:lang w:val="ru-RU"/>
        </w:rPr>
        <w:t xml:space="preserve"> и уменьшается с </w:t>
      </w:r>
      <w:r w:rsidR="003924F8" w:rsidRPr="004E7EBD">
        <w:rPr>
          <w:lang w:val="ru-RU"/>
        </w:rPr>
        <w:t xml:space="preserve">его </w:t>
      </w:r>
      <w:r w:rsidR="006C7058" w:rsidRPr="004E7EBD">
        <w:rPr>
          <w:lang w:val="ru-RU"/>
        </w:rPr>
        <w:t>увеличением.</w:t>
      </w:r>
    </w:p>
    <w:p w:rsidR="00CD640E" w:rsidRPr="004E7EBD" w:rsidRDefault="00CD640E" w:rsidP="0066209E">
      <w:pPr>
        <w:spacing w:after="120"/>
        <w:ind w:firstLine="420"/>
        <w:jc w:val="center"/>
        <w:rPr>
          <w:sz w:val="21"/>
          <w:lang w:val="ru-RU"/>
        </w:rPr>
      </w:pPr>
      <w:r w:rsidRPr="004E7EBD">
        <w:rPr>
          <w:noProof/>
          <w:sz w:val="21"/>
          <w:lang w:val="ru-RU" w:eastAsia="ru-RU"/>
        </w:rPr>
        <w:drawing>
          <wp:inline distT="0" distB="0" distL="0" distR="0">
            <wp:extent cx="1889999" cy="25200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应用宝截屏2018022412.pn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8" cy="2519998"/>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应用宝截屏2018022411.pn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r w:rsidRPr="004E7EBD">
        <w:rPr>
          <w:sz w:val="21"/>
          <w:lang w:val="ru-RU"/>
        </w:rPr>
        <w:t xml:space="preserve"> </w:t>
      </w:r>
    </w:p>
    <w:p w:rsidR="00CD640E" w:rsidRPr="004E7EBD" w:rsidRDefault="00361AE4" w:rsidP="0066209E">
      <w:pPr>
        <w:spacing w:after="120"/>
        <w:ind w:firstLineChars="1400" w:firstLine="2940"/>
        <w:rPr>
          <w:sz w:val="21"/>
          <w:lang w:val="ru-RU"/>
        </w:rPr>
      </w:pPr>
      <w:r w:rsidRPr="004E7EBD">
        <w:rPr>
          <w:sz w:val="21"/>
          <w:lang w:val="ru-RU"/>
        </w:rPr>
        <w:t>Рисунок</w:t>
      </w:r>
      <w:r w:rsidR="00DD2CC0" w:rsidRPr="004E7EBD">
        <w:rPr>
          <w:sz w:val="21"/>
          <w:lang w:val="ru-RU"/>
        </w:rPr>
        <w:t xml:space="preserve"> </w:t>
      </w:r>
      <w:r w:rsidR="00CD640E" w:rsidRPr="004E7EBD">
        <w:rPr>
          <w:sz w:val="21"/>
          <w:lang w:val="ru-RU"/>
        </w:rPr>
        <w:t xml:space="preserve">3.3-12      </w:t>
      </w:r>
      <w:r w:rsidR="00DD2CC0" w:rsidRPr="004E7EBD">
        <w:rPr>
          <w:sz w:val="21"/>
          <w:lang w:val="ru-RU"/>
        </w:rPr>
        <w:t xml:space="preserve">                      </w:t>
      </w:r>
      <w:r w:rsidR="00CD640E" w:rsidRPr="004E7EBD">
        <w:rPr>
          <w:sz w:val="21"/>
          <w:lang w:val="ru-RU"/>
        </w:rPr>
        <w:t xml:space="preserve">           </w:t>
      </w:r>
      <w:r w:rsidRPr="004E7EBD">
        <w:rPr>
          <w:sz w:val="21"/>
          <w:lang w:val="ru-RU"/>
        </w:rPr>
        <w:t>Рисунок</w:t>
      </w:r>
      <w:r w:rsidR="00DD2CC0" w:rsidRPr="004E7EBD">
        <w:rPr>
          <w:sz w:val="21"/>
          <w:lang w:val="ru-RU"/>
        </w:rPr>
        <w:t xml:space="preserve"> </w:t>
      </w:r>
      <w:r w:rsidR="00CD640E" w:rsidRPr="004E7EBD">
        <w:rPr>
          <w:sz w:val="21"/>
          <w:lang w:val="ru-RU"/>
        </w:rPr>
        <w:t>3.3-13</w:t>
      </w:r>
      <w:r w:rsidR="00DD2CC0" w:rsidRPr="004E7EBD">
        <w:rPr>
          <w:sz w:val="21"/>
          <w:lang w:val="ru-RU"/>
        </w:rPr>
        <w:t xml:space="preserve">  </w:t>
      </w:r>
    </w:p>
    <w:p w:rsidR="00ED370C" w:rsidRPr="004E7EBD" w:rsidRDefault="00967250" w:rsidP="0066209E">
      <w:pPr>
        <w:pStyle w:val="32"/>
        <w:spacing w:after="120"/>
        <w:ind w:firstLine="480"/>
        <w:rPr>
          <w:lang w:val="ru-RU"/>
        </w:rPr>
      </w:pPr>
      <w:r w:rsidRPr="004E7EBD">
        <w:rPr>
          <w:lang w:val="ru-RU"/>
        </w:rPr>
        <w:t>2</w:t>
      </w:r>
      <w:r w:rsidR="00FE4C1C" w:rsidRPr="004E7EBD">
        <w:rPr>
          <w:lang w:val="ru-RU"/>
        </w:rPr>
        <w:t>．</w:t>
      </w:r>
      <w:r w:rsidR="00ED370C" w:rsidRPr="004E7EBD">
        <w:rPr>
          <w:b/>
        </w:rPr>
        <w:t>RTCM</w:t>
      </w:r>
      <w:r w:rsidR="00ED370C" w:rsidRPr="004E7EBD">
        <w:rPr>
          <w:b/>
          <w:lang w:val="ru-RU"/>
        </w:rPr>
        <w:t>1021~1027</w:t>
      </w:r>
      <w:bookmarkEnd w:id="35"/>
      <w:r w:rsidR="008B07EF" w:rsidRPr="004E7EBD">
        <w:rPr>
          <w:lang w:val="ru-RU"/>
        </w:rPr>
        <w:t xml:space="preserve"> </w:t>
      </w:r>
    </w:p>
    <w:p w:rsidR="00ED370C" w:rsidRPr="004E7EBD" w:rsidRDefault="008B07EF" w:rsidP="0066209E">
      <w:pPr>
        <w:spacing w:after="120"/>
        <w:ind w:firstLine="482"/>
        <w:rPr>
          <w:lang w:val="ru-RU"/>
        </w:rPr>
      </w:pPr>
      <w:r w:rsidRPr="004E7EBD">
        <w:rPr>
          <w:b/>
        </w:rPr>
        <w:t>RTCM</w:t>
      </w:r>
      <w:r w:rsidRPr="004E7EBD">
        <w:rPr>
          <w:b/>
          <w:lang w:val="ru-RU"/>
        </w:rPr>
        <w:t>1021~1027</w:t>
      </w:r>
      <w:r w:rsidR="00257AB8" w:rsidRPr="004E7EBD">
        <w:rPr>
          <w:lang w:val="ru-RU"/>
        </w:rPr>
        <w:t xml:space="preserve">: </w:t>
      </w:r>
      <w:r w:rsidR="00345F84" w:rsidRPr="004E7EBD">
        <w:rPr>
          <w:lang w:val="ru-RU"/>
        </w:rPr>
        <w:t xml:space="preserve">является способом отправки параметров системы координат с помощью дифференциальных данных. Когда тип параметров системы координат устанавливается как параметры </w:t>
      </w:r>
      <w:r w:rsidR="00345F84" w:rsidRPr="004E7EBD">
        <w:t>RTCM</w:t>
      </w:r>
      <w:r w:rsidR="00345F84" w:rsidRPr="004E7EBD">
        <w:rPr>
          <w:lang w:val="ru-RU"/>
        </w:rPr>
        <w:t xml:space="preserve">1021 ~ 1027 при создании проекта, </w:t>
      </w:r>
      <w:r w:rsidR="00257AB8" w:rsidRPr="004E7EBD">
        <w:rPr>
          <w:lang w:val="ru-RU"/>
        </w:rPr>
        <w:t>ПО принимает</w:t>
      </w:r>
      <w:r w:rsidR="00345F84" w:rsidRPr="004E7EBD">
        <w:rPr>
          <w:lang w:val="ru-RU"/>
        </w:rPr>
        <w:t xml:space="preserve"> параметры координат из полученных </w:t>
      </w:r>
      <w:r w:rsidR="00CB2762" w:rsidRPr="004E7EBD">
        <w:rPr>
          <w:lang w:val="ru-RU"/>
        </w:rPr>
        <w:t xml:space="preserve">поправок сети </w:t>
      </w:r>
      <w:r w:rsidR="00CB2762" w:rsidRPr="004E7EBD">
        <w:t>RTK</w:t>
      </w:r>
      <w:r w:rsidR="00345F84" w:rsidRPr="004E7EBD">
        <w:rPr>
          <w:lang w:val="ru-RU"/>
        </w:rPr>
        <w:t xml:space="preserve">. В этом режиме </w:t>
      </w:r>
      <w:r w:rsidR="00257AB8" w:rsidRPr="004E7EBD">
        <w:rPr>
          <w:lang w:val="ru-RU"/>
        </w:rPr>
        <w:t>не поддерживается ручная настройка системы координат</w:t>
      </w:r>
      <w:r w:rsidR="00345F84" w:rsidRPr="004E7EBD">
        <w:rPr>
          <w:lang w:val="ru-RU"/>
        </w:rPr>
        <w:t xml:space="preserve">, </w:t>
      </w:r>
      <w:r w:rsidR="00257AB8" w:rsidRPr="004E7EBD">
        <w:rPr>
          <w:lang w:val="ru-RU"/>
        </w:rPr>
        <w:t>рисунок</w:t>
      </w:r>
      <w:r w:rsidR="00345F84" w:rsidRPr="004E7EBD">
        <w:rPr>
          <w:lang w:val="ru-RU"/>
        </w:rPr>
        <w:t xml:space="preserve"> 3.3-13.</w:t>
      </w:r>
    </w:p>
    <w:p w:rsidR="00345F84" w:rsidRPr="004E7EBD" w:rsidRDefault="00967250" w:rsidP="00345F84">
      <w:pPr>
        <w:pStyle w:val="32"/>
        <w:spacing w:after="120"/>
        <w:ind w:firstLine="482"/>
        <w:rPr>
          <w:b/>
          <w:lang w:val="ru-RU"/>
        </w:rPr>
      </w:pPr>
      <w:r w:rsidRPr="004E7EBD">
        <w:rPr>
          <w:b/>
          <w:lang w:val="ru-RU"/>
        </w:rPr>
        <w:t>3</w:t>
      </w:r>
      <w:r w:rsidR="00FE4C1C" w:rsidRPr="004E7EBD">
        <w:rPr>
          <w:b/>
          <w:lang w:val="ru-RU"/>
        </w:rPr>
        <w:t>．</w:t>
      </w:r>
      <w:r w:rsidR="00345F84" w:rsidRPr="004E7EBD">
        <w:rPr>
          <w:b/>
          <w:lang w:val="ru-RU"/>
        </w:rPr>
        <w:t xml:space="preserve">Параметр шифрования </w:t>
      </w:r>
      <w:r w:rsidR="00345F84" w:rsidRPr="004E7EBD">
        <w:rPr>
          <w:b/>
        </w:rPr>
        <w:t>CORS</w:t>
      </w:r>
      <w:bookmarkStart w:id="36" w:name="_Toc528671457"/>
    </w:p>
    <w:p w:rsidR="00345F84" w:rsidRPr="004E7EBD" w:rsidRDefault="00345F84" w:rsidP="00345F84">
      <w:pPr>
        <w:pStyle w:val="32"/>
        <w:spacing w:after="120"/>
        <w:ind w:firstLine="480"/>
        <w:rPr>
          <w:lang w:val="ru-RU"/>
        </w:rPr>
      </w:pPr>
      <w:r w:rsidRPr="004E7EBD">
        <w:rPr>
          <w:lang w:val="ru-RU"/>
        </w:rPr>
        <w:t xml:space="preserve">Параметр шифрования </w:t>
      </w:r>
      <w:r w:rsidRPr="004E7EBD">
        <w:t>CORS</w:t>
      </w:r>
      <w:r w:rsidRPr="004E7EBD">
        <w:rPr>
          <w:lang w:val="ru-RU"/>
        </w:rPr>
        <w:t xml:space="preserve"> в основном используется </w:t>
      </w:r>
      <w:r w:rsidR="00E972E1" w:rsidRPr="004E7EBD">
        <w:rPr>
          <w:lang w:val="ru-RU"/>
        </w:rPr>
        <w:t>дилерами</w:t>
      </w:r>
      <w:r w:rsidRPr="004E7EBD">
        <w:rPr>
          <w:lang w:val="ru-RU"/>
        </w:rPr>
        <w:t xml:space="preserve"> </w:t>
      </w:r>
      <w:r w:rsidRPr="004E7EBD">
        <w:t>CORS</w:t>
      </w:r>
      <w:r w:rsidR="00E972E1" w:rsidRPr="004E7EBD">
        <w:rPr>
          <w:lang w:val="ru-RU"/>
        </w:rPr>
        <w:t>. Шифрование</w:t>
      </w:r>
      <w:r w:rsidRPr="004E7EBD">
        <w:rPr>
          <w:lang w:val="ru-RU"/>
        </w:rPr>
        <w:t xml:space="preserve"> </w:t>
      </w:r>
      <w:r w:rsidR="00E972E1" w:rsidRPr="004E7EBD">
        <w:rPr>
          <w:lang w:val="ru-RU"/>
        </w:rPr>
        <w:t>может</w:t>
      </w:r>
      <w:r w:rsidRPr="004E7EBD">
        <w:rPr>
          <w:lang w:val="ru-RU"/>
        </w:rPr>
        <w:t xml:space="preserve"> использоваться, когда </w:t>
      </w:r>
      <w:r w:rsidR="00E972E1" w:rsidRPr="004E7EBD">
        <w:rPr>
          <w:lang w:val="ru-RU"/>
        </w:rPr>
        <w:t>дилеры</w:t>
      </w:r>
      <w:r w:rsidRPr="004E7EBD">
        <w:rPr>
          <w:lang w:val="ru-RU"/>
        </w:rPr>
        <w:t xml:space="preserve"> предоставляют парам</w:t>
      </w:r>
      <w:r w:rsidR="00E972E1" w:rsidRPr="004E7EBD">
        <w:rPr>
          <w:lang w:val="ru-RU"/>
        </w:rPr>
        <w:t>етры координат и хотят сохранить</w:t>
      </w:r>
      <w:r w:rsidRPr="004E7EBD">
        <w:rPr>
          <w:lang w:val="ru-RU"/>
        </w:rPr>
        <w:t xml:space="preserve"> секретность. Когда </w:t>
      </w:r>
      <w:r w:rsidR="00E972E1" w:rsidRPr="004E7EBD">
        <w:rPr>
          <w:lang w:val="ru-RU"/>
        </w:rPr>
        <w:t>поставщики</w:t>
      </w:r>
      <w:r w:rsidRPr="004E7EBD">
        <w:rPr>
          <w:lang w:val="ru-RU"/>
        </w:rPr>
        <w:t xml:space="preserve"> </w:t>
      </w:r>
      <w:r w:rsidRPr="004E7EBD">
        <w:t>CORS</w:t>
      </w:r>
      <w:r w:rsidRPr="004E7EBD">
        <w:rPr>
          <w:lang w:val="ru-RU"/>
        </w:rPr>
        <w:t xml:space="preserve"> предоставляют этот параметр шифрования пользователю, пользователь не знает конкретных параметров системы координат.</w:t>
      </w:r>
    </w:p>
    <w:p w:rsidR="006B4BAE" w:rsidRPr="004E7EBD" w:rsidRDefault="003F70DB" w:rsidP="00141D81">
      <w:pPr>
        <w:pStyle w:val="2"/>
        <w:rPr>
          <w:rStyle w:val="20"/>
          <w:b/>
          <w:bCs/>
        </w:rPr>
      </w:pPr>
      <w:bookmarkStart w:id="37" w:name="_Toc536738001"/>
      <w:r w:rsidRPr="004E7EBD">
        <w:rPr>
          <w:rStyle w:val="20"/>
          <w:b/>
          <w:bCs/>
        </w:rPr>
        <w:t>3.4</w:t>
      </w:r>
      <w:r w:rsidR="009739C7" w:rsidRPr="004E7EBD">
        <w:rPr>
          <w:rStyle w:val="20"/>
          <w:b/>
          <w:bCs/>
        </w:rPr>
        <w:t xml:space="preserve"> </w:t>
      </w:r>
      <w:bookmarkEnd w:id="36"/>
      <w:r w:rsidR="005031AB" w:rsidRPr="004E7EBD">
        <w:rPr>
          <w:rStyle w:val="20"/>
          <w:b/>
          <w:bCs/>
        </w:rPr>
        <w:t>Калибровка</w:t>
      </w:r>
      <w:r w:rsidR="00E9248C" w:rsidRPr="004E7EBD">
        <w:rPr>
          <w:rStyle w:val="20"/>
          <w:b/>
          <w:bCs/>
        </w:rPr>
        <w:t xml:space="preserve"> пункта</w:t>
      </w:r>
      <w:r w:rsidR="00DA2F49" w:rsidRPr="004E7EBD">
        <w:rPr>
          <w:rStyle w:val="20"/>
          <w:b/>
          <w:bCs/>
        </w:rPr>
        <w:t xml:space="preserve"> (калибровка по одной точки)</w:t>
      </w:r>
      <w:r w:rsidR="00E27654">
        <w:rPr>
          <w:rStyle w:val="20"/>
          <w:b/>
          <w:bCs/>
        </w:rPr>
        <w:t xml:space="preserve"> (в редакции*)</w:t>
      </w:r>
      <w:bookmarkEnd w:id="37"/>
    </w:p>
    <w:p w:rsidR="005020F6" w:rsidRPr="00E27654" w:rsidRDefault="005031AB" w:rsidP="0066209E">
      <w:pPr>
        <w:spacing w:after="120"/>
        <w:rPr>
          <w:lang w:val="ru-RU"/>
        </w:rPr>
      </w:pPr>
      <w:bookmarkStart w:id="38" w:name="_Toc455677704"/>
      <w:r w:rsidRPr="00E27654">
        <w:rPr>
          <w:lang w:val="ru-RU"/>
        </w:rPr>
        <w:t>Нажмите [Проект] -&gt; [</w:t>
      </w:r>
      <w:r w:rsidR="003304D9" w:rsidRPr="00E27654">
        <w:rPr>
          <w:lang w:val="ru-RU"/>
        </w:rPr>
        <w:t>К</w:t>
      </w:r>
      <w:r w:rsidRPr="00E27654">
        <w:rPr>
          <w:lang w:val="ru-RU"/>
        </w:rPr>
        <w:t>алибровка</w:t>
      </w:r>
      <w:r w:rsidR="003304D9" w:rsidRPr="00E27654">
        <w:rPr>
          <w:lang w:val="ru-RU"/>
        </w:rPr>
        <w:t xml:space="preserve"> пункта], чтобы войти в меню</w:t>
      </w:r>
      <w:r w:rsidRPr="00E27654">
        <w:rPr>
          <w:lang w:val="ru-RU"/>
        </w:rPr>
        <w:t xml:space="preserve">, </w:t>
      </w:r>
      <w:r w:rsidR="003304D9" w:rsidRPr="00E27654">
        <w:rPr>
          <w:lang w:val="ru-RU"/>
        </w:rPr>
        <w:t>рисунок</w:t>
      </w:r>
      <w:r w:rsidRPr="00E27654">
        <w:rPr>
          <w:lang w:val="ru-RU"/>
        </w:rPr>
        <w:t xml:space="preserve"> 3.4-1. Существует два способа кал</w:t>
      </w:r>
      <w:r w:rsidR="007A7AB0" w:rsidRPr="00E27654">
        <w:rPr>
          <w:lang w:val="ru-RU"/>
        </w:rPr>
        <w:t xml:space="preserve">ибровки: первый </w:t>
      </w:r>
      <w:r w:rsidRPr="00E27654">
        <w:rPr>
          <w:lang w:val="ru-RU"/>
        </w:rPr>
        <w:t xml:space="preserve">- калибровка </w:t>
      </w:r>
      <w:r w:rsidR="0005319A" w:rsidRPr="00E27654">
        <w:rPr>
          <w:lang w:val="ru-RU"/>
        </w:rPr>
        <w:t>точки стояния базы</w:t>
      </w:r>
      <w:r w:rsidRPr="00E27654">
        <w:rPr>
          <w:lang w:val="ru-RU"/>
        </w:rPr>
        <w:t xml:space="preserve">, </w:t>
      </w:r>
      <w:r w:rsidR="007A7AB0" w:rsidRPr="00E27654">
        <w:rPr>
          <w:lang w:val="ru-RU"/>
        </w:rPr>
        <w:t>с координатами</w:t>
      </w:r>
      <w:r w:rsidRPr="00E27654">
        <w:rPr>
          <w:lang w:val="ru-RU"/>
        </w:rPr>
        <w:t xml:space="preserve"> </w:t>
      </w:r>
      <w:r w:rsidR="00093550" w:rsidRPr="00E27654">
        <w:rPr>
          <w:lang w:val="ru-RU"/>
        </w:rPr>
        <w:t xml:space="preserve">базы </w:t>
      </w:r>
      <w:r w:rsidRPr="00E27654">
        <w:rPr>
          <w:lang w:val="ru-RU"/>
        </w:rPr>
        <w:t xml:space="preserve">до и после изменения станции для выполнения калибровки; </w:t>
      </w:r>
      <w:r w:rsidR="00DA2F49" w:rsidRPr="00E27654">
        <w:rPr>
          <w:lang w:val="ru-RU"/>
        </w:rPr>
        <w:t>второй</w:t>
      </w:r>
      <w:r w:rsidRPr="00E27654">
        <w:rPr>
          <w:lang w:val="ru-RU"/>
        </w:rPr>
        <w:t xml:space="preserve"> </w:t>
      </w:r>
      <w:r w:rsidR="00093550" w:rsidRPr="00E27654">
        <w:rPr>
          <w:lang w:val="ru-RU"/>
        </w:rPr>
        <w:t>–</w:t>
      </w:r>
      <w:r w:rsidRPr="00E27654">
        <w:rPr>
          <w:lang w:val="ru-RU"/>
        </w:rPr>
        <w:t xml:space="preserve"> </w:t>
      </w:r>
      <w:r w:rsidR="00DA2F49" w:rsidRPr="00E27654">
        <w:rPr>
          <w:lang w:val="ru-RU"/>
        </w:rPr>
        <w:lastRenderedPageBreak/>
        <w:t>коррекция по известной точке, с известными координатами точки и текущими координатами точки</w:t>
      </w:r>
      <w:r w:rsidR="00D037BB" w:rsidRPr="00E27654">
        <w:rPr>
          <w:lang w:val="ru-RU"/>
        </w:rPr>
        <w:t>.</w:t>
      </w:r>
    </w:p>
    <w:p w:rsidR="005020F6" w:rsidRPr="00E27654" w:rsidRDefault="005020F6" w:rsidP="0066209E">
      <w:pPr>
        <w:spacing w:after="120"/>
        <w:ind w:firstLine="420"/>
        <w:jc w:val="center"/>
        <w:rPr>
          <w:sz w:val="21"/>
          <w:lang w:val="ru-RU"/>
        </w:rPr>
      </w:pPr>
      <w:r w:rsidRPr="00E27654">
        <w:rPr>
          <w:noProof/>
          <w:sz w:val="21"/>
          <w:lang w:val="ru-RU" w:eastAsia="ru-RU"/>
        </w:rPr>
        <w:drawing>
          <wp:inline distT="0" distB="0" distL="0" distR="0">
            <wp:extent cx="1889999" cy="252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应用宝截屏2018022415.pn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661663" w:rsidRPr="00E27654">
        <w:rPr>
          <w:sz w:val="21"/>
          <w:lang w:val="ru-RU"/>
        </w:rPr>
        <w:t xml:space="preserve"> </w:t>
      </w:r>
      <w:r w:rsidRPr="00E27654">
        <w:rPr>
          <w:noProof/>
          <w:sz w:val="21"/>
          <w:lang w:val="ru-RU" w:eastAsia="ru-RU"/>
        </w:rPr>
        <w:drawing>
          <wp:inline distT="0" distB="0" distL="0" distR="0">
            <wp:extent cx="1889999" cy="2520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应用宝截屏2018022416.pn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661663" w:rsidRPr="00E27654">
        <w:rPr>
          <w:sz w:val="21"/>
          <w:lang w:val="ru-RU"/>
        </w:rPr>
        <w:t xml:space="preserve"> </w:t>
      </w:r>
      <w:r w:rsidR="00661663" w:rsidRPr="00E27654">
        <w:rPr>
          <w:noProof/>
          <w:sz w:val="21"/>
          <w:lang w:val="ru-RU" w:eastAsia="ru-RU"/>
        </w:rPr>
        <w:drawing>
          <wp:inline distT="0" distB="0" distL="0" distR="0">
            <wp:extent cx="1889999" cy="2520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应用宝截屏2018030708.pn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p>
    <w:p w:rsidR="005020F6" w:rsidRPr="00E27654" w:rsidRDefault="00361AE4" w:rsidP="0066209E">
      <w:pPr>
        <w:spacing w:after="120"/>
        <w:ind w:firstLineChars="700" w:firstLine="1470"/>
        <w:rPr>
          <w:sz w:val="21"/>
          <w:lang w:val="ru-RU"/>
        </w:rPr>
      </w:pPr>
      <w:r w:rsidRPr="00E27654">
        <w:rPr>
          <w:sz w:val="21"/>
          <w:lang w:val="ru-RU"/>
        </w:rPr>
        <w:t>Рисунок</w:t>
      </w:r>
      <w:r w:rsidR="00C00EF4" w:rsidRPr="00E27654">
        <w:rPr>
          <w:sz w:val="21"/>
          <w:lang w:val="ru-RU"/>
        </w:rPr>
        <w:t xml:space="preserve"> </w:t>
      </w:r>
      <w:r w:rsidR="00B45597" w:rsidRPr="00E27654">
        <w:rPr>
          <w:sz w:val="21"/>
          <w:lang w:val="ru-RU"/>
        </w:rPr>
        <w:t xml:space="preserve">3.4-1        </w:t>
      </w:r>
      <w:r w:rsidR="00C00EF4" w:rsidRPr="00E27654">
        <w:rPr>
          <w:sz w:val="21"/>
          <w:lang w:val="ru-RU"/>
        </w:rPr>
        <w:t xml:space="preserve">                        </w:t>
      </w:r>
      <w:r w:rsidR="00B45597" w:rsidRPr="00E27654">
        <w:rPr>
          <w:sz w:val="21"/>
          <w:lang w:val="ru-RU"/>
        </w:rPr>
        <w:t xml:space="preserve">   </w:t>
      </w:r>
      <w:r w:rsidR="006F754C" w:rsidRPr="00E27654">
        <w:rPr>
          <w:sz w:val="21"/>
          <w:lang w:val="ru-RU"/>
        </w:rPr>
        <w:t xml:space="preserve">     </w:t>
      </w:r>
      <w:r w:rsidR="00B45597" w:rsidRPr="00E27654">
        <w:rPr>
          <w:sz w:val="21"/>
          <w:lang w:val="ru-RU"/>
        </w:rPr>
        <w:t xml:space="preserve">  </w:t>
      </w:r>
      <w:r w:rsidR="006F754C" w:rsidRPr="00E27654">
        <w:rPr>
          <w:sz w:val="21"/>
          <w:lang w:val="ru-RU"/>
        </w:rPr>
        <w:t xml:space="preserve"> </w:t>
      </w:r>
      <w:r w:rsidR="00B45597" w:rsidRPr="00E27654">
        <w:rPr>
          <w:sz w:val="21"/>
          <w:lang w:val="ru-RU"/>
        </w:rPr>
        <w:t xml:space="preserve"> </w:t>
      </w:r>
      <w:r w:rsidRPr="00E27654">
        <w:rPr>
          <w:sz w:val="21"/>
          <w:lang w:val="ru-RU"/>
        </w:rPr>
        <w:t>Рисунок</w:t>
      </w:r>
      <w:r w:rsidR="00C00EF4" w:rsidRPr="00E27654">
        <w:rPr>
          <w:sz w:val="21"/>
          <w:lang w:val="ru-RU"/>
        </w:rPr>
        <w:t xml:space="preserve"> </w:t>
      </w:r>
      <w:r w:rsidR="00B45597" w:rsidRPr="00E27654">
        <w:rPr>
          <w:sz w:val="21"/>
          <w:lang w:val="ru-RU"/>
        </w:rPr>
        <w:t xml:space="preserve">3.4-2         </w:t>
      </w:r>
      <w:r w:rsidR="00C00EF4" w:rsidRPr="00E27654">
        <w:rPr>
          <w:sz w:val="21"/>
          <w:lang w:val="ru-RU"/>
        </w:rPr>
        <w:t xml:space="preserve">                  </w:t>
      </w:r>
      <w:r w:rsidR="00B45597" w:rsidRPr="00E27654">
        <w:rPr>
          <w:sz w:val="21"/>
          <w:lang w:val="ru-RU"/>
        </w:rPr>
        <w:t xml:space="preserve"> </w:t>
      </w:r>
      <w:r w:rsidR="006F754C" w:rsidRPr="00E27654">
        <w:rPr>
          <w:sz w:val="21"/>
          <w:lang w:val="ru-RU"/>
        </w:rPr>
        <w:t xml:space="preserve"> </w:t>
      </w:r>
      <w:r w:rsidR="00B45597" w:rsidRPr="00E27654">
        <w:rPr>
          <w:sz w:val="21"/>
          <w:lang w:val="ru-RU"/>
        </w:rPr>
        <w:t xml:space="preserve">            </w:t>
      </w:r>
      <w:r w:rsidRPr="00E27654">
        <w:rPr>
          <w:sz w:val="21"/>
          <w:lang w:val="ru-RU"/>
        </w:rPr>
        <w:t>Рисунок</w:t>
      </w:r>
      <w:r w:rsidR="00C00EF4" w:rsidRPr="00E27654">
        <w:rPr>
          <w:sz w:val="21"/>
          <w:lang w:val="ru-RU"/>
        </w:rPr>
        <w:t xml:space="preserve"> </w:t>
      </w:r>
      <w:r w:rsidR="00B45597" w:rsidRPr="00E27654">
        <w:rPr>
          <w:sz w:val="21"/>
          <w:lang w:val="ru-RU"/>
        </w:rPr>
        <w:t>3.4-3</w:t>
      </w:r>
    </w:p>
    <w:p w:rsidR="00610F07" w:rsidRPr="00E27654" w:rsidRDefault="00093550" w:rsidP="005031AB">
      <w:pPr>
        <w:spacing w:after="120"/>
        <w:rPr>
          <w:lang w:val="ru-RU"/>
        </w:rPr>
      </w:pPr>
      <w:r w:rsidRPr="00E27654">
        <w:rPr>
          <w:lang w:val="ru-RU"/>
        </w:rPr>
        <w:t>Этапы</w:t>
      </w:r>
      <w:r w:rsidR="005031AB" w:rsidRPr="00E27654">
        <w:rPr>
          <w:lang w:val="ru-RU"/>
        </w:rPr>
        <w:t xml:space="preserve"> калибровки базовой точки следующим образом</w:t>
      </w:r>
      <w:r w:rsidR="00610F07" w:rsidRPr="00E27654">
        <w:rPr>
          <w:lang w:val="ru-RU"/>
        </w:rPr>
        <w:t>:</w:t>
      </w:r>
    </w:p>
    <w:p w:rsidR="005031AB" w:rsidRPr="00E27654" w:rsidRDefault="005031AB" w:rsidP="00E27654">
      <w:pPr>
        <w:spacing w:afterLines="0"/>
        <w:rPr>
          <w:lang w:val="ru-RU"/>
        </w:rPr>
      </w:pPr>
      <w:r w:rsidRPr="00E27654">
        <w:rPr>
          <w:rFonts w:ascii="MS Gothic" w:eastAsia="MS Gothic" w:hAnsi="MS Gothic" w:cs="MS Gothic" w:hint="eastAsia"/>
          <w:lang w:val="ru-RU"/>
        </w:rPr>
        <w:t>⑴</w:t>
      </w:r>
      <w:r w:rsidRPr="00E27654">
        <w:rPr>
          <w:lang w:val="ru-RU"/>
        </w:rPr>
        <w:t xml:space="preserve"> Нажмите [Калибровка базовой точки], </w:t>
      </w:r>
      <w:r w:rsidR="00093550" w:rsidRPr="00E27654">
        <w:rPr>
          <w:lang w:val="ru-RU"/>
        </w:rPr>
        <w:t>чтобы войти в меню</w:t>
      </w:r>
      <w:r w:rsidRPr="00E27654">
        <w:rPr>
          <w:lang w:val="ru-RU"/>
        </w:rPr>
        <w:t xml:space="preserve">, </w:t>
      </w:r>
      <w:r w:rsidR="00093550" w:rsidRPr="00E27654">
        <w:rPr>
          <w:lang w:val="ru-RU"/>
        </w:rPr>
        <w:t>рисунок</w:t>
      </w:r>
      <w:r w:rsidRPr="00E27654">
        <w:rPr>
          <w:lang w:val="ru-RU"/>
        </w:rPr>
        <w:t xml:space="preserve"> 3.4-2.</w:t>
      </w:r>
    </w:p>
    <w:p w:rsidR="005031AB" w:rsidRPr="00E27654" w:rsidRDefault="005031AB" w:rsidP="00E27654">
      <w:pPr>
        <w:spacing w:afterLines="0"/>
        <w:rPr>
          <w:lang w:val="ru-RU"/>
        </w:rPr>
      </w:pPr>
      <w:r w:rsidRPr="00E27654">
        <w:rPr>
          <w:rFonts w:ascii="MS Gothic" w:eastAsia="MS Gothic" w:hAnsi="MS Gothic" w:cs="MS Gothic" w:hint="eastAsia"/>
          <w:lang w:val="ru-RU"/>
        </w:rPr>
        <w:t>⑵</w:t>
      </w:r>
      <w:r w:rsidR="00093550" w:rsidRPr="00E27654">
        <w:rPr>
          <w:lang w:val="ru-RU"/>
        </w:rPr>
        <w:t xml:space="preserve"> Введите известные точки</w:t>
      </w:r>
      <w:r w:rsidRPr="00E27654">
        <w:rPr>
          <w:lang w:val="ru-RU"/>
        </w:rPr>
        <w:t xml:space="preserve"> перед изменением базы. Существует д</w:t>
      </w:r>
      <w:r w:rsidR="00093550" w:rsidRPr="00E27654">
        <w:rPr>
          <w:lang w:val="ru-RU"/>
        </w:rPr>
        <w:t xml:space="preserve">ва способа ввода координат: первый - </w:t>
      </w:r>
      <w:r w:rsidRPr="00E27654">
        <w:rPr>
          <w:lang w:val="ru-RU"/>
        </w:rPr>
        <w:t xml:space="preserve">выбрать существующую базовую координату из Библиотеки точек, другой - непосредственно ввести базовую координату x, y, h перед сменой базы. Нажмите [Параметры антенны], чтобы задать </w:t>
      </w:r>
      <w:r w:rsidR="00093550" w:rsidRPr="00E27654">
        <w:rPr>
          <w:lang w:val="ru-RU"/>
        </w:rPr>
        <w:t>высоту</w:t>
      </w:r>
      <w:r w:rsidRPr="00E27654">
        <w:rPr>
          <w:lang w:val="ru-RU"/>
        </w:rPr>
        <w:t xml:space="preserve"> антенны, </w:t>
      </w:r>
      <w:r w:rsidR="00093550" w:rsidRPr="00E27654">
        <w:rPr>
          <w:lang w:val="ru-RU"/>
        </w:rPr>
        <w:t>рисунок</w:t>
      </w:r>
      <w:r w:rsidRPr="00E27654">
        <w:rPr>
          <w:lang w:val="ru-RU"/>
        </w:rPr>
        <w:t xml:space="preserve"> 3.4-3.</w:t>
      </w:r>
    </w:p>
    <w:p w:rsidR="005031AB" w:rsidRPr="00E27654" w:rsidRDefault="005031AB" w:rsidP="00E27654">
      <w:pPr>
        <w:spacing w:afterLines="0"/>
        <w:rPr>
          <w:lang w:val="ru-RU"/>
        </w:rPr>
      </w:pPr>
      <w:r w:rsidRPr="00E27654">
        <w:rPr>
          <w:rFonts w:ascii="MS Gothic" w:eastAsia="MS Gothic" w:hAnsi="MS Gothic" w:cs="MS Gothic" w:hint="eastAsia"/>
          <w:lang w:val="ru-RU"/>
        </w:rPr>
        <w:t>⑶</w:t>
      </w:r>
      <w:r w:rsidRPr="00E27654">
        <w:rPr>
          <w:lang w:val="ru-RU"/>
        </w:rPr>
        <w:t xml:space="preserve"> </w:t>
      </w:r>
      <w:r w:rsidR="00256F6E" w:rsidRPr="00E27654">
        <w:rPr>
          <w:lang w:val="ru-RU"/>
        </w:rPr>
        <w:t>Введите измеренную высоту антенны</w:t>
      </w:r>
      <w:r w:rsidRPr="00E27654">
        <w:rPr>
          <w:lang w:val="ru-RU"/>
        </w:rPr>
        <w:t>,</w:t>
      </w:r>
      <w:r w:rsidR="00256F6E" w:rsidRPr="00E27654">
        <w:rPr>
          <w:lang w:val="ru-RU"/>
        </w:rPr>
        <w:t xml:space="preserve"> задайте метод измерения антенны (высота по вертикали, высота фазового центра, наклонная высота, наклонная высота для альтиметрии), </w:t>
      </w:r>
      <w:r w:rsidRPr="00E27654">
        <w:rPr>
          <w:lang w:val="ru-RU"/>
        </w:rPr>
        <w:t xml:space="preserve">тип антенны </w:t>
      </w:r>
      <w:r w:rsidR="00256F6E" w:rsidRPr="00E27654">
        <w:rPr>
          <w:lang w:val="ru-RU"/>
        </w:rPr>
        <w:t>(</w:t>
      </w:r>
      <w:r w:rsidRPr="00E27654">
        <w:rPr>
          <w:lang w:val="ru-RU"/>
        </w:rPr>
        <w:t xml:space="preserve">автоматически выбираются в соответствии с текущим подключенным </w:t>
      </w:r>
      <w:r w:rsidR="00256F6E" w:rsidRPr="00E27654">
        <w:rPr>
          <w:lang w:val="ru-RU"/>
        </w:rPr>
        <w:t>приемником)</w:t>
      </w:r>
      <w:r w:rsidRPr="00E27654">
        <w:rPr>
          <w:lang w:val="ru-RU"/>
        </w:rPr>
        <w:t xml:space="preserve"> и нажмите [OK], </w:t>
      </w:r>
      <w:r w:rsidR="00256F6E" w:rsidRPr="00E27654">
        <w:rPr>
          <w:lang w:val="ru-RU"/>
        </w:rPr>
        <w:t>чтобы вернуться в меню «Точка калибровки»</w:t>
      </w:r>
      <w:r w:rsidRPr="00E27654">
        <w:rPr>
          <w:lang w:val="ru-RU"/>
        </w:rPr>
        <w:t>.</w:t>
      </w:r>
    </w:p>
    <w:p w:rsidR="005031AB" w:rsidRPr="00E27654" w:rsidRDefault="005031AB" w:rsidP="00E27654">
      <w:pPr>
        <w:spacing w:afterLines="0"/>
        <w:rPr>
          <w:lang w:val="ru-RU"/>
        </w:rPr>
      </w:pPr>
      <w:r w:rsidRPr="00E27654">
        <w:rPr>
          <w:rFonts w:ascii="MS Gothic" w:eastAsia="MS Gothic" w:hAnsi="MS Gothic" w:cs="MS Gothic" w:hint="eastAsia"/>
          <w:lang w:val="ru-RU"/>
        </w:rPr>
        <w:t>⑷</w:t>
      </w:r>
      <w:r w:rsidRPr="00E27654">
        <w:rPr>
          <w:lang w:val="ru-RU"/>
        </w:rPr>
        <w:t xml:space="preserve"> Нажмите [</w:t>
      </w:r>
      <w:r w:rsidR="00C84B9D" w:rsidRPr="00E27654">
        <w:rPr>
          <w:lang w:val="ru-RU"/>
        </w:rPr>
        <w:t>Рассчитать</w:t>
      </w:r>
      <w:r w:rsidRPr="00E27654">
        <w:rPr>
          <w:lang w:val="ru-RU"/>
        </w:rPr>
        <w:t xml:space="preserve">], чтобы проверить результат расчета, </w:t>
      </w:r>
      <w:r w:rsidR="00C84B9D" w:rsidRPr="00E27654">
        <w:rPr>
          <w:lang w:val="ru-RU"/>
        </w:rPr>
        <w:t>рисунок</w:t>
      </w:r>
      <w:r w:rsidRPr="00E27654">
        <w:rPr>
          <w:lang w:val="ru-RU"/>
        </w:rPr>
        <w:t xml:space="preserve"> 3.4-4. Нажмите [Применить], </w:t>
      </w:r>
      <w:r w:rsidR="00C84B9D" w:rsidRPr="00E27654">
        <w:rPr>
          <w:lang w:val="ru-RU"/>
        </w:rPr>
        <w:t>для применения в дальнейшем вычислении</w:t>
      </w:r>
      <w:r w:rsidRPr="00E27654">
        <w:rPr>
          <w:lang w:val="ru-RU"/>
        </w:rPr>
        <w:t xml:space="preserve">. </w:t>
      </w:r>
      <w:r w:rsidR="00C84B9D" w:rsidRPr="00E27654">
        <w:rPr>
          <w:lang w:val="ru-RU"/>
        </w:rPr>
        <w:t>Если результат вычисления выделен красным -</w:t>
      </w:r>
      <w:r w:rsidRPr="00E27654">
        <w:rPr>
          <w:lang w:val="ru-RU"/>
        </w:rPr>
        <w:t xml:space="preserve"> это означает, </w:t>
      </w:r>
      <w:r w:rsidR="00C84B9D" w:rsidRPr="00E27654">
        <w:rPr>
          <w:lang w:val="ru-RU"/>
        </w:rPr>
        <w:t>что параметры перевода вышли за пределы допусков</w:t>
      </w:r>
      <w:r w:rsidRPr="00E27654">
        <w:rPr>
          <w:lang w:val="ru-RU"/>
        </w:rPr>
        <w:t xml:space="preserve"> (разница по долготе</w:t>
      </w:r>
      <w:r w:rsidR="00C84B9D" w:rsidRPr="00E27654">
        <w:rPr>
          <w:lang w:val="ru-RU"/>
        </w:rPr>
        <w:t xml:space="preserve"> или широте</w:t>
      </w:r>
      <w:r w:rsidRPr="00E27654">
        <w:rPr>
          <w:lang w:val="ru-RU"/>
        </w:rPr>
        <w:t xml:space="preserve"> превышает 1 градус</w:t>
      </w:r>
      <w:r w:rsidR="00C84B9D" w:rsidRPr="00E27654">
        <w:rPr>
          <w:lang w:val="ru-RU"/>
        </w:rPr>
        <w:t>, или</w:t>
      </w:r>
      <w:r w:rsidRPr="00E27654">
        <w:rPr>
          <w:lang w:val="ru-RU"/>
        </w:rPr>
        <w:t xml:space="preserve"> разность высот</w:t>
      </w:r>
      <w:r w:rsidR="00C84B9D" w:rsidRPr="00E27654">
        <w:rPr>
          <w:lang w:val="ru-RU"/>
        </w:rPr>
        <w:t xml:space="preserve"> составляет</w:t>
      </w:r>
      <w:r w:rsidRPr="00E27654">
        <w:rPr>
          <w:lang w:val="ru-RU"/>
        </w:rPr>
        <w:t xml:space="preserve"> более 1000)</w:t>
      </w:r>
      <w:r w:rsidR="00C84B9D" w:rsidRPr="00E27654">
        <w:rPr>
          <w:lang w:val="ru-RU"/>
        </w:rPr>
        <w:t xml:space="preserve"> – в этом случае при нажатии кнопки [Применить] появится предупреждение, рисунок</w:t>
      </w:r>
      <w:r w:rsidRPr="00E27654">
        <w:rPr>
          <w:lang w:val="ru-RU"/>
        </w:rPr>
        <w:t xml:space="preserve"> 3.4-5: «Высокая ошибка остатков! Применить локальн</w:t>
      </w:r>
      <w:r w:rsidR="00DA2F49" w:rsidRPr="00E27654">
        <w:rPr>
          <w:lang w:val="ru-RU"/>
        </w:rPr>
        <w:t>ые смещения к текущему проекту?</w:t>
      </w:r>
      <w:r w:rsidRPr="00E27654">
        <w:rPr>
          <w:lang w:val="ru-RU"/>
        </w:rPr>
        <w:t xml:space="preserve">». Если нажать [Применить], он перейдет в интерфейс локальных смещений, как показано на рисунке 3.4-6, чтобы отобразить результат. Нажмите клавишу возврата в правом верхнем </w:t>
      </w:r>
      <w:r w:rsidRPr="00E27654">
        <w:rPr>
          <w:lang w:val="ru-RU"/>
        </w:rPr>
        <w:lastRenderedPageBreak/>
        <w:t>углу и введите подсказку, чтобы спросить, следует ли применять результат расчета, а после выбора он возвращается к интерфейсу калибровки базовой точки.</w:t>
      </w:r>
    </w:p>
    <w:p w:rsidR="00967250" w:rsidRPr="00E27654" w:rsidRDefault="005031AB" w:rsidP="005031AB">
      <w:pPr>
        <w:spacing w:after="120"/>
        <w:rPr>
          <w:lang w:val="ru-RU"/>
        </w:rPr>
      </w:pPr>
      <w:r w:rsidRPr="00E27654">
        <w:rPr>
          <w:lang w:val="ru-RU"/>
        </w:rPr>
        <w:t>Примечание. Калибровка базовой точки может использоваться только в фиксированном решении</w:t>
      </w:r>
      <w:r w:rsidR="00BD0C1E" w:rsidRPr="00E27654">
        <w:rPr>
          <w:lang w:val="ru-RU"/>
        </w:rPr>
        <w:t>.</w:t>
      </w:r>
    </w:p>
    <w:p w:rsidR="00661663" w:rsidRPr="00E27654" w:rsidRDefault="00661663" w:rsidP="0066209E">
      <w:pPr>
        <w:spacing w:after="120"/>
        <w:ind w:firstLine="420"/>
        <w:jc w:val="center"/>
        <w:rPr>
          <w:sz w:val="21"/>
          <w:lang w:val="ru-RU"/>
        </w:rPr>
      </w:pPr>
      <w:r w:rsidRPr="00E27654">
        <w:rPr>
          <w:noProof/>
          <w:sz w:val="21"/>
          <w:lang w:val="ru-RU" w:eastAsia="ru-RU"/>
        </w:rPr>
        <w:drawing>
          <wp:inline distT="0" distB="0" distL="0" distR="0">
            <wp:extent cx="1889999" cy="252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应用宝截屏2018022418.pn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811D46" w:rsidRPr="00E27654">
        <w:rPr>
          <w:sz w:val="21"/>
          <w:lang w:val="ru-RU"/>
        </w:rPr>
        <w:t xml:space="preserve"> </w:t>
      </w:r>
      <w:r w:rsidR="002D0B6A" w:rsidRPr="00E27654">
        <w:rPr>
          <w:rFonts w:cs="等线"/>
          <w:noProof/>
          <w:lang w:val="ru-RU" w:eastAsia="ru-RU"/>
        </w:rPr>
        <w:drawing>
          <wp:inline distT="0" distB="0" distL="0" distR="0">
            <wp:extent cx="1889998" cy="2519998"/>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r w:rsidR="00FE288B" w:rsidRPr="00E27654">
        <w:rPr>
          <w:sz w:val="21"/>
          <w:lang w:val="ru-RU"/>
        </w:rPr>
        <w:t xml:space="preserve"> </w:t>
      </w:r>
      <w:r w:rsidR="00FE288B" w:rsidRPr="00E27654">
        <w:rPr>
          <w:rFonts w:cs="等线"/>
          <w:noProof/>
          <w:lang w:val="ru-RU" w:eastAsia="ru-RU"/>
        </w:rPr>
        <w:drawing>
          <wp:inline distT="0" distB="0" distL="0" distR="0">
            <wp:extent cx="1889998" cy="2519998"/>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p>
    <w:p w:rsidR="00661663" w:rsidRPr="00E27654" w:rsidRDefault="00361AE4" w:rsidP="0066209E">
      <w:pPr>
        <w:spacing w:after="120"/>
        <w:ind w:firstLineChars="750" w:firstLine="1575"/>
        <w:rPr>
          <w:sz w:val="21"/>
          <w:lang w:val="ru-RU"/>
        </w:rPr>
      </w:pPr>
      <w:r w:rsidRPr="00E27654">
        <w:rPr>
          <w:sz w:val="21"/>
          <w:lang w:val="ru-RU"/>
        </w:rPr>
        <w:t>Рисунок</w:t>
      </w:r>
      <w:r w:rsidR="008F2765" w:rsidRPr="00E27654">
        <w:rPr>
          <w:sz w:val="21"/>
          <w:lang w:val="ru-RU"/>
        </w:rPr>
        <w:t xml:space="preserve"> </w:t>
      </w:r>
      <w:r w:rsidR="00661663" w:rsidRPr="00E27654">
        <w:rPr>
          <w:sz w:val="21"/>
          <w:lang w:val="ru-RU"/>
        </w:rPr>
        <w:t xml:space="preserve">3.4-4       </w:t>
      </w:r>
      <w:r w:rsidR="008F2765" w:rsidRPr="00E27654">
        <w:rPr>
          <w:sz w:val="21"/>
          <w:lang w:val="ru-RU"/>
        </w:rPr>
        <w:t xml:space="preserve">                      </w:t>
      </w:r>
      <w:r w:rsidR="00661663" w:rsidRPr="00E27654">
        <w:rPr>
          <w:sz w:val="21"/>
          <w:lang w:val="ru-RU"/>
        </w:rPr>
        <w:t xml:space="preserve">    </w:t>
      </w:r>
      <w:r w:rsidR="006F754C" w:rsidRPr="00E27654">
        <w:rPr>
          <w:sz w:val="21"/>
          <w:lang w:val="ru-RU"/>
        </w:rPr>
        <w:t xml:space="preserve">     </w:t>
      </w:r>
      <w:r w:rsidR="00661663" w:rsidRPr="00E27654">
        <w:rPr>
          <w:sz w:val="21"/>
          <w:lang w:val="ru-RU"/>
        </w:rPr>
        <w:t xml:space="preserve"> </w:t>
      </w:r>
      <w:r w:rsidR="006F754C" w:rsidRPr="00E27654">
        <w:rPr>
          <w:sz w:val="21"/>
          <w:lang w:val="ru-RU"/>
        </w:rPr>
        <w:t xml:space="preserve"> </w:t>
      </w:r>
      <w:r w:rsidR="00661663" w:rsidRPr="00E27654">
        <w:rPr>
          <w:sz w:val="21"/>
          <w:lang w:val="ru-RU"/>
        </w:rPr>
        <w:t xml:space="preserve"> </w:t>
      </w:r>
      <w:r w:rsidRPr="00E27654">
        <w:rPr>
          <w:sz w:val="21"/>
          <w:lang w:val="ru-RU"/>
        </w:rPr>
        <w:t>Рисунок</w:t>
      </w:r>
      <w:r w:rsidR="008F2765" w:rsidRPr="00E27654">
        <w:rPr>
          <w:sz w:val="21"/>
          <w:lang w:val="ru-RU"/>
        </w:rPr>
        <w:t xml:space="preserve"> </w:t>
      </w:r>
      <w:r w:rsidR="00661663" w:rsidRPr="00E27654">
        <w:rPr>
          <w:sz w:val="21"/>
          <w:lang w:val="ru-RU"/>
        </w:rPr>
        <w:t xml:space="preserve">3.4-5 </w:t>
      </w:r>
      <w:r w:rsidR="006F754C" w:rsidRPr="00E27654">
        <w:rPr>
          <w:sz w:val="21"/>
          <w:lang w:val="ru-RU"/>
        </w:rPr>
        <w:t xml:space="preserve"> </w:t>
      </w:r>
      <w:r w:rsidR="00661663" w:rsidRPr="00E27654">
        <w:rPr>
          <w:sz w:val="21"/>
          <w:lang w:val="ru-RU"/>
        </w:rPr>
        <w:t xml:space="preserve">       </w:t>
      </w:r>
      <w:r w:rsidR="008F2765" w:rsidRPr="00E27654">
        <w:rPr>
          <w:sz w:val="21"/>
          <w:lang w:val="ru-RU"/>
        </w:rPr>
        <w:t xml:space="preserve">                    </w:t>
      </w:r>
      <w:r w:rsidR="00661663" w:rsidRPr="00E27654">
        <w:rPr>
          <w:sz w:val="21"/>
          <w:lang w:val="ru-RU"/>
        </w:rPr>
        <w:t xml:space="preserve">           </w:t>
      </w:r>
      <w:r w:rsidRPr="00E27654">
        <w:rPr>
          <w:sz w:val="21"/>
          <w:lang w:val="ru-RU"/>
        </w:rPr>
        <w:t>Рисунок</w:t>
      </w:r>
      <w:r w:rsidR="008F2765" w:rsidRPr="00E27654">
        <w:rPr>
          <w:sz w:val="21"/>
          <w:lang w:val="ru-RU"/>
        </w:rPr>
        <w:t xml:space="preserve"> </w:t>
      </w:r>
      <w:r w:rsidR="00661663" w:rsidRPr="00E27654">
        <w:rPr>
          <w:sz w:val="21"/>
          <w:lang w:val="ru-RU"/>
        </w:rPr>
        <w:t>3.4-6</w:t>
      </w:r>
    </w:p>
    <w:p w:rsidR="005031AB" w:rsidRPr="00E27654" w:rsidRDefault="005031AB" w:rsidP="005031AB">
      <w:pPr>
        <w:spacing w:after="120"/>
        <w:rPr>
          <w:lang w:val="ru-RU"/>
        </w:rPr>
      </w:pPr>
      <w:r w:rsidRPr="00E27654">
        <w:rPr>
          <w:lang w:val="ru-RU"/>
        </w:rPr>
        <w:t>Шаг калибровки маркера:</w:t>
      </w:r>
    </w:p>
    <w:p w:rsidR="005031AB" w:rsidRPr="00E27654" w:rsidRDefault="005031AB" w:rsidP="005031AB">
      <w:pPr>
        <w:spacing w:after="120"/>
        <w:ind w:left="480" w:firstLineChars="0" w:firstLine="0"/>
        <w:rPr>
          <w:lang w:val="ru-RU"/>
        </w:rPr>
      </w:pPr>
      <w:r w:rsidRPr="00E27654">
        <w:rPr>
          <w:rFonts w:eastAsia="MS Gothic" w:cs="MS Gothic"/>
          <w:lang w:val="ru-RU"/>
        </w:rPr>
        <w:t xml:space="preserve"> </w:t>
      </w:r>
      <w:r w:rsidRPr="00E27654">
        <w:rPr>
          <w:rFonts w:ascii="MS Gothic" w:eastAsia="MS Gothic" w:hAnsi="MS Gothic" w:cs="MS Gothic" w:hint="eastAsia"/>
          <w:lang w:val="ru-RU"/>
        </w:rPr>
        <w:t>⑴</w:t>
      </w:r>
      <w:r w:rsidRPr="00E27654">
        <w:rPr>
          <w:lang w:val="ru-RU"/>
        </w:rPr>
        <w:t xml:space="preserve"> Нажмите [Калибровка точки маркера], как показано на рисунке 3.4-7, введите координаты известной точки (x, y, h) и нажмите [Текущие координаты WGS84], чтобы получить текущие координаты WGS84. Нажмите [Измерение], чтобы ввести интерфейс, как показано на рисунке 3.4-8, установите Сохраненные условия, как показано на рисунке 3.4-9, и установите параметры антенны, а затем нажмите [OK], чтобы получить текущие координаты WGS-84.</w:t>
      </w:r>
    </w:p>
    <w:p w:rsidR="00811D46" w:rsidRPr="004E7EBD" w:rsidRDefault="005031AB" w:rsidP="005031AB">
      <w:pPr>
        <w:spacing w:after="120"/>
        <w:ind w:left="480" w:firstLineChars="0" w:firstLine="0"/>
        <w:rPr>
          <w:lang w:val="ru-RU"/>
        </w:rPr>
      </w:pPr>
      <w:r w:rsidRPr="00E27654">
        <w:rPr>
          <w:rFonts w:eastAsia="MS Gothic" w:cs="MS Gothic"/>
          <w:lang w:val="ru-RU"/>
        </w:rPr>
        <w:t xml:space="preserve"> </w:t>
      </w:r>
      <w:r w:rsidRPr="00E27654">
        <w:rPr>
          <w:rFonts w:ascii="MS Gothic" w:eastAsia="MS Gothic" w:hAnsi="MS Gothic" w:cs="MS Gothic" w:hint="eastAsia"/>
          <w:lang w:val="ru-RU"/>
        </w:rPr>
        <w:t>⑵</w:t>
      </w:r>
      <w:r w:rsidRPr="00E27654">
        <w:rPr>
          <w:lang w:val="ru-RU"/>
        </w:rPr>
        <w:t xml:space="preserve"> Нажмите [Расчитать], как показано на рисунке 3.4-10, чтобы получить результат вычисления. Если результат вычисления в красном шрифте, появится подсказка с надписью «Высокая остаточная ошибка! Применить локальные смещения к текущему проекту? ». Нажмите клавишу возврата вправо справа и вытащите подсказку, как показано на рисунке 3.4-11, нажмите [Нет], чтобы вернуться в режим калибровки точки, нажав [Применить], чтобы вернуться к параметру Калибровка точки и отобразить результат калибровки, как показано на рисунке 3.4-12</w:t>
      </w:r>
      <w:r w:rsidR="00D61E45" w:rsidRPr="00E27654">
        <w:rPr>
          <w:lang w:val="ru-RU"/>
        </w:rPr>
        <w:t>.</w:t>
      </w:r>
    </w:p>
    <w:p w:rsidR="002D0B6A" w:rsidRPr="004E7EBD" w:rsidRDefault="002D0B6A" w:rsidP="0066209E">
      <w:pPr>
        <w:spacing w:after="120" w:line="288" w:lineRule="auto"/>
        <w:ind w:firstLineChars="0" w:firstLine="0"/>
        <w:jc w:val="center"/>
        <w:rPr>
          <w:rFonts w:cs="等线"/>
          <w:lang w:val="ru-RU"/>
        </w:rPr>
      </w:pPr>
      <w:r w:rsidRPr="004E7EBD">
        <w:rPr>
          <w:rFonts w:cs="等线"/>
          <w:noProof/>
          <w:lang w:val="ru-RU" w:eastAsia="ru-RU"/>
        </w:rPr>
        <w:lastRenderedPageBreak/>
        <w:drawing>
          <wp:inline distT="0" distB="0" distL="0" distR="0">
            <wp:extent cx="1889998" cy="2519998"/>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r w:rsidRPr="004E7EBD">
        <w:rPr>
          <w:rFonts w:cs="等线"/>
          <w:lang w:val="ru-RU"/>
        </w:rPr>
        <w:t xml:space="preserve"> </w:t>
      </w:r>
      <w:r w:rsidRPr="004E7EBD">
        <w:rPr>
          <w:rFonts w:cstheme="minorHAnsi"/>
          <w:noProof/>
          <w:lang w:val="ru-RU" w:eastAsia="ru-RU"/>
        </w:rPr>
        <w:drawing>
          <wp:inline distT="0" distB="0" distL="0" distR="0">
            <wp:extent cx="1889999" cy="2519998"/>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Pr="004E7EBD">
        <w:rPr>
          <w:rFonts w:cs="等线"/>
          <w:lang w:val="ru-RU"/>
        </w:rPr>
        <w:t xml:space="preserve"> </w:t>
      </w:r>
      <w:r w:rsidRPr="004E7EBD">
        <w:rPr>
          <w:rFonts w:cstheme="minorHAnsi"/>
          <w:noProof/>
          <w:lang w:val="ru-RU" w:eastAsia="ru-RU"/>
        </w:rPr>
        <w:drawing>
          <wp:inline distT="0" distB="0" distL="0" distR="0">
            <wp:extent cx="1889998" cy="2519998"/>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p>
    <w:p w:rsidR="00F25A8A" w:rsidRPr="004E7EBD" w:rsidRDefault="00361AE4" w:rsidP="0066209E">
      <w:pPr>
        <w:spacing w:after="120"/>
        <w:ind w:firstLineChars="578" w:firstLine="1214"/>
        <w:rPr>
          <w:sz w:val="21"/>
          <w:lang w:val="ru-RU"/>
        </w:rPr>
      </w:pPr>
      <w:r w:rsidRPr="004E7EBD">
        <w:rPr>
          <w:sz w:val="21"/>
          <w:lang w:val="ru-RU"/>
        </w:rPr>
        <w:t>Рисунок</w:t>
      </w:r>
      <w:r w:rsidR="00F25A8A" w:rsidRPr="004E7EBD">
        <w:rPr>
          <w:sz w:val="21"/>
          <w:lang w:val="ru-RU"/>
        </w:rPr>
        <w:t xml:space="preserve"> 3.4-7                                           </w:t>
      </w:r>
      <w:r w:rsidRPr="004E7EBD">
        <w:rPr>
          <w:sz w:val="21"/>
          <w:lang w:val="ru-RU"/>
        </w:rPr>
        <w:t>Рисунок</w:t>
      </w:r>
      <w:r w:rsidR="00F25A8A" w:rsidRPr="004E7EBD">
        <w:rPr>
          <w:sz w:val="21"/>
          <w:lang w:val="ru-RU"/>
        </w:rPr>
        <w:t xml:space="preserve"> 3.4-8                                           </w:t>
      </w:r>
      <w:r w:rsidRPr="004E7EBD">
        <w:rPr>
          <w:sz w:val="21"/>
          <w:lang w:val="ru-RU"/>
        </w:rPr>
        <w:t>Рисунок</w:t>
      </w:r>
      <w:r w:rsidR="00F25A8A" w:rsidRPr="004E7EBD">
        <w:rPr>
          <w:sz w:val="21"/>
          <w:lang w:val="ru-RU"/>
        </w:rPr>
        <w:t xml:space="preserve"> 3.4-9</w:t>
      </w:r>
    </w:p>
    <w:p w:rsidR="002D0B6A" w:rsidRPr="004E7EBD" w:rsidRDefault="002D0B6A" w:rsidP="0066209E">
      <w:pPr>
        <w:spacing w:after="120" w:line="288" w:lineRule="auto"/>
        <w:ind w:firstLineChars="0" w:firstLine="0"/>
        <w:jc w:val="center"/>
        <w:rPr>
          <w:rFonts w:cstheme="minorHAnsi"/>
          <w:lang w:val="ru-RU"/>
        </w:rPr>
      </w:pPr>
      <w:r w:rsidRPr="004E7EBD">
        <w:rPr>
          <w:rFonts w:cs="等线"/>
          <w:noProof/>
          <w:lang w:val="ru-RU" w:eastAsia="ru-RU"/>
        </w:rPr>
        <w:drawing>
          <wp:inline distT="0" distB="0" distL="0" distR="0">
            <wp:extent cx="1889998" cy="2519998"/>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r w:rsidRPr="004E7EBD">
        <w:rPr>
          <w:rFonts w:cstheme="minorHAnsi"/>
          <w:lang w:val="ru-RU"/>
        </w:rPr>
        <w:t xml:space="preserve"> </w:t>
      </w:r>
      <w:r w:rsidRPr="004E7EBD">
        <w:rPr>
          <w:rFonts w:cstheme="minorHAnsi"/>
          <w:noProof/>
          <w:lang w:val="ru-RU" w:eastAsia="ru-RU"/>
        </w:rPr>
        <w:drawing>
          <wp:inline distT="0" distB="0" distL="0" distR="0">
            <wp:extent cx="1889999" cy="252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rFonts w:cstheme="minorHAnsi"/>
          <w:lang w:val="ru-RU"/>
        </w:rPr>
        <w:t xml:space="preserve"> </w:t>
      </w:r>
      <w:r w:rsidRPr="004E7EBD">
        <w:rPr>
          <w:rFonts w:cs="等线"/>
          <w:noProof/>
          <w:lang w:val="ru-RU" w:eastAsia="ru-RU"/>
        </w:rPr>
        <w:drawing>
          <wp:inline distT="0" distB="0" distL="0" distR="0">
            <wp:extent cx="1889999" cy="251999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F25A8A" w:rsidRPr="004E7EBD" w:rsidRDefault="00361AE4" w:rsidP="0066209E">
      <w:pPr>
        <w:spacing w:after="120"/>
        <w:ind w:firstLineChars="528" w:firstLine="1109"/>
        <w:rPr>
          <w:sz w:val="21"/>
          <w:lang w:val="ru-RU"/>
        </w:rPr>
      </w:pPr>
      <w:r w:rsidRPr="004E7EBD">
        <w:rPr>
          <w:sz w:val="21"/>
          <w:lang w:val="ru-RU"/>
        </w:rPr>
        <w:t>Рисунок</w:t>
      </w:r>
      <w:r w:rsidR="00F25A8A" w:rsidRPr="004E7EBD">
        <w:rPr>
          <w:sz w:val="21"/>
          <w:lang w:val="ru-RU"/>
        </w:rPr>
        <w:t xml:space="preserve"> 3.4-10                                          </w:t>
      </w:r>
      <w:r w:rsidRPr="004E7EBD">
        <w:rPr>
          <w:sz w:val="21"/>
          <w:lang w:val="ru-RU"/>
        </w:rPr>
        <w:t>Рисунок</w:t>
      </w:r>
      <w:r w:rsidR="00F25A8A" w:rsidRPr="004E7EBD">
        <w:rPr>
          <w:sz w:val="21"/>
          <w:lang w:val="ru-RU"/>
        </w:rPr>
        <w:t xml:space="preserve"> 3.4-11                                        </w:t>
      </w:r>
      <w:r w:rsidRPr="004E7EBD">
        <w:rPr>
          <w:sz w:val="21"/>
          <w:lang w:val="ru-RU"/>
        </w:rPr>
        <w:t>Рисунок</w:t>
      </w:r>
      <w:r w:rsidR="00F25A8A" w:rsidRPr="004E7EBD">
        <w:rPr>
          <w:sz w:val="21"/>
          <w:lang w:val="ru-RU"/>
        </w:rPr>
        <w:t xml:space="preserve"> 3.4-12</w:t>
      </w:r>
    </w:p>
    <w:p w:rsidR="00CA2929" w:rsidRPr="00E26A08" w:rsidRDefault="00100216" w:rsidP="00141D81">
      <w:pPr>
        <w:spacing w:after="120"/>
        <w:rPr>
          <w:lang w:val="ru-RU"/>
        </w:rPr>
      </w:pPr>
      <w:bookmarkStart w:id="39" w:name="_Toc531167238"/>
      <w:bookmarkStart w:id="40" w:name="_Toc531167581"/>
      <w:bookmarkStart w:id="41" w:name="_Toc528671458"/>
      <w:r w:rsidRPr="00E26A08">
        <w:rPr>
          <w:lang w:val="ru-RU"/>
        </w:rPr>
        <w:t>Калибровка</w:t>
      </w:r>
      <w:r w:rsidR="00CA2929" w:rsidRPr="00E26A08">
        <w:rPr>
          <w:lang w:val="ru-RU"/>
        </w:rPr>
        <w:t xml:space="preserve"> выполняется на основе фиксированного решения и открытых параметров преобразования. Суть заключается в трех параметрах с использованием общей точки для вычисления двух разных координат, также известных как параметр калибровки в программном обеспечении. Эта функция может использоваться в следующих ситуациях:</w:t>
      </w:r>
      <w:bookmarkEnd w:id="39"/>
      <w:bookmarkEnd w:id="40"/>
    </w:p>
    <w:p w:rsidR="00CA2929" w:rsidRPr="00E26A08" w:rsidRDefault="00CA2929" w:rsidP="00141D81">
      <w:pPr>
        <w:spacing w:after="120"/>
        <w:rPr>
          <w:lang w:val="ru-RU"/>
        </w:rPr>
      </w:pPr>
      <w:bookmarkStart w:id="42" w:name="_Toc531167239"/>
      <w:bookmarkStart w:id="43" w:name="_Toc531167582"/>
      <w:r w:rsidRPr="00E26A08">
        <w:rPr>
          <w:lang w:val="ru-RU"/>
        </w:rPr>
        <w:t>Когда с помощью [Использовать текущие координаты] в начальном режиме параметры базы, а база была перезапущена ил</w:t>
      </w:r>
      <w:r w:rsidR="008023A3" w:rsidRPr="00E26A08">
        <w:rPr>
          <w:lang w:val="ru-RU"/>
        </w:rPr>
        <w:t xml:space="preserve">и ее положение было перемещено - </w:t>
      </w:r>
      <w:r w:rsidRPr="00E26A08">
        <w:rPr>
          <w:lang w:val="ru-RU"/>
        </w:rPr>
        <w:t xml:space="preserve">ровер </w:t>
      </w:r>
      <w:r w:rsidR="008023A3" w:rsidRPr="00E26A08">
        <w:rPr>
          <w:lang w:val="ru-RU"/>
        </w:rPr>
        <w:t>выполнит</w:t>
      </w:r>
      <w:r w:rsidRPr="00E26A08">
        <w:rPr>
          <w:lang w:val="ru-RU"/>
        </w:rPr>
        <w:t xml:space="preserve"> калибровку точки.</w:t>
      </w:r>
      <w:bookmarkEnd w:id="42"/>
      <w:bookmarkEnd w:id="43"/>
    </w:p>
    <w:p w:rsidR="00CA2929" w:rsidRPr="00E26A08" w:rsidRDefault="00CA2929" w:rsidP="00141D81">
      <w:pPr>
        <w:spacing w:after="120"/>
        <w:rPr>
          <w:lang w:val="ru-RU"/>
        </w:rPr>
      </w:pPr>
      <w:bookmarkStart w:id="44" w:name="_Toc531167240"/>
      <w:bookmarkStart w:id="45" w:name="_Toc531167583"/>
      <w:r w:rsidRPr="00E26A08">
        <w:rPr>
          <w:lang w:val="ru-RU"/>
        </w:rPr>
        <w:t>Когда пользователь знает параметр преобразования рабочей области, база может быть настроена в любом месте. Пожалуйста, вв</w:t>
      </w:r>
      <w:r w:rsidR="008023A3" w:rsidRPr="00E26A08">
        <w:rPr>
          <w:lang w:val="ru-RU"/>
        </w:rPr>
        <w:t>едите параметр преобразования -  ровер выполнит</w:t>
      </w:r>
      <w:r w:rsidRPr="00E26A08">
        <w:rPr>
          <w:lang w:val="ru-RU"/>
        </w:rPr>
        <w:t xml:space="preserve"> калибровку точки.</w:t>
      </w:r>
      <w:bookmarkEnd w:id="44"/>
      <w:bookmarkEnd w:id="45"/>
    </w:p>
    <w:p w:rsidR="00CA2929" w:rsidRPr="00E26A08" w:rsidRDefault="00CA2929" w:rsidP="00141D81">
      <w:pPr>
        <w:spacing w:after="120"/>
        <w:rPr>
          <w:lang w:val="ru-RU"/>
        </w:rPr>
      </w:pPr>
      <w:bookmarkStart w:id="46" w:name="_Toc531167241"/>
      <w:bookmarkStart w:id="47" w:name="_Toc531167584"/>
      <w:r w:rsidRPr="00E26A08">
        <w:rPr>
          <w:lang w:val="ru-RU"/>
        </w:rPr>
        <w:lastRenderedPageBreak/>
        <w:t xml:space="preserve">Примечание. Параметры калиброванной точки не будут обновлять текущие координаты точки в библиотеке. Когда отображаются текущие координаты точки, он также отображает параметры калибровки, последующее измерение координат будет скорректировано параметрами калибровки. Параметры преобразования путем вычисления параметров библиотеки будут обновлять текущие координаты точки. Координаты </w:t>
      </w:r>
      <w:r w:rsidRPr="00E27654">
        <w:t>WGS</w:t>
      </w:r>
      <w:r w:rsidRPr="00E26A08">
        <w:rPr>
          <w:lang w:val="ru-RU"/>
        </w:rPr>
        <w:t>-84 точки измерения преобразуются в локальные координаты по параметрам преобразования.</w:t>
      </w:r>
      <w:bookmarkEnd w:id="46"/>
      <w:bookmarkEnd w:id="47"/>
    </w:p>
    <w:p w:rsidR="000909C6" w:rsidRPr="004E7EBD" w:rsidRDefault="000909C6" w:rsidP="00141D81">
      <w:pPr>
        <w:pStyle w:val="2"/>
        <w:rPr>
          <w:rStyle w:val="20"/>
          <w:b/>
          <w:bCs/>
        </w:rPr>
      </w:pPr>
      <w:bookmarkStart w:id="48" w:name="_Toc536738002"/>
      <w:r w:rsidRPr="004E7EBD">
        <w:rPr>
          <w:rStyle w:val="20"/>
          <w:b/>
          <w:bCs/>
        </w:rPr>
        <w:t xml:space="preserve">3.5 </w:t>
      </w:r>
      <w:bookmarkEnd w:id="38"/>
      <w:bookmarkEnd w:id="41"/>
      <w:r w:rsidR="00613469" w:rsidRPr="004E7EBD">
        <w:rPr>
          <w:rStyle w:val="20"/>
          <w:b/>
          <w:bCs/>
        </w:rPr>
        <w:t>Библиотека точек</w:t>
      </w:r>
      <w:bookmarkEnd w:id="48"/>
    </w:p>
    <w:p w:rsidR="00CA2929" w:rsidRPr="00E26A08" w:rsidRDefault="00CA2929" w:rsidP="00E27654">
      <w:pPr>
        <w:spacing w:after="120"/>
        <w:rPr>
          <w:lang w:val="ru-RU"/>
        </w:rPr>
      </w:pPr>
      <w:bookmarkStart w:id="49" w:name="_Toc531167243"/>
      <w:bookmarkStart w:id="50" w:name="_Toc531167586"/>
      <w:r w:rsidRPr="00E26A08">
        <w:rPr>
          <w:lang w:val="ru-RU"/>
        </w:rPr>
        <w:t>Нажмите [Проект] -&gt; [Библиотека точек координат], чтобы войти в интерфейс, как показано на рисунке 3.5-1.</w:t>
      </w:r>
      <w:bookmarkEnd w:id="49"/>
      <w:bookmarkEnd w:id="50"/>
    </w:p>
    <w:p w:rsidR="00A56CB7" w:rsidRPr="004E7EBD" w:rsidRDefault="00A56CB7" w:rsidP="00CA2929">
      <w:pPr>
        <w:spacing w:after="120"/>
        <w:ind w:firstLine="420"/>
        <w:jc w:val="center"/>
        <w:rPr>
          <w:sz w:val="21"/>
          <w:lang w:val="ru-RU"/>
        </w:rPr>
      </w:pPr>
      <w:r w:rsidRPr="004E7EBD">
        <w:rPr>
          <w:noProof/>
          <w:sz w:val="21"/>
          <w:lang w:val="ru-RU" w:eastAsia="ru-RU"/>
        </w:rPr>
        <w:drawing>
          <wp:inline distT="0" distB="0" distL="0" distR="0">
            <wp:extent cx="1889999" cy="251999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应用宝截屏2018022423.pn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6D33B6" w:rsidRPr="004E7EBD">
        <w:rPr>
          <w:sz w:val="21"/>
          <w:lang w:val="ru-RU"/>
        </w:rPr>
        <w:t xml:space="preserve"> </w:t>
      </w:r>
      <w:r w:rsidRPr="004E7EBD">
        <w:rPr>
          <w:noProof/>
          <w:sz w:val="21"/>
          <w:lang w:val="ru-RU" w:eastAsia="ru-RU"/>
        </w:rPr>
        <w:drawing>
          <wp:inline distT="0" distB="0" distL="0" distR="0">
            <wp:extent cx="1889999" cy="2520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应用宝截屏2018022424.pn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6D33B6" w:rsidRPr="004E7EBD">
        <w:rPr>
          <w:sz w:val="21"/>
          <w:lang w:val="ru-RU"/>
        </w:rPr>
        <w:t xml:space="preserve"> </w:t>
      </w:r>
      <w:r w:rsidR="006D33B6" w:rsidRPr="004E7EBD">
        <w:rPr>
          <w:noProof/>
          <w:sz w:val="21"/>
          <w:lang w:val="ru-RU" w:eastAsia="ru-RU"/>
        </w:rPr>
        <w:drawing>
          <wp:inline distT="0" distB="0" distL="0" distR="0">
            <wp:extent cx="1889998" cy="2519997"/>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应用宝截屏2018022431.pn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pic:spPr>
                </pic:pic>
              </a:graphicData>
            </a:graphic>
          </wp:inline>
        </w:drawing>
      </w:r>
    </w:p>
    <w:p w:rsidR="006D33B6" w:rsidRPr="004E7EBD" w:rsidRDefault="00361AE4" w:rsidP="0066209E">
      <w:pPr>
        <w:spacing w:after="120"/>
        <w:ind w:firstLineChars="650" w:firstLine="1365"/>
        <w:rPr>
          <w:sz w:val="21"/>
          <w:lang w:val="ru-RU"/>
        </w:rPr>
      </w:pPr>
      <w:r w:rsidRPr="004E7EBD">
        <w:rPr>
          <w:sz w:val="21"/>
          <w:lang w:val="ru-RU"/>
        </w:rPr>
        <w:t>Рисунок</w:t>
      </w:r>
      <w:r w:rsidR="001E41DF" w:rsidRPr="004E7EBD">
        <w:rPr>
          <w:sz w:val="21"/>
          <w:lang w:val="ru-RU"/>
        </w:rPr>
        <w:t xml:space="preserve"> </w:t>
      </w:r>
      <w:r w:rsidR="006D33B6" w:rsidRPr="004E7EBD">
        <w:rPr>
          <w:sz w:val="21"/>
          <w:lang w:val="ru-RU"/>
        </w:rPr>
        <w:t xml:space="preserve">3.5-1       </w:t>
      </w:r>
      <w:r w:rsidR="006F754C" w:rsidRPr="004E7EBD">
        <w:rPr>
          <w:sz w:val="21"/>
          <w:lang w:val="ru-RU"/>
        </w:rPr>
        <w:t xml:space="preserve">   </w:t>
      </w:r>
      <w:r w:rsidR="006D33B6" w:rsidRPr="004E7EBD">
        <w:rPr>
          <w:sz w:val="21"/>
          <w:lang w:val="ru-RU"/>
        </w:rPr>
        <w:t xml:space="preserve">      </w:t>
      </w:r>
      <w:r w:rsidR="001E41DF" w:rsidRPr="004E7EBD">
        <w:rPr>
          <w:sz w:val="21"/>
          <w:lang w:val="ru-RU"/>
        </w:rPr>
        <w:t xml:space="preserve">                           </w:t>
      </w:r>
      <w:r w:rsidR="006F754C" w:rsidRPr="004E7EBD">
        <w:rPr>
          <w:sz w:val="21"/>
          <w:lang w:val="ru-RU"/>
        </w:rPr>
        <w:t xml:space="preserve"> </w:t>
      </w:r>
      <w:r w:rsidR="006D33B6" w:rsidRPr="004E7EBD">
        <w:rPr>
          <w:sz w:val="21"/>
          <w:lang w:val="ru-RU"/>
        </w:rPr>
        <w:t xml:space="preserve"> </w:t>
      </w:r>
      <w:r w:rsidRPr="004E7EBD">
        <w:rPr>
          <w:sz w:val="21"/>
          <w:lang w:val="ru-RU"/>
        </w:rPr>
        <w:t>Рисунок</w:t>
      </w:r>
      <w:r w:rsidR="001E41DF" w:rsidRPr="004E7EBD">
        <w:rPr>
          <w:sz w:val="21"/>
          <w:lang w:val="ru-RU"/>
        </w:rPr>
        <w:t xml:space="preserve"> </w:t>
      </w:r>
      <w:r w:rsidR="006D33B6" w:rsidRPr="004E7EBD">
        <w:rPr>
          <w:sz w:val="21"/>
          <w:lang w:val="ru-RU"/>
        </w:rPr>
        <w:t xml:space="preserve">3.5-2 </w:t>
      </w:r>
      <w:r w:rsidR="006F754C" w:rsidRPr="004E7EBD">
        <w:rPr>
          <w:sz w:val="21"/>
          <w:lang w:val="ru-RU"/>
        </w:rPr>
        <w:t xml:space="preserve"> </w:t>
      </w:r>
      <w:r w:rsidR="006D33B6" w:rsidRPr="004E7EBD">
        <w:rPr>
          <w:sz w:val="21"/>
          <w:lang w:val="ru-RU"/>
        </w:rPr>
        <w:t xml:space="preserve">            </w:t>
      </w:r>
      <w:r w:rsidR="001E41DF" w:rsidRPr="004E7EBD">
        <w:rPr>
          <w:sz w:val="21"/>
          <w:lang w:val="ru-RU"/>
        </w:rPr>
        <w:t xml:space="preserve">                        </w:t>
      </w:r>
      <w:r w:rsidR="006D33B6" w:rsidRPr="004E7EBD">
        <w:rPr>
          <w:sz w:val="21"/>
          <w:lang w:val="ru-RU"/>
        </w:rPr>
        <w:t xml:space="preserve">     </w:t>
      </w:r>
      <w:r w:rsidRPr="004E7EBD">
        <w:rPr>
          <w:sz w:val="21"/>
          <w:lang w:val="ru-RU"/>
        </w:rPr>
        <w:t>Рисунок</w:t>
      </w:r>
      <w:r w:rsidR="001E41DF" w:rsidRPr="004E7EBD">
        <w:rPr>
          <w:sz w:val="21"/>
          <w:lang w:val="ru-RU"/>
        </w:rPr>
        <w:t xml:space="preserve"> </w:t>
      </w:r>
      <w:r w:rsidR="006D33B6" w:rsidRPr="004E7EBD">
        <w:rPr>
          <w:sz w:val="21"/>
          <w:lang w:val="ru-RU"/>
        </w:rPr>
        <w:t>3.5-3</w:t>
      </w:r>
    </w:p>
    <w:p w:rsidR="00100216" w:rsidRPr="00E26A08" w:rsidRDefault="00100216" w:rsidP="00E27654">
      <w:pPr>
        <w:spacing w:after="120"/>
        <w:rPr>
          <w:lang w:val="ru-RU"/>
        </w:rPr>
      </w:pPr>
      <w:bookmarkStart w:id="51" w:name="_Toc531167244"/>
      <w:bookmarkStart w:id="52" w:name="_Toc531167587"/>
      <w:r w:rsidRPr="00E26A08">
        <w:rPr>
          <w:lang w:val="ru-RU"/>
        </w:rPr>
        <w:t xml:space="preserve">Список точек используется для управления всеми </w:t>
      </w:r>
      <w:r w:rsidR="00D266DD" w:rsidRPr="00E26A08">
        <w:rPr>
          <w:lang w:val="ru-RU"/>
        </w:rPr>
        <w:t>сохраненными</w:t>
      </w:r>
      <w:r w:rsidR="00933F3C" w:rsidRPr="00E26A08">
        <w:rPr>
          <w:lang w:val="ru-RU"/>
        </w:rPr>
        <w:t xml:space="preserve"> точками в проекте</w:t>
      </w:r>
      <w:r w:rsidRPr="00E26A08">
        <w:rPr>
          <w:lang w:val="ru-RU"/>
        </w:rPr>
        <w:t xml:space="preserve">. </w:t>
      </w:r>
      <w:r w:rsidR="00126747" w:rsidRPr="00E26A08">
        <w:rPr>
          <w:lang w:val="ru-RU"/>
        </w:rPr>
        <w:t>В нем можно вносить координаты точек, которые будут использованы в измерениях</w:t>
      </w:r>
      <w:r w:rsidRPr="00E26A08">
        <w:rPr>
          <w:lang w:val="ru-RU"/>
        </w:rPr>
        <w:t>.</w:t>
      </w:r>
      <w:r w:rsidR="00126747" w:rsidRPr="00E26A08">
        <w:rPr>
          <w:lang w:val="ru-RU"/>
        </w:rPr>
        <w:t xml:space="preserve"> Также с помощью Списка точек можно удобно выбирать точки для дальней разбивки</w:t>
      </w:r>
      <w:r w:rsidRPr="00E26A08">
        <w:rPr>
          <w:lang w:val="ru-RU"/>
        </w:rPr>
        <w:t xml:space="preserve"> </w:t>
      </w:r>
      <w:r w:rsidR="00126747" w:rsidRPr="00E26A08">
        <w:rPr>
          <w:lang w:val="ru-RU"/>
        </w:rPr>
        <w:t>Ч</w:t>
      </w:r>
      <w:r w:rsidRPr="00E26A08">
        <w:rPr>
          <w:lang w:val="ru-RU"/>
        </w:rPr>
        <w:t>тобы быстро найти нужные точки</w:t>
      </w:r>
      <w:r w:rsidR="00126747" w:rsidRPr="00E26A08">
        <w:rPr>
          <w:lang w:val="ru-RU"/>
        </w:rPr>
        <w:t xml:space="preserve"> можно ввести их код и номер</w:t>
      </w:r>
      <w:r w:rsidRPr="00E26A08">
        <w:rPr>
          <w:lang w:val="ru-RU"/>
        </w:rPr>
        <w:t xml:space="preserve">. </w:t>
      </w:r>
      <w:r w:rsidR="00126747" w:rsidRPr="00E26A08">
        <w:rPr>
          <w:lang w:val="ru-RU"/>
        </w:rPr>
        <w:t>Меню «Список точек» содержит операции Добавить, Р</w:t>
      </w:r>
      <w:r w:rsidRPr="00E26A08">
        <w:rPr>
          <w:lang w:val="ru-RU"/>
        </w:rPr>
        <w:t xml:space="preserve">едактировать, </w:t>
      </w:r>
      <w:r w:rsidR="00126747" w:rsidRPr="00E26A08">
        <w:rPr>
          <w:lang w:val="ru-RU"/>
        </w:rPr>
        <w:t>Инф., Импорт, У</w:t>
      </w:r>
      <w:r w:rsidRPr="00E26A08">
        <w:rPr>
          <w:lang w:val="ru-RU"/>
        </w:rPr>
        <w:t xml:space="preserve">далить, </w:t>
      </w:r>
      <w:r w:rsidR="00126747" w:rsidRPr="00E26A08">
        <w:rPr>
          <w:lang w:val="ru-RU"/>
        </w:rPr>
        <w:t>Н</w:t>
      </w:r>
      <w:r w:rsidRPr="00E26A08">
        <w:rPr>
          <w:lang w:val="ru-RU"/>
        </w:rPr>
        <w:t xml:space="preserve">астройки и </w:t>
      </w:r>
      <w:r w:rsidR="00126747" w:rsidRPr="00E26A08">
        <w:rPr>
          <w:lang w:val="ru-RU"/>
        </w:rPr>
        <w:t>В</w:t>
      </w:r>
      <w:r w:rsidRPr="00E26A08">
        <w:rPr>
          <w:lang w:val="ru-RU"/>
        </w:rPr>
        <w:t>осстановить.</w:t>
      </w:r>
      <w:bookmarkEnd w:id="51"/>
      <w:bookmarkEnd w:id="52"/>
    </w:p>
    <w:p w:rsidR="00100216" w:rsidRPr="00E26A08" w:rsidRDefault="00100216" w:rsidP="00E27654">
      <w:pPr>
        <w:spacing w:after="120"/>
        <w:rPr>
          <w:lang w:val="ru-RU"/>
        </w:rPr>
      </w:pPr>
      <w:bookmarkStart w:id="53" w:name="_Toc531167245"/>
      <w:bookmarkStart w:id="54" w:name="_Toc531167588"/>
      <w:r w:rsidRPr="00E26A08">
        <w:rPr>
          <w:lang w:val="ru-RU"/>
        </w:rPr>
        <w:t>Нажмите [До</w:t>
      </w:r>
      <w:r w:rsidR="00126747" w:rsidRPr="00E26A08">
        <w:rPr>
          <w:lang w:val="ru-RU"/>
        </w:rPr>
        <w:t>бавить] для входа в меню</w:t>
      </w:r>
      <w:r w:rsidRPr="00E26A08">
        <w:rPr>
          <w:lang w:val="ru-RU"/>
        </w:rPr>
        <w:t xml:space="preserve">, </w:t>
      </w:r>
      <w:r w:rsidR="00126747" w:rsidRPr="00E26A08">
        <w:rPr>
          <w:lang w:val="ru-RU"/>
        </w:rPr>
        <w:t>рисунок</w:t>
      </w:r>
      <w:r w:rsidRPr="00E26A08">
        <w:rPr>
          <w:lang w:val="ru-RU"/>
        </w:rPr>
        <w:t xml:space="preserve"> 3.5-2. </w:t>
      </w:r>
      <w:r w:rsidR="00174A44" w:rsidRPr="00E26A08">
        <w:rPr>
          <w:lang w:val="ru-RU"/>
        </w:rPr>
        <w:t>Координаты точки подразделяются</w:t>
      </w:r>
      <w:r w:rsidRPr="00E26A08">
        <w:rPr>
          <w:lang w:val="ru-RU"/>
        </w:rPr>
        <w:t xml:space="preserve"> на местные координаты и геодезические координаты в соответствии с типом координат</w:t>
      </w:r>
      <w:r w:rsidR="00174A44" w:rsidRPr="00E26A08">
        <w:rPr>
          <w:lang w:val="ru-RU"/>
        </w:rPr>
        <w:t>.</w:t>
      </w:r>
      <w:r w:rsidRPr="00E26A08">
        <w:rPr>
          <w:lang w:val="ru-RU"/>
        </w:rPr>
        <w:t xml:space="preserve"> </w:t>
      </w:r>
      <w:r w:rsidR="00174A44" w:rsidRPr="00E26A08">
        <w:rPr>
          <w:lang w:val="ru-RU"/>
        </w:rPr>
        <w:t>В типе свойств мы можем выбрать Вспомогательную точку</w:t>
      </w:r>
      <w:r w:rsidRPr="00E26A08">
        <w:rPr>
          <w:lang w:val="ru-RU"/>
        </w:rPr>
        <w:t xml:space="preserve">, </w:t>
      </w:r>
      <w:r w:rsidR="00174A44" w:rsidRPr="00E26A08">
        <w:rPr>
          <w:lang w:val="ru-RU"/>
        </w:rPr>
        <w:t>Контрольную точку</w:t>
      </w:r>
      <w:r w:rsidRPr="00E26A08">
        <w:rPr>
          <w:lang w:val="ru-RU"/>
        </w:rPr>
        <w:t>,</w:t>
      </w:r>
      <w:r w:rsidR="00174A44" w:rsidRPr="00E26A08">
        <w:rPr>
          <w:lang w:val="ru-RU"/>
        </w:rPr>
        <w:t xml:space="preserve"> Импортированную точку и Точку выноса</w:t>
      </w:r>
      <w:r w:rsidRPr="00E26A08">
        <w:rPr>
          <w:lang w:val="ru-RU"/>
        </w:rPr>
        <w:t xml:space="preserve">. После выбора типа координат и типа </w:t>
      </w:r>
      <w:r w:rsidRPr="00E26A08">
        <w:rPr>
          <w:lang w:val="ru-RU"/>
        </w:rPr>
        <w:lastRenderedPageBreak/>
        <w:t>свойства введите имя точки и горизонтальные координаты (</w:t>
      </w:r>
      <w:r w:rsidRPr="004E7EBD">
        <w:t>x</w:t>
      </w:r>
      <w:r w:rsidRPr="00E26A08">
        <w:rPr>
          <w:lang w:val="ru-RU"/>
        </w:rPr>
        <w:t xml:space="preserve">, </w:t>
      </w:r>
      <w:r w:rsidRPr="004E7EBD">
        <w:t>y</w:t>
      </w:r>
      <w:r w:rsidRPr="00E26A08">
        <w:rPr>
          <w:lang w:val="ru-RU"/>
        </w:rPr>
        <w:t xml:space="preserve">, </w:t>
      </w:r>
      <w:r w:rsidRPr="004E7EBD">
        <w:t>h</w:t>
      </w:r>
      <w:r w:rsidRPr="00E26A08">
        <w:rPr>
          <w:lang w:val="ru-RU"/>
        </w:rPr>
        <w:t>), координаты долготы и широты и код, чтобы добавить новую точку.</w:t>
      </w:r>
      <w:bookmarkEnd w:id="53"/>
      <w:bookmarkEnd w:id="54"/>
    </w:p>
    <w:p w:rsidR="00100216" w:rsidRPr="00E26A08" w:rsidRDefault="00100216" w:rsidP="00E27654">
      <w:pPr>
        <w:spacing w:after="120"/>
        <w:rPr>
          <w:lang w:val="ru-RU"/>
        </w:rPr>
      </w:pPr>
      <w:bookmarkStart w:id="55" w:name="_Toc531167246"/>
      <w:bookmarkStart w:id="56" w:name="_Toc531167589"/>
      <w:r w:rsidRPr="00E26A08">
        <w:rPr>
          <w:lang w:val="ru-RU"/>
        </w:rPr>
        <w:t>Выберите точку и нажмите [</w:t>
      </w:r>
      <w:r w:rsidR="00ED200D" w:rsidRPr="00E26A08">
        <w:rPr>
          <w:lang w:val="ru-RU"/>
        </w:rPr>
        <w:t>Редактировать</w:t>
      </w:r>
      <w:r w:rsidRPr="00E26A08">
        <w:rPr>
          <w:lang w:val="ru-RU"/>
        </w:rPr>
        <w:t xml:space="preserve">], </w:t>
      </w:r>
      <w:r w:rsidR="00083D89" w:rsidRPr="00E26A08">
        <w:rPr>
          <w:lang w:val="ru-RU"/>
        </w:rPr>
        <w:t>рисунок</w:t>
      </w:r>
      <w:r w:rsidRPr="00E26A08">
        <w:rPr>
          <w:lang w:val="ru-RU"/>
        </w:rPr>
        <w:t xml:space="preserve"> 3.5-3. </w:t>
      </w:r>
      <w:r w:rsidR="00803E4C" w:rsidRPr="00E26A08">
        <w:rPr>
          <w:lang w:val="ru-RU"/>
        </w:rPr>
        <w:t>В меню редактирования можно</w:t>
      </w:r>
      <w:r w:rsidRPr="00E26A08">
        <w:rPr>
          <w:lang w:val="ru-RU"/>
        </w:rPr>
        <w:t xml:space="preserve"> редактировать</w:t>
      </w:r>
      <w:r w:rsidR="00803E4C" w:rsidRPr="00E26A08">
        <w:rPr>
          <w:lang w:val="ru-RU"/>
        </w:rPr>
        <w:t>: параметры имени</w:t>
      </w:r>
      <w:r w:rsidR="00120C1C" w:rsidRPr="00E26A08">
        <w:rPr>
          <w:lang w:val="ru-RU"/>
        </w:rPr>
        <w:t>,</w:t>
      </w:r>
      <w:r w:rsidR="00803E4C" w:rsidRPr="00E26A08">
        <w:rPr>
          <w:lang w:val="ru-RU"/>
        </w:rPr>
        <w:t xml:space="preserve"> код, привязанное к точке фото, эскиз, параметры антенны. Для подтверждения изменения нажмите </w:t>
      </w:r>
      <w:r w:rsidRPr="00E26A08">
        <w:rPr>
          <w:lang w:val="ru-RU"/>
        </w:rPr>
        <w:t>[</w:t>
      </w:r>
      <w:r w:rsidRPr="004E7EBD">
        <w:t>OK</w:t>
      </w:r>
      <w:r w:rsidRPr="00E26A08">
        <w:rPr>
          <w:lang w:val="ru-RU"/>
        </w:rPr>
        <w:t xml:space="preserve">]. </w:t>
      </w:r>
      <w:r w:rsidR="00803E4C" w:rsidRPr="00E26A08">
        <w:rPr>
          <w:lang w:val="ru-RU"/>
        </w:rPr>
        <w:t>Также можно отредактировать координаты точки, если она введена вручную, в то время как в измеренной точке можно</w:t>
      </w:r>
      <w:r w:rsidRPr="00E26A08">
        <w:rPr>
          <w:lang w:val="ru-RU"/>
        </w:rPr>
        <w:t xml:space="preserve"> редактировать имя и код.</w:t>
      </w:r>
      <w:bookmarkEnd w:id="55"/>
      <w:bookmarkEnd w:id="56"/>
    </w:p>
    <w:p w:rsidR="00100216" w:rsidRPr="00E26A08" w:rsidRDefault="00100216" w:rsidP="00E27654">
      <w:pPr>
        <w:spacing w:after="120"/>
        <w:rPr>
          <w:lang w:val="ru-RU"/>
        </w:rPr>
      </w:pPr>
      <w:bookmarkStart w:id="57" w:name="_Toc531167247"/>
      <w:bookmarkStart w:id="58" w:name="_Toc531167590"/>
      <w:r w:rsidRPr="00E26A08">
        <w:rPr>
          <w:lang w:val="ru-RU"/>
        </w:rPr>
        <w:t>Нажмите [</w:t>
      </w:r>
      <w:r w:rsidR="00ED200D" w:rsidRPr="00E26A08">
        <w:rPr>
          <w:lang w:val="ru-RU"/>
        </w:rPr>
        <w:t>Инф.</w:t>
      </w:r>
      <w:r w:rsidRPr="00E26A08">
        <w:rPr>
          <w:lang w:val="ru-RU"/>
        </w:rPr>
        <w:t xml:space="preserve">], </w:t>
      </w:r>
      <w:r w:rsidR="00120C1C" w:rsidRPr="00E26A08">
        <w:rPr>
          <w:lang w:val="ru-RU"/>
        </w:rPr>
        <w:t>рисунок</w:t>
      </w:r>
      <w:r w:rsidRPr="00E26A08">
        <w:rPr>
          <w:lang w:val="ru-RU"/>
        </w:rPr>
        <w:t xml:space="preserve"> 3.5-4, чтобы проверить имя точки, код, </w:t>
      </w:r>
      <w:r w:rsidR="00120C1C" w:rsidRPr="00E26A08">
        <w:rPr>
          <w:lang w:val="ru-RU"/>
        </w:rPr>
        <w:t xml:space="preserve">координаты </w:t>
      </w:r>
      <w:r w:rsidRPr="00E26A08">
        <w:rPr>
          <w:lang w:val="ru-RU"/>
        </w:rPr>
        <w:t>тип точки и другую информацию.</w:t>
      </w:r>
      <w:bookmarkEnd w:id="57"/>
      <w:bookmarkEnd w:id="58"/>
    </w:p>
    <w:p w:rsidR="00100216" w:rsidRPr="00E26A08" w:rsidRDefault="00100216" w:rsidP="00E27654">
      <w:pPr>
        <w:spacing w:after="120"/>
        <w:rPr>
          <w:lang w:val="ru-RU"/>
        </w:rPr>
      </w:pPr>
      <w:bookmarkStart w:id="59" w:name="_Toc531167248"/>
      <w:bookmarkStart w:id="60" w:name="_Toc531167591"/>
      <w:r w:rsidRPr="00E26A08">
        <w:rPr>
          <w:lang w:val="ru-RU"/>
        </w:rPr>
        <w:t>Нажмите [...],</w:t>
      </w:r>
      <w:r w:rsidR="00120C1C" w:rsidRPr="00E26A08">
        <w:rPr>
          <w:lang w:val="ru-RU"/>
        </w:rPr>
        <w:t>рисунок</w:t>
      </w:r>
      <w:r w:rsidRPr="00E26A08">
        <w:rPr>
          <w:lang w:val="ru-RU"/>
        </w:rPr>
        <w:t xml:space="preserve"> 3.5</w:t>
      </w:r>
      <w:r w:rsidR="00120C1C" w:rsidRPr="00E26A08">
        <w:rPr>
          <w:lang w:val="ru-RU"/>
        </w:rPr>
        <w:t>-5, чтобы импортировать, удалить</w:t>
      </w:r>
      <w:r w:rsidRPr="00E26A08">
        <w:rPr>
          <w:lang w:val="ru-RU"/>
        </w:rPr>
        <w:t xml:space="preserve"> и </w:t>
      </w:r>
      <w:r w:rsidR="00ED200D" w:rsidRPr="00E26A08">
        <w:rPr>
          <w:lang w:val="ru-RU"/>
        </w:rPr>
        <w:t>настроить</w:t>
      </w:r>
      <w:r w:rsidRPr="00E26A08">
        <w:rPr>
          <w:lang w:val="ru-RU"/>
        </w:rPr>
        <w:t xml:space="preserve"> параметры точек.</w:t>
      </w:r>
      <w:bookmarkEnd w:id="59"/>
      <w:bookmarkEnd w:id="60"/>
    </w:p>
    <w:p w:rsidR="00A56CB7" w:rsidRPr="004E7EBD" w:rsidRDefault="006D33B6" w:rsidP="00100216">
      <w:pPr>
        <w:spacing w:after="120"/>
        <w:ind w:firstLine="420"/>
        <w:jc w:val="center"/>
        <w:rPr>
          <w:sz w:val="21"/>
          <w:lang w:val="ru-RU"/>
        </w:rPr>
      </w:pPr>
      <w:r w:rsidRPr="004E7EBD">
        <w:rPr>
          <w:noProof/>
          <w:sz w:val="21"/>
          <w:lang w:val="ru-RU" w:eastAsia="ru-RU"/>
        </w:rPr>
        <w:drawing>
          <wp:inline distT="0" distB="0" distL="0" distR="0">
            <wp:extent cx="1889999" cy="25200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应用宝截屏2018022426.pn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00A56CB7" w:rsidRPr="004E7EBD">
        <w:rPr>
          <w:noProof/>
          <w:sz w:val="21"/>
          <w:lang w:val="ru-RU" w:eastAsia="ru-RU"/>
        </w:rPr>
        <w:drawing>
          <wp:inline distT="0" distB="0" distL="0" distR="0">
            <wp:extent cx="1889999" cy="2519998"/>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应用宝截屏2018022427.pn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Pr="004E7EBD">
        <w:rPr>
          <w:sz w:val="21"/>
          <w:lang w:val="ru-RU"/>
        </w:rPr>
        <w:t xml:space="preserve"> </w:t>
      </w:r>
      <w:r w:rsidR="00B37969" w:rsidRPr="004E7EBD">
        <w:rPr>
          <w:rFonts w:cs="等线"/>
          <w:noProof/>
          <w:lang w:val="ru-RU" w:eastAsia="ru-RU"/>
        </w:rPr>
        <w:drawing>
          <wp:inline distT="0" distB="0" distL="0" distR="0">
            <wp:extent cx="1889999" cy="2519998"/>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6D33B6" w:rsidRPr="004E7EBD" w:rsidRDefault="00361AE4" w:rsidP="0066209E">
      <w:pPr>
        <w:spacing w:after="120"/>
        <w:ind w:firstLineChars="750" w:firstLine="1575"/>
        <w:rPr>
          <w:sz w:val="21"/>
          <w:lang w:val="ru-RU"/>
        </w:rPr>
      </w:pPr>
      <w:r w:rsidRPr="004E7EBD">
        <w:rPr>
          <w:sz w:val="21"/>
          <w:lang w:val="ru-RU"/>
        </w:rPr>
        <w:t>Рисунок</w:t>
      </w:r>
      <w:r w:rsidR="007F28B8" w:rsidRPr="004E7EBD">
        <w:rPr>
          <w:sz w:val="21"/>
          <w:lang w:val="ru-RU"/>
        </w:rPr>
        <w:t xml:space="preserve"> </w:t>
      </w:r>
      <w:r w:rsidR="006D33B6" w:rsidRPr="004E7EBD">
        <w:rPr>
          <w:sz w:val="21"/>
          <w:lang w:val="ru-RU"/>
        </w:rPr>
        <w:t xml:space="preserve">3.5-4                  </w:t>
      </w:r>
      <w:r w:rsidR="007F28B8" w:rsidRPr="004E7EBD">
        <w:rPr>
          <w:sz w:val="21"/>
          <w:lang w:val="ru-RU"/>
        </w:rPr>
        <w:t xml:space="preserve">                 </w:t>
      </w:r>
      <w:r w:rsidR="006D33B6" w:rsidRPr="004E7EBD">
        <w:rPr>
          <w:sz w:val="21"/>
          <w:lang w:val="ru-RU"/>
        </w:rPr>
        <w:t xml:space="preserve"> </w:t>
      </w:r>
      <w:r w:rsidR="006F754C" w:rsidRPr="004E7EBD">
        <w:rPr>
          <w:sz w:val="21"/>
          <w:lang w:val="ru-RU"/>
        </w:rPr>
        <w:t xml:space="preserve"> </w:t>
      </w:r>
      <w:r w:rsidR="006D33B6" w:rsidRPr="004E7EBD">
        <w:rPr>
          <w:sz w:val="21"/>
          <w:lang w:val="ru-RU"/>
        </w:rPr>
        <w:t xml:space="preserve"> </w:t>
      </w:r>
      <w:r w:rsidRPr="004E7EBD">
        <w:rPr>
          <w:sz w:val="21"/>
          <w:lang w:val="ru-RU"/>
        </w:rPr>
        <w:t>Рисунок</w:t>
      </w:r>
      <w:r w:rsidR="007F28B8" w:rsidRPr="004E7EBD">
        <w:rPr>
          <w:sz w:val="21"/>
          <w:lang w:val="ru-RU"/>
        </w:rPr>
        <w:t xml:space="preserve"> </w:t>
      </w:r>
      <w:r w:rsidR="006D33B6" w:rsidRPr="004E7EBD">
        <w:rPr>
          <w:sz w:val="21"/>
          <w:lang w:val="ru-RU"/>
        </w:rPr>
        <w:t xml:space="preserve">3.5-5        </w:t>
      </w:r>
      <w:r w:rsidR="006F754C" w:rsidRPr="004E7EBD">
        <w:rPr>
          <w:sz w:val="21"/>
          <w:lang w:val="ru-RU"/>
        </w:rPr>
        <w:t xml:space="preserve">   </w:t>
      </w:r>
      <w:r w:rsidR="006D33B6" w:rsidRPr="004E7EBD">
        <w:rPr>
          <w:sz w:val="21"/>
          <w:lang w:val="ru-RU"/>
        </w:rPr>
        <w:t xml:space="preserve">   </w:t>
      </w:r>
      <w:r w:rsidR="007F28B8" w:rsidRPr="004E7EBD">
        <w:rPr>
          <w:sz w:val="21"/>
          <w:lang w:val="ru-RU"/>
        </w:rPr>
        <w:t xml:space="preserve">                          </w:t>
      </w:r>
      <w:r w:rsidR="006D33B6" w:rsidRPr="004E7EBD">
        <w:rPr>
          <w:sz w:val="21"/>
          <w:lang w:val="ru-RU"/>
        </w:rPr>
        <w:t xml:space="preserve">    </w:t>
      </w:r>
      <w:r w:rsidRPr="004E7EBD">
        <w:rPr>
          <w:sz w:val="21"/>
          <w:lang w:val="ru-RU"/>
        </w:rPr>
        <w:t>Рисунок</w:t>
      </w:r>
      <w:r w:rsidR="007F28B8" w:rsidRPr="004E7EBD">
        <w:rPr>
          <w:sz w:val="21"/>
          <w:lang w:val="ru-RU"/>
        </w:rPr>
        <w:t xml:space="preserve"> </w:t>
      </w:r>
      <w:r w:rsidR="006D33B6" w:rsidRPr="004E7EBD">
        <w:rPr>
          <w:sz w:val="21"/>
          <w:lang w:val="ru-RU"/>
        </w:rPr>
        <w:t>3.5-6</w:t>
      </w:r>
    </w:p>
    <w:p w:rsidR="00CF4EB1" w:rsidRPr="00E26A08" w:rsidRDefault="00CF4EB1" w:rsidP="00E27654">
      <w:pPr>
        <w:spacing w:after="120"/>
        <w:rPr>
          <w:lang w:val="ru-RU"/>
        </w:rPr>
      </w:pPr>
      <w:bookmarkStart w:id="61" w:name="_Toc531167249"/>
      <w:bookmarkStart w:id="62" w:name="_Toc531167592"/>
      <w:r w:rsidRPr="00E26A08">
        <w:rPr>
          <w:lang w:val="ru-RU"/>
        </w:rPr>
        <w:t xml:space="preserve">Нажмите [Импорт], </w:t>
      </w:r>
      <w:r w:rsidR="00E503FA" w:rsidRPr="00E26A08">
        <w:rPr>
          <w:lang w:val="ru-RU"/>
        </w:rPr>
        <w:t>рисунок</w:t>
      </w:r>
      <w:r w:rsidR="005A42E1" w:rsidRPr="00E26A08">
        <w:rPr>
          <w:lang w:val="ru-RU"/>
        </w:rPr>
        <w:t xml:space="preserve"> 3.5-6, выберите «Тип </w:t>
      </w:r>
      <w:r w:rsidRPr="00E26A08">
        <w:rPr>
          <w:lang w:val="ru-RU"/>
        </w:rPr>
        <w:t>файла», «</w:t>
      </w:r>
      <w:r w:rsidR="005A42E1" w:rsidRPr="00E26A08">
        <w:rPr>
          <w:lang w:val="ru-RU"/>
        </w:rPr>
        <w:t>Тип свойств</w:t>
      </w:r>
      <w:r w:rsidRPr="00E26A08">
        <w:rPr>
          <w:lang w:val="ru-RU"/>
        </w:rPr>
        <w:t>» и «</w:t>
      </w:r>
      <w:r w:rsidR="005A42E1" w:rsidRPr="00E26A08">
        <w:rPr>
          <w:lang w:val="ru-RU"/>
        </w:rPr>
        <w:t>Предварительный просмотр</w:t>
      </w:r>
      <w:r w:rsidRPr="00E26A08">
        <w:rPr>
          <w:lang w:val="ru-RU"/>
        </w:rPr>
        <w:t>» и нажмит</w:t>
      </w:r>
      <w:r w:rsidR="005A42E1" w:rsidRPr="00E26A08">
        <w:rPr>
          <w:lang w:val="ru-RU"/>
        </w:rPr>
        <w:t>е [</w:t>
      </w:r>
      <w:r w:rsidR="005A42E1" w:rsidRPr="004E7EBD">
        <w:t>OK</w:t>
      </w:r>
      <w:r w:rsidR="005A42E1" w:rsidRPr="00E26A08">
        <w:rPr>
          <w:lang w:val="ru-RU"/>
        </w:rPr>
        <w:t>]. Выберите путь к файлу, найдите его</w:t>
      </w:r>
      <w:r w:rsidRPr="00E26A08">
        <w:rPr>
          <w:lang w:val="ru-RU"/>
        </w:rPr>
        <w:t xml:space="preserve"> и нажмите [</w:t>
      </w:r>
      <w:r w:rsidRPr="004E7EBD">
        <w:t>OK</w:t>
      </w:r>
      <w:r w:rsidRPr="00E26A08">
        <w:rPr>
          <w:lang w:val="ru-RU"/>
        </w:rPr>
        <w:t xml:space="preserve">], </w:t>
      </w:r>
      <w:r w:rsidR="005A42E1" w:rsidRPr="00E26A08">
        <w:rPr>
          <w:lang w:val="ru-RU"/>
        </w:rPr>
        <w:t>рисунок</w:t>
      </w:r>
      <w:r w:rsidRPr="00E26A08">
        <w:rPr>
          <w:lang w:val="ru-RU"/>
        </w:rPr>
        <w:t xml:space="preserve"> 3.5-7, чтобы просмотреть данные</w:t>
      </w:r>
      <w:r w:rsidR="005A42E1" w:rsidRPr="00E26A08">
        <w:rPr>
          <w:lang w:val="ru-RU"/>
        </w:rPr>
        <w:t xml:space="preserve"> в файле</w:t>
      </w:r>
      <w:r w:rsidRPr="00E26A08">
        <w:rPr>
          <w:lang w:val="ru-RU"/>
        </w:rPr>
        <w:t xml:space="preserve">. </w:t>
      </w:r>
      <w:r w:rsidR="005A42E1" w:rsidRPr="00E26A08">
        <w:rPr>
          <w:lang w:val="ru-RU"/>
        </w:rPr>
        <w:t>Если Вы нашли нужный файл</w:t>
      </w:r>
      <w:r w:rsidRPr="00E26A08">
        <w:rPr>
          <w:lang w:val="ru-RU"/>
        </w:rPr>
        <w:t>, нажмите [</w:t>
      </w:r>
      <w:r w:rsidRPr="004E7EBD">
        <w:t>OK</w:t>
      </w:r>
      <w:r w:rsidRPr="00E26A08">
        <w:rPr>
          <w:lang w:val="ru-RU"/>
        </w:rPr>
        <w:t xml:space="preserve">], </w:t>
      </w:r>
      <w:r w:rsidR="005A42E1" w:rsidRPr="00E26A08">
        <w:rPr>
          <w:lang w:val="ru-RU"/>
        </w:rPr>
        <w:t>для импорта точек</w:t>
      </w:r>
      <w:r w:rsidRPr="00E26A08">
        <w:rPr>
          <w:lang w:val="ru-RU"/>
        </w:rPr>
        <w:t xml:space="preserve">. </w:t>
      </w:r>
      <w:r w:rsidR="005A42E1" w:rsidRPr="00E26A08">
        <w:rPr>
          <w:lang w:val="ru-RU"/>
        </w:rPr>
        <w:t>Тип файла включает файл</w:t>
      </w:r>
      <w:r w:rsidRPr="00E26A08">
        <w:rPr>
          <w:lang w:val="ru-RU"/>
        </w:rPr>
        <w:t xml:space="preserve"> измерений</w:t>
      </w:r>
      <w:r w:rsidR="005A42E1" w:rsidRPr="00E26A08">
        <w:rPr>
          <w:lang w:val="ru-RU"/>
        </w:rPr>
        <w:t xml:space="preserve"> (.</w:t>
      </w:r>
      <w:r w:rsidR="005A42E1" w:rsidRPr="004E7EBD">
        <w:t>PD</w:t>
      </w:r>
      <w:r w:rsidR="005A42E1" w:rsidRPr="00E26A08">
        <w:rPr>
          <w:lang w:val="ru-RU"/>
        </w:rPr>
        <w:t>)</w:t>
      </w:r>
      <w:r w:rsidRPr="00E26A08">
        <w:rPr>
          <w:lang w:val="ru-RU"/>
        </w:rPr>
        <w:t xml:space="preserve"> (не поддерживает предварительный просмотр), формат </w:t>
      </w:r>
      <w:r w:rsidRPr="004E7EBD">
        <w:t>Cass</w:t>
      </w:r>
      <w:r w:rsidRPr="00E26A08">
        <w:rPr>
          <w:lang w:val="ru-RU"/>
        </w:rPr>
        <w:t>, формат геодезических координат</w:t>
      </w:r>
      <w:r w:rsidR="005A42E1" w:rsidRPr="00E26A08">
        <w:rPr>
          <w:lang w:val="ru-RU"/>
        </w:rPr>
        <w:t xml:space="preserve"> (.</w:t>
      </w:r>
      <w:r w:rsidR="005A42E1" w:rsidRPr="004E7EBD">
        <w:t>csv</w:t>
      </w:r>
      <w:r w:rsidR="005A42E1" w:rsidRPr="00E26A08">
        <w:rPr>
          <w:lang w:val="ru-RU"/>
        </w:rPr>
        <w:t>/</w:t>
      </w:r>
      <w:r w:rsidR="005A42E1" w:rsidRPr="004E7EBD">
        <w:t>dat</w:t>
      </w:r>
      <w:r w:rsidR="005A42E1" w:rsidRPr="00E26A08">
        <w:rPr>
          <w:lang w:val="ru-RU"/>
        </w:rPr>
        <w:t>/</w:t>
      </w:r>
      <w:r w:rsidR="005A42E1" w:rsidRPr="004E7EBD">
        <w:t>txt</w:t>
      </w:r>
      <w:r w:rsidR="005A42E1" w:rsidRPr="00E26A08">
        <w:rPr>
          <w:lang w:val="ru-RU"/>
        </w:rPr>
        <w:t>)</w:t>
      </w:r>
      <w:r w:rsidRPr="00E26A08">
        <w:rPr>
          <w:lang w:val="ru-RU"/>
        </w:rPr>
        <w:t>, формат локальных координат</w:t>
      </w:r>
      <w:r w:rsidR="005A42E1" w:rsidRPr="00E26A08">
        <w:rPr>
          <w:lang w:val="ru-RU"/>
        </w:rPr>
        <w:t xml:space="preserve"> (.</w:t>
      </w:r>
      <w:r w:rsidR="005A42E1" w:rsidRPr="004E7EBD">
        <w:t>csv</w:t>
      </w:r>
      <w:r w:rsidR="005A42E1" w:rsidRPr="00E26A08">
        <w:rPr>
          <w:lang w:val="ru-RU"/>
        </w:rPr>
        <w:t>/</w:t>
      </w:r>
      <w:r w:rsidR="005A42E1" w:rsidRPr="004E7EBD">
        <w:t>dat</w:t>
      </w:r>
      <w:r w:rsidR="005A42E1" w:rsidRPr="00E26A08">
        <w:rPr>
          <w:lang w:val="ru-RU"/>
        </w:rPr>
        <w:t>/</w:t>
      </w:r>
      <w:r w:rsidR="005A42E1" w:rsidRPr="004E7EBD">
        <w:t>txt</w:t>
      </w:r>
      <w:r w:rsidR="005A42E1" w:rsidRPr="00E26A08">
        <w:rPr>
          <w:lang w:val="ru-RU"/>
        </w:rPr>
        <w:t>)</w:t>
      </w:r>
      <w:r w:rsidRPr="00E26A08">
        <w:rPr>
          <w:lang w:val="ru-RU"/>
        </w:rPr>
        <w:t xml:space="preserve">, формат </w:t>
      </w:r>
      <w:r w:rsidRPr="004E7EBD">
        <w:t>COT</w:t>
      </w:r>
      <w:r w:rsidRPr="00E26A08">
        <w:rPr>
          <w:lang w:val="ru-RU"/>
        </w:rPr>
        <w:t>,</w:t>
      </w:r>
      <w:r w:rsidR="005A42E1" w:rsidRPr="00E26A08">
        <w:rPr>
          <w:lang w:val="ru-RU"/>
        </w:rPr>
        <w:t xml:space="preserve"> формат </w:t>
      </w:r>
      <w:r w:rsidR="005A42E1" w:rsidRPr="004E7EBD">
        <w:t>AutoCAD</w:t>
      </w:r>
      <w:r w:rsidR="005A42E1" w:rsidRPr="00E26A08">
        <w:rPr>
          <w:lang w:val="ru-RU"/>
        </w:rPr>
        <w:t xml:space="preserve"> (.</w:t>
      </w:r>
      <w:r w:rsidR="005A42E1" w:rsidRPr="004E7EBD">
        <w:t>dxf</w:t>
      </w:r>
      <w:r w:rsidR="005A42E1" w:rsidRPr="00E26A08">
        <w:rPr>
          <w:lang w:val="ru-RU"/>
        </w:rPr>
        <w:t>)</w:t>
      </w:r>
      <w:r w:rsidRPr="00E26A08">
        <w:rPr>
          <w:lang w:val="ru-RU"/>
        </w:rPr>
        <w:t xml:space="preserve"> формат </w:t>
      </w:r>
      <w:r w:rsidRPr="004E7EBD">
        <w:t>NETCAD</w:t>
      </w:r>
      <w:r w:rsidRPr="00E26A08">
        <w:rPr>
          <w:lang w:val="ru-RU"/>
        </w:rPr>
        <w:t xml:space="preserve"> </w:t>
      </w:r>
      <w:r w:rsidR="005A42E1" w:rsidRPr="00E26A08">
        <w:rPr>
          <w:lang w:val="ru-RU"/>
        </w:rPr>
        <w:t>(.</w:t>
      </w:r>
      <w:r w:rsidR="005A42E1" w:rsidRPr="004E7EBD">
        <w:t>ncn</w:t>
      </w:r>
      <w:r w:rsidR="005A42E1" w:rsidRPr="00E26A08">
        <w:rPr>
          <w:lang w:val="ru-RU"/>
        </w:rPr>
        <w:t xml:space="preserve">) </w:t>
      </w:r>
      <w:r w:rsidRPr="00E26A08">
        <w:rPr>
          <w:lang w:val="ru-RU"/>
        </w:rPr>
        <w:t>и пользовательский формат (нажмите «</w:t>
      </w:r>
      <w:r w:rsidR="005A42E1" w:rsidRPr="00E26A08">
        <w:rPr>
          <w:lang w:val="ru-RU"/>
        </w:rPr>
        <w:t>Управление форматами</w:t>
      </w:r>
      <w:r w:rsidRPr="00E26A08">
        <w:rPr>
          <w:lang w:val="ru-RU"/>
        </w:rPr>
        <w:t>», чтобы создать пользовательский формат).</w:t>
      </w:r>
      <w:bookmarkEnd w:id="61"/>
      <w:bookmarkEnd w:id="62"/>
    </w:p>
    <w:p w:rsidR="00CF4EB1" w:rsidRPr="00E26A08" w:rsidRDefault="00CF4EB1" w:rsidP="00E27654">
      <w:pPr>
        <w:spacing w:after="120"/>
        <w:rPr>
          <w:lang w:val="ru-RU"/>
        </w:rPr>
      </w:pPr>
      <w:bookmarkStart w:id="63" w:name="_Toc531167250"/>
      <w:bookmarkStart w:id="64" w:name="_Toc531167593"/>
      <w:r w:rsidRPr="00E26A08">
        <w:rPr>
          <w:lang w:val="ru-RU"/>
        </w:rPr>
        <w:lastRenderedPageBreak/>
        <w:t>Нажмите [</w:t>
      </w:r>
      <w:r w:rsidR="005A42E1" w:rsidRPr="00E26A08">
        <w:rPr>
          <w:lang w:val="ru-RU"/>
        </w:rPr>
        <w:t>Управление форматами</w:t>
      </w:r>
      <w:r w:rsidRPr="00E26A08">
        <w:rPr>
          <w:lang w:val="ru-RU"/>
        </w:rPr>
        <w:t xml:space="preserve">], чтобы </w:t>
      </w:r>
      <w:r w:rsidR="005A42E1" w:rsidRPr="00E26A08">
        <w:rPr>
          <w:lang w:val="ru-RU"/>
        </w:rPr>
        <w:t>выйти в меню</w:t>
      </w:r>
      <w:r w:rsidRPr="00E26A08">
        <w:rPr>
          <w:lang w:val="ru-RU"/>
        </w:rPr>
        <w:t xml:space="preserve">, </w:t>
      </w:r>
      <w:r w:rsidR="005A42E1" w:rsidRPr="00E26A08">
        <w:rPr>
          <w:lang w:val="ru-RU"/>
        </w:rPr>
        <w:t>рисунок</w:t>
      </w:r>
      <w:r w:rsidR="001D1410" w:rsidRPr="00E26A08">
        <w:rPr>
          <w:lang w:val="ru-RU"/>
        </w:rPr>
        <w:t xml:space="preserve"> 3.5-8, нажмите [Новый</w:t>
      </w:r>
      <w:r w:rsidRPr="00E26A08">
        <w:rPr>
          <w:lang w:val="ru-RU"/>
        </w:rPr>
        <w:t xml:space="preserve">], чтобы </w:t>
      </w:r>
      <w:r w:rsidR="001D1410" w:rsidRPr="00E26A08">
        <w:rPr>
          <w:lang w:val="ru-RU"/>
        </w:rPr>
        <w:t>войти в меню, рисунок</w:t>
      </w:r>
      <w:r w:rsidRPr="00E26A08">
        <w:rPr>
          <w:lang w:val="ru-RU"/>
        </w:rPr>
        <w:t xml:space="preserve"> 3.5-9, введите имя формата, выберите «</w:t>
      </w:r>
      <w:r w:rsidR="001D1410" w:rsidRPr="00E26A08">
        <w:rPr>
          <w:lang w:val="ru-RU"/>
        </w:rPr>
        <w:t>Полевой разграничитель</w:t>
      </w:r>
      <w:r w:rsidRPr="00E26A08">
        <w:rPr>
          <w:lang w:val="ru-RU"/>
        </w:rPr>
        <w:t>» (, «Разделитель») и «</w:t>
      </w:r>
      <w:r w:rsidR="001D1410" w:rsidRPr="00E26A08">
        <w:rPr>
          <w:lang w:val="ru-RU"/>
        </w:rPr>
        <w:t>Имя расширения</w:t>
      </w:r>
      <w:r w:rsidRPr="00E26A08">
        <w:rPr>
          <w:lang w:val="ru-RU"/>
        </w:rPr>
        <w:t>» (</w:t>
      </w:r>
      <w:r w:rsidRPr="004E7EBD">
        <w:t>dat</w:t>
      </w:r>
      <w:r w:rsidRPr="00E26A08">
        <w:rPr>
          <w:lang w:val="ru-RU"/>
        </w:rPr>
        <w:t xml:space="preserve">, </w:t>
      </w:r>
      <w:r w:rsidRPr="004E7EBD">
        <w:t>csv</w:t>
      </w:r>
      <w:r w:rsidRPr="00E26A08">
        <w:rPr>
          <w:lang w:val="ru-RU"/>
        </w:rPr>
        <w:t xml:space="preserve"> , </w:t>
      </w:r>
      <w:r w:rsidRPr="004E7EBD">
        <w:t>txt</w:t>
      </w:r>
      <w:r w:rsidRPr="00E26A08">
        <w:rPr>
          <w:lang w:val="ru-RU"/>
        </w:rPr>
        <w:t xml:space="preserve">), выберите «Описание формата пользователя» </w:t>
      </w:r>
      <w:r w:rsidR="001D1410" w:rsidRPr="00E26A08">
        <w:rPr>
          <w:lang w:val="ru-RU"/>
        </w:rPr>
        <w:t xml:space="preserve">для выбора информации о точке, которую Вы хотите включить в файл </w:t>
      </w:r>
      <w:r w:rsidRPr="00E26A08">
        <w:rPr>
          <w:lang w:val="ru-RU"/>
        </w:rPr>
        <w:t>(</w:t>
      </w:r>
      <w:r w:rsidR="00580E48" w:rsidRPr="00E26A08">
        <w:rPr>
          <w:lang w:val="ru-RU"/>
        </w:rPr>
        <w:t>выбираете нужный пункт (выделится желтым цветом)</w:t>
      </w:r>
      <w:r w:rsidRPr="00E26A08">
        <w:rPr>
          <w:lang w:val="ru-RU"/>
        </w:rPr>
        <w:t>), нажмите [</w:t>
      </w:r>
      <w:r w:rsidRPr="004E7EBD">
        <w:t>OK</w:t>
      </w:r>
      <w:r w:rsidRPr="00E26A08">
        <w:rPr>
          <w:lang w:val="ru-RU"/>
        </w:rPr>
        <w:t xml:space="preserve">], чтобы вернуться </w:t>
      </w:r>
      <w:r w:rsidR="00580E48" w:rsidRPr="00E26A08">
        <w:rPr>
          <w:lang w:val="ru-RU"/>
        </w:rPr>
        <w:t>в меню</w:t>
      </w:r>
      <w:r w:rsidRPr="00E26A08">
        <w:rPr>
          <w:lang w:val="ru-RU"/>
        </w:rPr>
        <w:t>,</w:t>
      </w:r>
      <w:r w:rsidR="00580E48" w:rsidRPr="00E26A08">
        <w:rPr>
          <w:lang w:val="ru-RU"/>
        </w:rPr>
        <w:t xml:space="preserve"> рисунок</w:t>
      </w:r>
      <w:r w:rsidRPr="00E26A08">
        <w:rPr>
          <w:lang w:val="ru-RU"/>
        </w:rPr>
        <w:t xml:space="preserve"> 3.5-8, </w:t>
      </w:r>
      <w:r w:rsidR="00580E48" w:rsidRPr="00E26A08">
        <w:rPr>
          <w:lang w:val="ru-RU"/>
        </w:rPr>
        <w:t>тем самым создаем новый пользовательский формат</w:t>
      </w:r>
      <w:r w:rsidRPr="00E26A08">
        <w:rPr>
          <w:lang w:val="ru-RU"/>
        </w:rPr>
        <w:t>. Нажмите верхнюю левую клавишу возврата</w:t>
      </w:r>
      <w:r w:rsidR="00580E48" w:rsidRPr="00E26A08">
        <w:rPr>
          <w:lang w:val="ru-RU"/>
        </w:rPr>
        <w:t xml:space="preserve"> (стрелка на левой верхней части экрана)</w:t>
      </w:r>
      <w:r w:rsidRPr="00E26A08">
        <w:rPr>
          <w:lang w:val="ru-RU"/>
        </w:rPr>
        <w:t xml:space="preserve">, чтобы вернуться </w:t>
      </w:r>
      <w:r w:rsidR="00580E48" w:rsidRPr="00E26A08">
        <w:rPr>
          <w:lang w:val="ru-RU"/>
        </w:rPr>
        <w:t>в меню импорта</w:t>
      </w:r>
      <w:r w:rsidRPr="00E26A08">
        <w:rPr>
          <w:lang w:val="ru-RU"/>
        </w:rPr>
        <w:t xml:space="preserve">, </w:t>
      </w:r>
      <w:r w:rsidR="00580E48" w:rsidRPr="00E26A08">
        <w:rPr>
          <w:lang w:val="ru-RU"/>
        </w:rPr>
        <w:t>рисунок 3.5-6</w:t>
      </w:r>
      <w:r w:rsidRPr="00E26A08">
        <w:rPr>
          <w:lang w:val="ru-RU"/>
        </w:rPr>
        <w:t>.</w:t>
      </w:r>
      <w:bookmarkEnd w:id="63"/>
      <w:bookmarkEnd w:id="64"/>
      <w:r w:rsidR="00580E48" w:rsidRPr="00E26A08">
        <w:rPr>
          <w:lang w:val="ru-RU"/>
        </w:rPr>
        <w:t xml:space="preserve"> Настроенный пользователем формат файла отобразится в списке формата файла.</w:t>
      </w:r>
    </w:p>
    <w:p w:rsidR="00212708" w:rsidRPr="004E7EBD" w:rsidRDefault="00212708" w:rsidP="00CF4EB1">
      <w:pPr>
        <w:spacing w:after="120" w:line="288" w:lineRule="auto"/>
        <w:ind w:firstLineChars="0" w:firstLine="0"/>
        <w:jc w:val="center"/>
        <w:rPr>
          <w:rFonts w:cs="等线"/>
          <w:lang w:val="ru-RU"/>
        </w:rPr>
      </w:pPr>
      <w:r w:rsidRPr="004E7EBD">
        <w:rPr>
          <w:rFonts w:cs="等线"/>
          <w:noProof/>
          <w:lang w:val="ru-RU" w:eastAsia="ru-RU"/>
        </w:rPr>
        <w:drawing>
          <wp:inline distT="0" distB="0" distL="0" distR="0">
            <wp:extent cx="1889998" cy="2519998"/>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r w:rsidRPr="004E7EBD">
        <w:rPr>
          <w:rFonts w:cs="等线"/>
          <w:lang w:val="ru-RU"/>
        </w:rPr>
        <w:t xml:space="preserve"> </w:t>
      </w:r>
      <w:r w:rsidRPr="004E7EBD">
        <w:rPr>
          <w:rFonts w:cs="等线"/>
          <w:noProof/>
          <w:lang w:val="ru-RU" w:eastAsia="ru-RU"/>
        </w:rPr>
        <w:drawing>
          <wp:inline distT="0" distB="0" distL="0" distR="0">
            <wp:extent cx="1889998" cy="2519997"/>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pic:spPr>
                </pic:pic>
              </a:graphicData>
            </a:graphic>
          </wp:inline>
        </w:drawing>
      </w:r>
      <w:r w:rsidRPr="004E7EBD">
        <w:rPr>
          <w:rFonts w:cs="等线"/>
          <w:lang w:val="ru-RU"/>
        </w:rPr>
        <w:t xml:space="preserve"> </w:t>
      </w:r>
      <w:r w:rsidRPr="004E7EBD">
        <w:rPr>
          <w:rFonts w:cs="等线"/>
          <w:noProof/>
          <w:lang w:val="ru-RU" w:eastAsia="ru-RU"/>
        </w:rPr>
        <w:drawing>
          <wp:inline distT="0" distB="0" distL="0" distR="0">
            <wp:extent cx="1889998" cy="2519998"/>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p>
    <w:p w:rsidR="00212708" w:rsidRPr="004E7EBD" w:rsidRDefault="00361AE4" w:rsidP="0066209E">
      <w:pPr>
        <w:spacing w:after="120"/>
        <w:ind w:firstLineChars="578" w:firstLine="1214"/>
        <w:rPr>
          <w:sz w:val="21"/>
          <w:lang w:val="ru-RU"/>
        </w:rPr>
      </w:pPr>
      <w:r w:rsidRPr="004E7EBD">
        <w:rPr>
          <w:sz w:val="21"/>
          <w:lang w:val="ru-RU"/>
        </w:rPr>
        <w:t>Рисунок</w:t>
      </w:r>
      <w:r w:rsidR="00C471E1" w:rsidRPr="004E7EBD">
        <w:rPr>
          <w:sz w:val="21"/>
          <w:lang w:val="ru-RU"/>
        </w:rPr>
        <w:t xml:space="preserve"> </w:t>
      </w:r>
      <w:r w:rsidR="00212708" w:rsidRPr="004E7EBD">
        <w:rPr>
          <w:sz w:val="21"/>
          <w:lang w:val="ru-RU"/>
        </w:rPr>
        <w:t xml:space="preserve">3.5-7 </w:t>
      </w:r>
      <w:r w:rsidR="0093459B" w:rsidRPr="004E7EBD">
        <w:rPr>
          <w:sz w:val="21"/>
          <w:lang w:val="ru-RU"/>
        </w:rPr>
        <w:t xml:space="preserve"> </w:t>
      </w:r>
      <w:r w:rsidR="00212708" w:rsidRPr="004E7EBD">
        <w:rPr>
          <w:sz w:val="21"/>
          <w:lang w:val="ru-RU"/>
        </w:rPr>
        <w:t xml:space="preserve">          </w:t>
      </w:r>
      <w:r w:rsidR="0093459B" w:rsidRPr="004E7EBD">
        <w:rPr>
          <w:sz w:val="21"/>
          <w:lang w:val="ru-RU"/>
        </w:rPr>
        <w:t xml:space="preserve">                          </w:t>
      </w:r>
      <w:r w:rsidR="00212708" w:rsidRPr="004E7EBD">
        <w:rPr>
          <w:sz w:val="21"/>
          <w:lang w:val="ru-RU"/>
        </w:rPr>
        <w:t xml:space="preserve">      </w:t>
      </w:r>
      <w:r w:rsidRPr="004E7EBD">
        <w:rPr>
          <w:sz w:val="21"/>
          <w:lang w:val="ru-RU"/>
        </w:rPr>
        <w:t>Рисунок</w:t>
      </w:r>
      <w:r w:rsidR="00C471E1" w:rsidRPr="004E7EBD">
        <w:rPr>
          <w:sz w:val="21"/>
          <w:lang w:val="ru-RU"/>
        </w:rPr>
        <w:t xml:space="preserve"> </w:t>
      </w:r>
      <w:r w:rsidR="00212708" w:rsidRPr="004E7EBD">
        <w:rPr>
          <w:sz w:val="21"/>
          <w:lang w:val="ru-RU"/>
        </w:rPr>
        <w:t xml:space="preserve">3.5-8              </w:t>
      </w:r>
      <w:r w:rsidR="0093459B" w:rsidRPr="004E7EBD">
        <w:rPr>
          <w:sz w:val="21"/>
          <w:lang w:val="ru-RU"/>
        </w:rPr>
        <w:t xml:space="preserve">                          </w:t>
      </w:r>
      <w:r w:rsidR="00212708" w:rsidRPr="004E7EBD">
        <w:rPr>
          <w:sz w:val="21"/>
          <w:lang w:val="ru-RU"/>
        </w:rPr>
        <w:t xml:space="preserve">   </w:t>
      </w:r>
      <w:r w:rsidRPr="004E7EBD">
        <w:rPr>
          <w:sz w:val="21"/>
          <w:lang w:val="ru-RU"/>
        </w:rPr>
        <w:t>Рисунок</w:t>
      </w:r>
      <w:r w:rsidR="00C471E1" w:rsidRPr="004E7EBD">
        <w:rPr>
          <w:sz w:val="21"/>
          <w:lang w:val="ru-RU"/>
        </w:rPr>
        <w:t xml:space="preserve"> </w:t>
      </w:r>
      <w:r w:rsidR="00212708" w:rsidRPr="004E7EBD">
        <w:rPr>
          <w:sz w:val="21"/>
          <w:lang w:val="ru-RU"/>
        </w:rPr>
        <w:t>3.5-9</w:t>
      </w:r>
    </w:p>
    <w:p w:rsidR="007E258F" w:rsidRPr="00E26A08" w:rsidRDefault="00580E48" w:rsidP="00E27654">
      <w:pPr>
        <w:spacing w:after="120"/>
        <w:rPr>
          <w:lang w:val="ru-RU"/>
        </w:rPr>
      </w:pPr>
      <w:bookmarkStart w:id="65" w:name="_Toc531167251"/>
      <w:bookmarkStart w:id="66" w:name="_Toc531167594"/>
      <w:r w:rsidRPr="00E26A08">
        <w:rPr>
          <w:lang w:val="ru-RU"/>
        </w:rPr>
        <w:t>Для удаления одной или нескольких точек нажмите</w:t>
      </w:r>
      <w:r w:rsidR="007E258F" w:rsidRPr="00E26A08">
        <w:rPr>
          <w:lang w:val="ru-RU"/>
        </w:rPr>
        <w:t xml:space="preserve"> [Удалить],</w:t>
      </w:r>
      <w:r w:rsidRPr="00E26A08">
        <w:rPr>
          <w:lang w:val="ru-RU"/>
        </w:rPr>
        <w:t xml:space="preserve"> рисунок 3.5-10</w:t>
      </w:r>
      <w:r w:rsidR="007E258F" w:rsidRPr="00E26A08">
        <w:rPr>
          <w:lang w:val="ru-RU"/>
        </w:rPr>
        <w:t>. Выберите точки, нажав на пункты, или нажмите «Выбрать все», нажмите [Удалить] и [</w:t>
      </w:r>
      <w:r w:rsidR="007E258F" w:rsidRPr="004E7EBD">
        <w:t>OK</w:t>
      </w:r>
      <w:r w:rsidR="007E258F" w:rsidRPr="00E26A08">
        <w:rPr>
          <w:lang w:val="ru-RU"/>
        </w:rPr>
        <w:t>] во всплывающем окне. Удаленные точки можно восстановить с помощью [Восстановление</w:t>
      </w:r>
      <w:r w:rsidR="00E262CE" w:rsidRPr="00E26A08">
        <w:rPr>
          <w:lang w:val="ru-RU"/>
        </w:rPr>
        <w:t>], рисунок</w:t>
      </w:r>
      <w:r w:rsidR="007E258F" w:rsidRPr="00E26A08">
        <w:rPr>
          <w:lang w:val="ru-RU"/>
        </w:rPr>
        <w:t xml:space="preserve"> 3.5-11. Выберите </w:t>
      </w:r>
      <w:r w:rsidR="00E262CE" w:rsidRPr="00E26A08">
        <w:rPr>
          <w:lang w:val="ru-RU"/>
        </w:rPr>
        <w:t>точки,</w:t>
      </w:r>
      <w:r w:rsidR="007E258F" w:rsidRPr="00E26A08">
        <w:rPr>
          <w:lang w:val="ru-RU"/>
        </w:rPr>
        <w:t xml:space="preserve"> которые необходимо восстановить, и нажмите [Восстано</w:t>
      </w:r>
      <w:r w:rsidR="00E262CE" w:rsidRPr="00E26A08">
        <w:rPr>
          <w:lang w:val="ru-RU"/>
        </w:rPr>
        <w:t>вление]</w:t>
      </w:r>
      <w:r w:rsidR="007E258F" w:rsidRPr="00E26A08">
        <w:rPr>
          <w:lang w:val="ru-RU"/>
        </w:rPr>
        <w:t xml:space="preserve">. Длительная зажатие </w:t>
      </w:r>
      <w:r w:rsidR="00E262CE" w:rsidRPr="00E26A08">
        <w:rPr>
          <w:lang w:val="ru-RU"/>
        </w:rPr>
        <w:t xml:space="preserve">на точке </w:t>
      </w:r>
      <w:r w:rsidR="007E258F" w:rsidRPr="00E26A08">
        <w:rPr>
          <w:lang w:val="ru-RU"/>
        </w:rPr>
        <w:t xml:space="preserve">также </w:t>
      </w:r>
      <w:r w:rsidR="00E262CE" w:rsidRPr="00E26A08">
        <w:rPr>
          <w:lang w:val="ru-RU"/>
        </w:rPr>
        <w:t>позволит выйти в режим «Удалить все»</w:t>
      </w:r>
      <w:r w:rsidR="007E258F" w:rsidRPr="00E26A08">
        <w:rPr>
          <w:lang w:val="ru-RU"/>
        </w:rPr>
        <w:t>.</w:t>
      </w:r>
      <w:bookmarkEnd w:id="65"/>
      <w:bookmarkEnd w:id="66"/>
    </w:p>
    <w:p w:rsidR="007A757B" w:rsidRPr="004E7EBD" w:rsidRDefault="00D413E2" w:rsidP="007E258F">
      <w:pPr>
        <w:spacing w:after="120"/>
        <w:ind w:firstLine="420"/>
        <w:jc w:val="center"/>
        <w:rPr>
          <w:sz w:val="21"/>
          <w:lang w:val="ru-RU"/>
        </w:rPr>
      </w:pPr>
      <w:r w:rsidRPr="004E7EBD">
        <w:rPr>
          <w:noProof/>
          <w:sz w:val="21"/>
          <w:lang w:val="ru-RU" w:eastAsia="ru-RU"/>
        </w:rPr>
        <w:lastRenderedPageBreak/>
        <w:drawing>
          <wp:inline distT="0" distB="0" distL="0" distR="0">
            <wp:extent cx="1889999" cy="2520000"/>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应用宝截屏2018022429.pn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00A56CB7" w:rsidRPr="004E7EBD">
        <w:rPr>
          <w:noProof/>
          <w:sz w:val="21"/>
          <w:lang w:val="ru-RU" w:eastAsia="ru-RU"/>
        </w:rPr>
        <w:drawing>
          <wp:inline distT="0" distB="0" distL="0" distR="0">
            <wp:extent cx="1889999" cy="2519998"/>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应用宝截屏2018022429.pn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CF0107" w:rsidRPr="004E7EBD">
        <w:rPr>
          <w:sz w:val="21"/>
          <w:lang w:val="ru-RU"/>
        </w:rPr>
        <w:t xml:space="preserve"> </w:t>
      </w:r>
      <w:r w:rsidR="00A56CB7" w:rsidRPr="004E7EBD">
        <w:rPr>
          <w:noProof/>
          <w:sz w:val="21"/>
          <w:lang w:val="ru-RU" w:eastAsia="ru-RU"/>
        </w:rPr>
        <w:drawing>
          <wp:inline distT="0" distB="0" distL="0" distR="0">
            <wp:extent cx="1889999" cy="2519998"/>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应用宝截屏2018022430.pn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A56CB7" w:rsidRPr="004E7EBD" w:rsidRDefault="00361AE4" w:rsidP="0066209E">
      <w:pPr>
        <w:spacing w:after="120"/>
        <w:ind w:firstLineChars="700" w:firstLine="1470"/>
        <w:jc w:val="left"/>
        <w:rPr>
          <w:sz w:val="21"/>
          <w:lang w:val="ru-RU"/>
        </w:rPr>
      </w:pPr>
      <w:r w:rsidRPr="004E7EBD">
        <w:rPr>
          <w:sz w:val="21"/>
          <w:lang w:val="ru-RU"/>
        </w:rPr>
        <w:t>Рисунок</w:t>
      </w:r>
      <w:r w:rsidR="00D61DDF" w:rsidRPr="004E7EBD">
        <w:rPr>
          <w:sz w:val="21"/>
          <w:lang w:val="ru-RU"/>
        </w:rPr>
        <w:t xml:space="preserve"> </w:t>
      </w:r>
      <w:r w:rsidR="00D413E2" w:rsidRPr="004E7EBD">
        <w:rPr>
          <w:sz w:val="21"/>
          <w:lang w:val="ru-RU"/>
        </w:rPr>
        <w:t>3.5-</w:t>
      </w:r>
      <w:r w:rsidR="00212708" w:rsidRPr="004E7EBD">
        <w:rPr>
          <w:sz w:val="21"/>
          <w:lang w:val="ru-RU"/>
        </w:rPr>
        <w:t>10</w:t>
      </w:r>
      <w:r w:rsidR="00D413E2" w:rsidRPr="004E7EBD">
        <w:rPr>
          <w:sz w:val="21"/>
          <w:lang w:val="ru-RU"/>
        </w:rPr>
        <w:t xml:space="preserve"> </w:t>
      </w:r>
      <w:r w:rsidR="00D61DDF" w:rsidRPr="004E7EBD">
        <w:rPr>
          <w:sz w:val="21"/>
          <w:lang w:val="ru-RU"/>
        </w:rPr>
        <w:t xml:space="preserve">                         </w:t>
      </w:r>
      <w:r w:rsidR="00D413E2" w:rsidRPr="004E7EBD">
        <w:rPr>
          <w:sz w:val="21"/>
          <w:lang w:val="ru-RU"/>
        </w:rPr>
        <w:t xml:space="preserve">               </w:t>
      </w:r>
      <w:r w:rsidRPr="004E7EBD">
        <w:rPr>
          <w:sz w:val="21"/>
          <w:lang w:val="ru-RU"/>
        </w:rPr>
        <w:t>Рисунок</w:t>
      </w:r>
      <w:r w:rsidR="00D61DDF" w:rsidRPr="004E7EBD">
        <w:rPr>
          <w:sz w:val="21"/>
          <w:lang w:val="ru-RU"/>
        </w:rPr>
        <w:t xml:space="preserve"> </w:t>
      </w:r>
      <w:r w:rsidR="00D413E2" w:rsidRPr="004E7EBD">
        <w:rPr>
          <w:sz w:val="21"/>
          <w:lang w:val="ru-RU"/>
        </w:rPr>
        <w:t>3.5-</w:t>
      </w:r>
      <w:r w:rsidR="00212708" w:rsidRPr="004E7EBD">
        <w:rPr>
          <w:sz w:val="21"/>
          <w:lang w:val="ru-RU"/>
        </w:rPr>
        <w:t>11</w:t>
      </w:r>
      <w:r w:rsidR="007A757B" w:rsidRPr="004E7EBD">
        <w:rPr>
          <w:sz w:val="21"/>
          <w:lang w:val="ru-RU"/>
        </w:rPr>
        <w:t xml:space="preserve">         </w:t>
      </w:r>
      <w:r w:rsidR="00212708" w:rsidRPr="004E7EBD">
        <w:rPr>
          <w:sz w:val="21"/>
          <w:lang w:val="ru-RU"/>
        </w:rPr>
        <w:t xml:space="preserve">  </w:t>
      </w:r>
      <w:r w:rsidR="00D61DDF" w:rsidRPr="004E7EBD">
        <w:rPr>
          <w:sz w:val="21"/>
          <w:lang w:val="ru-RU"/>
        </w:rPr>
        <w:t xml:space="preserve">                      </w:t>
      </w:r>
      <w:r w:rsidR="007A757B" w:rsidRPr="004E7EBD">
        <w:rPr>
          <w:sz w:val="21"/>
          <w:lang w:val="ru-RU"/>
        </w:rPr>
        <w:t xml:space="preserve">    </w:t>
      </w:r>
      <w:r w:rsidR="006F754C" w:rsidRPr="004E7EBD">
        <w:rPr>
          <w:sz w:val="21"/>
          <w:lang w:val="ru-RU"/>
        </w:rPr>
        <w:t xml:space="preserve"> </w:t>
      </w:r>
      <w:r w:rsidR="007A757B" w:rsidRPr="004E7EBD">
        <w:rPr>
          <w:sz w:val="21"/>
          <w:lang w:val="ru-RU"/>
        </w:rPr>
        <w:t xml:space="preserve"> </w:t>
      </w:r>
      <w:r w:rsidRPr="004E7EBD">
        <w:rPr>
          <w:sz w:val="21"/>
          <w:lang w:val="ru-RU"/>
        </w:rPr>
        <w:t>Рисунок</w:t>
      </w:r>
      <w:r w:rsidR="00D61DDF" w:rsidRPr="004E7EBD">
        <w:rPr>
          <w:sz w:val="21"/>
          <w:lang w:val="ru-RU"/>
        </w:rPr>
        <w:t xml:space="preserve"> </w:t>
      </w:r>
      <w:r w:rsidR="007A757B" w:rsidRPr="004E7EBD">
        <w:rPr>
          <w:sz w:val="21"/>
          <w:lang w:val="ru-RU"/>
        </w:rPr>
        <w:t>3.5-</w:t>
      </w:r>
      <w:r w:rsidR="00212708" w:rsidRPr="004E7EBD">
        <w:rPr>
          <w:sz w:val="21"/>
          <w:lang w:val="ru-RU"/>
        </w:rPr>
        <w:t>12</w:t>
      </w:r>
    </w:p>
    <w:p w:rsidR="00132139" w:rsidRPr="004E7EBD" w:rsidRDefault="007A3C33" w:rsidP="0066209E">
      <w:pPr>
        <w:spacing w:after="120"/>
        <w:rPr>
          <w:lang w:val="ru-RU"/>
        </w:rPr>
      </w:pPr>
      <w:r w:rsidRPr="004E7EBD">
        <w:rPr>
          <w:lang w:val="ru-RU"/>
        </w:rPr>
        <w:t xml:space="preserve">Нажмите [Настройки], </w:t>
      </w:r>
      <w:r w:rsidR="00AF15C5" w:rsidRPr="004E7EBD">
        <w:rPr>
          <w:lang w:val="ru-RU"/>
        </w:rPr>
        <w:t>рисунок</w:t>
      </w:r>
      <w:r w:rsidRPr="004E7EBD">
        <w:rPr>
          <w:lang w:val="ru-RU"/>
        </w:rPr>
        <w:t xml:space="preserve"> 3.5-12. </w:t>
      </w:r>
      <w:r w:rsidR="00AF15C5" w:rsidRPr="004E7EBD">
        <w:rPr>
          <w:lang w:val="ru-RU"/>
        </w:rPr>
        <w:t>Выбор точек</w:t>
      </w:r>
      <w:r w:rsidRPr="004E7EBD">
        <w:rPr>
          <w:lang w:val="ru-RU"/>
        </w:rPr>
        <w:t xml:space="preserve">, которые необходимо отобразить, </w:t>
      </w:r>
      <w:r w:rsidR="00AF15C5" w:rsidRPr="004E7EBD">
        <w:rPr>
          <w:lang w:val="ru-RU"/>
        </w:rPr>
        <w:t>позволяет фильтровать типы точек, которые будут отображаться в списке</w:t>
      </w:r>
      <w:r w:rsidRPr="004E7EBD">
        <w:rPr>
          <w:lang w:val="ru-RU"/>
        </w:rPr>
        <w:t xml:space="preserve">, </w:t>
      </w:r>
      <w:r w:rsidR="00AF15C5" w:rsidRPr="004E7EBD">
        <w:rPr>
          <w:lang w:val="ru-RU"/>
        </w:rPr>
        <w:t xml:space="preserve">точки можно делать видимыми и невидимыми. </w:t>
      </w:r>
      <w:r w:rsidR="005F3F47" w:rsidRPr="004E7EBD">
        <w:rPr>
          <w:lang w:val="ru-RU"/>
        </w:rPr>
        <w:t>Меню фильтра точек включает</w:t>
      </w:r>
      <w:r w:rsidRPr="004E7EBD">
        <w:rPr>
          <w:lang w:val="ru-RU"/>
        </w:rPr>
        <w:t xml:space="preserve"> </w:t>
      </w:r>
      <w:r w:rsidR="005F3F47" w:rsidRPr="004E7EBD">
        <w:rPr>
          <w:lang w:val="ru-RU"/>
        </w:rPr>
        <w:t>такие точки как</w:t>
      </w:r>
      <w:r w:rsidRPr="004E7EBD">
        <w:rPr>
          <w:lang w:val="ru-RU"/>
        </w:rPr>
        <w:t>:</w:t>
      </w:r>
      <w:r w:rsidR="00132139" w:rsidRPr="004E7EBD">
        <w:rPr>
          <w:lang w:val="ru-RU"/>
        </w:rPr>
        <w:t xml:space="preserve"> </w:t>
      </w:r>
      <w:r w:rsidRPr="004E7EBD">
        <w:rPr>
          <w:lang w:val="ru-RU"/>
        </w:rPr>
        <w:t>Вспомогательная точка</w:t>
      </w:r>
      <w:r w:rsidR="00132139" w:rsidRPr="004E7EBD">
        <w:rPr>
          <w:lang w:val="ru-RU"/>
        </w:rPr>
        <w:t xml:space="preserve"> </w:t>
      </w:r>
      <w:r w:rsidR="00132139" w:rsidRPr="004E7EBD">
        <w:rPr>
          <w:noProof/>
          <w:lang w:val="ru-RU" w:eastAsia="ru-RU"/>
        </w:rPr>
        <w:drawing>
          <wp:inline distT="0" distB="0" distL="0" distR="0">
            <wp:extent cx="180000" cy="180000"/>
            <wp:effectExtent l="0" t="0" r="0" b="0"/>
            <wp:docPr id="505" name="图片 505" descr="C:\Users\geo-YF\Desktop\工作\SurPad\图标\4.0\drawable-hdpi-2018-4-10\icon_point_type_assist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eo-YF\Desktop\工作\SurPad\图标\4.0\drawable-hdpi-2018-4-10\icon_point_type_assistant.pn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Точка съёмки</w:t>
      </w:r>
      <w:r w:rsidR="00132139" w:rsidRPr="004E7EBD">
        <w:rPr>
          <w:noProof/>
          <w:lang w:val="ru-RU" w:eastAsia="ru-RU"/>
        </w:rPr>
        <w:drawing>
          <wp:inline distT="0" distB="0" distL="0" distR="0">
            <wp:extent cx="180000" cy="180000"/>
            <wp:effectExtent l="0" t="0" r="0" b="0"/>
            <wp:docPr id="500" name="图片 500" descr="C:\Users\geo-YF\Desktop\工作\SurPad\图标\4.0\drawable-hdpi-2018-4-10\icon_point_type_surv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eo-YF\Desktop\工作\SurPad\图标\4.0\drawable-hdpi-2018-4-10\icon_point_type_survey.pn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Контрольная точка</w:t>
      </w:r>
      <w:r w:rsidR="00132139" w:rsidRPr="004E7EBD">
        <w:rPr>
          <w:noProof/>
          <w:lang w:val="ru-RU" w:eastAsia="ru-RU"/>
        </w:rPr>
        <w:drawing>
          <wp:inline distT="0" distB="0" distL="0" distR="0">
            <wp:extent cx="180000" cy="180000"/>
            <wp:effectExtent l="0" t="0" r="0" b="0"/>
            <wp:docPr id="506" name="图片 506" descr="C:\Users\geo-YF\Desktop\工作\SurPad\图标\4.0\drawable-hdpi-2018-4-10\icon_point_type_contr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eo-YF\Desktop\工作\SurPad\图标\4.0\drawable-hdpi-2018-4-10\icon_point_type_control.pn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Вводная точка</w:t>
      </w:r>
      <w:r w:rsidR="00132139" w:rsidRPr="004E7EBD">
        <w:rPr>
          <w:noProof/>
          <w:lang w:val="ru-RU" w:eastAsia="ru-RU"/>
        </w:rPr>
        <w:drawing>
          <wp:inline distT="0" distB="0" distL="0" distR="0">
            <wp:extent cx="180000" cy="180000"/>
            <wp:effectExtent l="0" t="0" r="0" b="0"/>
            <wp:docPr id="507" name="图片 507" descr="C:\Users\geo-YF\Desktop\工作\SurPad\图标\4.0\drawable-hdpi-2018-4-10\icon_point_type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eo-YF\Desktop\工作\SurPad\图标\4.0\drawable-hdpi-2018-4-10\icon_point_type_input.pn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Рассчитанная точка</w:t>
      </w:r>
      <w:r w:rsidR="00132139" w:rsidRPr="004E7EBD">
        <w:rPr>
          <w:noProof/>
          <w:lang w:val="ru-RU" w:eastAsia="ru-RU"/>
        </w:rPr>
        <w:drawing>
          <wp:inline distT="0" distB="0" distL="0" distR="0">
            <wp:extent cx="180000" cy="180000"/>
            <wp:effectExtent l="0" t="0" r="0" b="0"/>
            <wp:docPr id="443" name="图片 443" descr="C:\Users\geo-YF\Desktop\工作\SurPad\图标\4.0\drawable-hdpi-2018-4-10\icon_point_type_calcu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eo-YF\Desktop\工作\SurPad\图标\4.0\drawable-hdpi-2018-4-10\icon_point_type_calculate.pn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Вынесенная точка</w:t>
      </w:r>
      <w:r w:rsidR="00132139" w:rsidRPr="004E7EBD">
        <w:rPr>
          <w:noProof/>
          <w:lang w:val="ru-RU" w:eastAsia="ru-RU"/>
        </w:rPr>
        <w:drawing>
          <wp:inline distT="0" distB="0" distL="0" distR="0">
            <wp:extent cx="180000" cy="180000"/>
            <wp:effectExtent l="0" t="0" r="0" b="0"/>
            <wp:docPr id="444" name="图片 444" descr="C:\Users\geo-YF\Desktop\工作\SurPad\图标\4.0\drawable-hdpi-2018-4-10\icon_point_type_stake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eo-YF\Desktop\工作\SurPad\图标\4.0\drawable-hdpi-2018-4-10\icon_point_type_stakeout.pn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Экранная точка</w:t>
      </w:r>
      <w:r w:rsidR="00132139" w:rsidRPr="004E7EBD">
        <w:rPr>
          <w:noProof/>
          <w:lang w:val="ru-RU" w:eastAsia="ru-RU"/>
        </w:rPr>
        <w:drawing>
          <wp:inline distT="0" distB="0" distL="0" distR="0">
            <wp:extent cx="180000" cy="180000"/>
            <wp:effectExtent l="0" t="0" r="0" b="0"/>
            <wp:docPr id="509" name="图片 509" descr="C:\Users\geo-YF\Desktop\屏幕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eo-YF\Desktop\屏幕点.pn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Базовая точка</w:t>
      </w:r>
      <w:r w:rsidR="00132139" w:rsidRPr="004E7EBD">
        <w:rPr>
          <w:noProof/>
          <w:lang w:val="ru-RU" w:eastAsia="ru-RU"/>
        </w:rPr>
        <w:drawing>
          <wp:inline distT="0" distB="0" distL="0" distR="0">
            <wp:extent cx="180000" cy="180000"/>
            <wp:effectExtent l="0" t="0" r="0" b="0"/>
            <wp:docPr id="300" name="图片 300" descr="C:\Users\geo-YF\Desktop\工作\SurPad\图标\4.0\drawable-hdpi-2018-4-10\icon_point_type_b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eo-YF\Desktop\工作\SurPad\图标\4.0\drawable-hdpi-2018-4-10\icon_point_type_base.pn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9A501C" w:rsidRPr="004E7EBD">
        <w:rPr>
          <w:lang w:val="ru-RU"/>
        </w:rPr>
        <w:t xml:space="preserve"> </w:t>
      </w:r>
      <w:r w:rsidR="00132139" w:rsidRPr="004E7EBD">
        <w:rPr>
          <w:lang w:val="ru-RU"/>
        </w:rPr>
        <w:t>.</w:t>
      </w:r>
    </w:p>
    <w:p w:rsidR="006B4BAE" w:rsidRPr="004E7EBD" w:rsidRDefault="003F70DB" w:rsidP="00141D81">
      <w:pPr>
        <w:pStyle w:val="2"/>
        <w:rPr>
          <w:rStyle w:val="20"/>
          <w:b/>
          <w:bCs/>
        </w:rPr>
      </w:pPr>
      <w:bookmarkStart w:id="67" w:name="_Toc528671459"/>
      <w:bookmarkStart w:id="68" w:name="_Toc536738003"/>
      <w:r w:rsidRPr="004E7EBD">
        <w:rPr>
          <w:rStyle w:val="20"/>
          <w:b/>
          <w:bCs/>
        </w:rPr>
        <w:t>3.</w:t>
      </w:r>
      <w:r w:rsidR="000909C6" w:rsidRPr="004E7EBD">
        <w:rPr>
          <w:rStyle w:val="20"/>
          <w:b/>
          <w:bCs/>
        </w:rPr>
        <w:t>6</w:t>
      </w:r>
      <w:r w:rsidRPr="004E7EBD">
        <w:rPr>
          <w:rStyle w:val="20"/>
          <w:b/>
          <w:bCs/>
        </w:rPr>
        <w:t xml:space="preserve"> </w:t>
      </w:r>
      <w:bookmarkEnd w:id="34"/>
      <w:bookmarkEnd w:id="67"/>
      <w:r w:rsidR="00BF286E" w:rsidRPr="004E7EBD">
        <w:rPr>
          <w:rStyle w:val="20"/>
          <w:b/>
          <w:bCs/>
        </w:rPr>
        <w:t>Экспорт файла</w:t>
      </w:r>
      <w:bookmarkEnd w:id="68"/>
    </w:p>
    <w:p w:rsidR="00CF0107" w:rsidRPr="00E27654" w:rsidRDefault="00CF0107" w:rsidP="0066209E">
      <w:pPr>
        <w:spacing w:after="120"/>
        <w:ind w:firstLine="482"/>
        <w:rPr>
          <w:b/>
          <w:lang w:val="ru-RU"/>
        </w:rPr>
      </w:pPr>
      <w:r w:rsidRPr="00E27654">
        <w:rPr>
          <w:b/>
          <w:lang w:val="ru-RU"/>
        </w:rPr>
        <w:t>1.</w:t>
      </w:r>
      <w:r w:rsidR="000226AF" w:rsidRPr="00E27654">
        <w:rPr>
          <w:b/>
          <w:lang w:val="ru-RU"/>
        </w:rPr>
        <w:t xml:space="preserve"> </w:t>
      </w:r>
      <w:r w:rsidR="00536608" w:rsidRPr="00E27654">
        <w:rPr>
          <w:b/>
          <w:lang w:val="ru-RU"/>
        </w:rPr>
        <w:t>Экспорт файла данных</w:t>
      </w:r>
    </w:p>
    <w:p w:rsidR="00536608" w:rsidRPr="004E7EBD" w:rsidRDefault="00536608" w:rsidP="00E27654">
      <w:pPr>
        <w:spacing w:after="120"/>
        <w:rPr>
          <w:lang w:val="ru-RU"/>
        </w:rPr>
      </w:pPr>
      <w:r w:rsidRPr="004E7EBD">
        <w:rPr>
          <w:lang w:val="ru-RU"/>
        </w:rPr>
        <w:t xml:space="preserve">Нажмите [Проект] -&gt; [Экспорт файлов], чтобы войти в </w:t>
      </w:r>
      <w:r w:rsidR="00C31E8F" w:rsidRPr="004E7EBD">
        <w:rPr>
          <w:lang w:val="ru-RU"/>
        </w:rPr>
        <w:t>меню экспорта</w:t>
      </w:r>
      <w:r w:rsidRPr="004E7EBD">
        <w:rPr>
          <w:lang w:val="ru-RU"/>
        </w:rPr>
        <w:t xml:space="preserve">, </w:t>
      </w:r>
      <w:r w:rsidR="00C31E8F" w:rsidRPr="004E7EBD">
        <w:rPr>
          <w:lang w:val="ru-RU"/>
        </w:rPr>
        <w:t>рисунок</w:t>
      </w:r>
      <w:r w:rsidRPr="004E7EBD">
        <w:rPr>
          <w:lang w:val="ru-RU"/>
        </w:rPr>
        <w:t xml:space="preserve"> 3.6-1. Экспорт файла - экспорт данных, которые нужны </w:t>
      </w:r>
      <w:r w:rsidR="00C62A17" w:rsidRPr="004E7EBD">
        <w:rPr>
          <w:lang w:val="ru-RU"/>
        </w:rPr>
        <w:t>в проекте</w:t>
      </w:r>
      <w:r w:rsidRPr="004E7EBD">
        <w:rPr>
          <w:lang w:val="ru-RU"/>
        </w:rPr>
        <w:t>.</w:t>
      </w:r>
    </w:p>
    <w:p w:rsidR="00CF0107" w:rsidRPr="004E7EBD" w:rsidRDefault="00CF0107" w:rsidP="00536608">
      <w:pPr>
        <w:spacing w:after="120"/>
        <w:ind w:firstLine="420"/>
        <w:jc w:val="center"/>
        <w:rPr>
          <w:sz w:val="21"/>
          <w:lang w:val="ru-RU"/>
        </w:rPr>
      </w:pPr>
      <w:r w:rsidRPr="004E7EBD">
        <w:rPr>
          <w:noProof/>
          <w:sz w:val="21"/>
          <w:lang w:val="ru-RU" w:eastAsia="ru-RU"/>
        </w:rPr>
        <w:drawing>
          <wp:inline distT="0" distB="0" distL="0" distR="0">
            <wp:extent cx="1889999" cy="2520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432.png"/>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9" cy="252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应用宝截屏2018022433.pn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36448F" w:rsidRPr="004E7EBD">
        <w:rPr>
          <w:sz w:val="21"/>
          <w:lang w:val="ru-RU"/>
        </w:rPr>
        <w:t xml:space="preserve"> </w:t>
      </w:r>
      <w:r w:rsidR="0036448F" w:rsidRPr="004E7EBD">
        <w:rPr>
          <w:noProof/>
          <w:sz w:val="21"/>
          <w:lang w:val="ru-RU" w:eastAsia="ru-RU"/>
        </w:rPr>
        <w:drawing>
          <wp:inline distT="0" distB="0" distL="0" distR="0">
            <wp:extent cx="1889999" cy="252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应用宝截屏2018022434.pn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p>
    <w:p w:rsidR="00CF0107" w:rsidRPr="004E7EBD" w:rsidRDefault="00361AE4" w:rsidP="0066209E">
      <w:pPr>
        <w:spacing w:after="120"/>
        <w:ind w:firstLineChars="700" w:firstLine="1470"/>
        <w:rPr>
          <w:sz w:val="21"/>
          <w:lang w:val="ru-RU"/>
        </w:rPr>
      </w:pPr>
      <w:bookmarkStart w:id="69" w:name="_Hlk508202256"/>
      <w:r w:rsidRPr="004E7EBD">
        <w:rPr>
          <w:sz w:val="21"/>
          <w:lang w:val="ru-RU"/>
        </w:rPr>
        <w:t>Рисунок</w:t>
      </w:r>
      <w:r w:rsidR="00E025CA" w:rsidRPr="004E7EBD">
        <w:rPr>
          <w:sz w:val="21"/>
          <w:lang w:val="ru-RU"/>
        </w:rPr>
        <w:t xml:space="preserve"> </w:t>
      </w:r>
      <w:r w:rsidR="00CF0107" w:rsidRPr="004E7EBD">
        <w:rPr>
          <w:sz w:val="21"/>
          <w:lang w:val="ru-RU"/>
        </w:rPr>
        <w:t xml:space="preserve">3.6-1        </w:t>
      </w:r>
      <w:r w:rsidR="00E025CA" w:rsidRPr="004E7EBD">
        <w:rPr>
          <w:sz w:val="21"/>
          <w:lang w:val="ru-RU"/>
        </w:rPr>
        <w:t xml:space="preserve">                       </w:t>
      </w:r>
      <w:r w:rsidR="00CF0107" w:rsidRPr="004E7EBD">
        <w:rPr>
          <w:sz w:val="21"/>
          <w:lang w:val="ru-RU"/>
        </w:rPr>
        <w:t xml:space="preserve">      </w:t>
      </w:r>
      <w:r w:rsidR="006F754C" w:rsidRPr="004E7EBD">
        <w:rPr>
          <w:sz w:val="21"/>
          <w:lang w:val="ru-RU"/>
        </w:rPr>
        <w:t xml:space="preserve"> </w:t>
      </w:r>
      <w:r w:rsidR="00CF0107" w:rsidRPr="004E7EBD">
        <w:rPr>
          <w:sz w:val="21"/>
          <w:lang w:val="ru-RU"/>
        </w:rPr>
        <w:t xml:space="preserve">    </w:t>
      </w:r>
      <w:r w:rsidRPr="004E7EBD">
        <w:rPr>
          <w:sz w:val="21"/>
          <w:lang w:val="ru-RU"/>
        </w:rPr>
        <w:t>Рисунок</w:t>
      </w:r>
      <w:r w:rsidR="00E025CA" w:rsidRPr="004E7EBD">
        <w:rPr>
          <w:sz w:val="21"/>
          <w:lang w:val="ru-RU"/>
        </w:rPr>
        <w:t xml:space="preserve"> </w:t>
      </w:r>
      <w:r w:rsidR="00CF0107" w:rsidRPr="004E7EBD">
        <w:rPr>
          <w:sz w:val="21"/>
          <w:lang w:val="ru-RU"/>
        </w:rPr>
        <w:t>3.6-2</w:t>
      </w:r>
      <w:r w:rsidR="0036448F" w:rsidRPr="004E7EBD">
        <w:rPr>
          <w:sz w:val="21"/>
          <w:lang w:val="ru-RU"/>
        </w:rPr>
        <w:t xml:space="preserve"> </w:t>
      </w:r>
      <w:r w:rsidR="006F754C" w:rsidRPr="004E7EBD">
        <w:rPr>
          <w:sz w:val="21"/>
          <w:lang w:val="ru-RU"/>
        </w:rPr>
        <w:t xml:space="preserve"> </w:t>
      </w:r>
      <w:r w:rsidR="0036448F" w:rsidRPr="004E7EBD">
        <w:rPr>
          <w:sz w:val="21"/>
          <w:lang w:val="ru-RU"/>
        </w:rPr>
        <w:t xml:space="preserve">             </w:t>
      </w:r>
      <w:r w:rsidR="006F754C" w:rsidRPr="004E7EBD">
        <w:rPr>
          <w:sz w:val="21"/>
          <w:lang w:val="ru-RU"/>
        </w:rPr>
        <w:t xml:space="preserve"> </w:t>
      </w:r>
      <w:r w:rsidR="0036448F" w:rsidRPr="004E7EBD">
        <w:rPr>
          <w:sz w:val="21"/>
          <w:lang w:val="ru-RU"/>
        </w:rPr>
        <w:t xml:space="preserve">    </w:t>
      </w:r>
      <w:r w:rsidR="00E025CA" w:rsidRPr="004E7EBD">
        <w:rPr>
          <w:sz w:val="21"/>
          <w:lang w:val="ru-RU"/>
        </w:rPr>
        <w:t xml:space="preserve">                     </w:t>
      </w:r>
      <w:r w:rsidR="0036448F" w:rsidRPr="004E7EBD">
        <w:rPr>
          <w:sz w:val="21"/>
          <w:lang w:val="ru-RU"/>
        </w:rPr>
        <w:t xml:space="preserve">  </w:t>
      </w:r>
      <w:r w:rsidRPr="004E7EBD">
        <w:rPr>
          <w:sz w:val="21"/>
          <w:lang w:val="ru-RU"/>
        </w:rPr>
        <w:t>Рисунок</w:t>
      </w:r>
      <w:r w:rsidR="00E025CA" w:rsidRPr="004E7EBD">
        <w:rPr>
          <w:sz w:val="21"/>
          <w:lang w:val="ru-RU"/>
        </w:rPr>
        <w:t xml:space="preserve"> </w:t>
      </w:r>
      <w:r w:rsidR="0036448F" w:rsidRPr="004E7EBD">
        <w:rPr>
          <w:sz w:val="21"/>
          <w:lang w:val="ru-RU"/>
        </w:rPr>
        <w:t>3.6-3</w:t>
      </w:r>
    </w:p>
    <w:bookmarkEnd w:id="69"/>
    <w:p w:rsidR="00F00880" w:rsidRPr="004E7EBD" w:rsidRDefault="00F675A4" w:rsidP="00E27654">
      <w:pPr>
        <w:spacing w:after="120"/>
        <w:rPr>
          <w:lang w:val="ru-RU"/>
        </w:rPr>
      </w:pPr>
      <w:r w:rsidRPr="004E7EBD">
        <w:rPr>
          <w:lang w:val="ru-RU"/>
        </w:rPr>
        <w:lastRenderedPageBreak/>
        <w:t>Программа позволяет экспортировать файлы</w:t>
      </w:r>
      <w:r w:rsidR="00F00880" w:rsidRPr="004E7EBD">
        <w:rPr>
          <w:lang w:val="ru-RU"/>
        </w:rPr>
        <w:t xml:space="preserve"> в существующих форматах или в пользовательском формате. Для этого требуется выбрать файл и формат файла. Формат файла включает пользо</w:t>
      </w:r>
      <w:r w:rsidRPr="004E7EBD">
        <w:rPr>
          <w:lang w:val="ru-RU"/>
        </w:rPr>
        <w:t>вательские форматы, формат</w:t>
      </w:r>
      <w:r w:rsidR="00F00880" w:rsidRPr="004E7EBD">
        <w:rPr>
          <w:lang w:val="ru-RU"/>
        </w:rPr>
        <w:t xml:space="preserve"> AutoCAD (* .DXF), формат GoogleEarth (* .KML), формат Cass, необработанные данные съёмки (* .CSV) и другие форматы. Нажмите [Экспорт], выберите</w:t>
      </w:r>
      <w:r w:rsidRPr="004E7EBD">
        <w:rPr>
          <w:lang w:val="ru-RU"/>
        </w:rPr>
        <w:t xml:space="preserve"> путь куда данные будут экспортироваться</w:t>
      </w:r>
      <w:r w:rsidR="00F00880" w:rsidRPr="004E7EBD">
        <w:rPr>
          <w:lang w:val="ru-RU"/>
        </w:rPr>
        <w:t xml:space="preserve"> и имя файла для завершения экспорта.</w:t>
      </w:r>
    </w:p>
    <w:p w:rsidR="00F00880" w:rsidRPr="004E7EBD" w:rsidRDefault="00F00880" w:rsidP="00E27654">
      <w:pPr>
        <w:spacing w:after="120"/>
        <w:rPr>
          <w:lang w:val="ru-RU"/>
        </w:rPr>
      </w:pPr>
      <w:r w:rsidRPr="004E7EBD">
        <w:rPr>
          <w:lang w:val="ru-RU"/>
        </w:rPr>
        <w:t>Тип точки включает</w:t>
      </w:r>
      <w:r w:rsidR="00F675A4" w:rsidRPr="004E7EBD">
        <w:rPr>
          <w:lang w:val="ru-RU"/>
        </w:rPr>
        <w:t>:</w:t>
      </w:r>
      <w:r w:rsidRPr="004E7EBD">
        <w:rPr>
          <w:lang w:val="ru-RU"/>
        </w:rPr>
        <w:t xml:space="preserve"> вспомогательную точку, точку съемки, контрольную точку, </w:t>
      </w:r>
      <w:r w:rsidR="00F675A4" w:rsidRPr="004E7EBD">
        <w:rPr>
          <w:lang w:val="ru-RU"/>
        </w:rPr>
        <w:t>вводную точку</w:t>
      </w:r>
      <w:r w:rsidRPr="004E7EBD">
        <w:rPr>
          <w:lang w:val="ru-RU"/>
        </w:rPr>
        <w:t xml:space="preserve">, </w:t>
      </w:r>
      <w:r w:rsidR="00F675A4" w:rsidRPr="004E7EBD">
        <w:rPr>
          <w:lang w:val="ru-RU"/>
        </w:rPr>
        <w:t>р</w:t>
      </w:r>
      <w:r w:rsidRPr="004E7EBD">
        <w:rPr>
          <w:lang w:val="ru-RU"/>
        </w:rPr>
        <w:t>ассч</w:t>
      </w:r>
      <w:r w:rsidR="00F675A4" w:rsidRPr="004E7EBD">
        <w:rPr>
          <w:lang w:val="ru-RU"/>
        </w:rPr>
        <w:t>итанную точку, вынесенную точку</w:t>
      </w:r>
      <w:r w:rsidRPr="004E7EBD">
        <w:rPr>
          <w:lang w:val="ru-RU"/>
        </w:rPr>
        <w:t xml:space="preserve"> и </w:t>
      </w:r>
      <w:r w:rsidR="00F675A4" w:rsidRPr="004E7EBD">
        <w:rPr>
          <w:lang w:val="ru-RU"/>
        </w:rPr>
        <w:t>экранную точку</w:t>
      </w:r>
      <w:r w:rsidRPr="004E7EBD">
        <w:rPr>
          <w:lang w:val="ru-RU"/>
        </w:rPr>
        <w:t>.</w:t>
      </w:r>
    </w:p>
    <w:p w:rsidR="008012A5" w:rsidRPr="004E7EBD" w:rsidRDefault="00B23B8B" w:rsidP="00E27654">
      <w:pPr>
        <w:spacing w:after="120"/>
        <w:rPr>
          <w:lang w:val="ru-RU"/>
        </w:rPr>
      </w:pPr>
      <w:r w:rsidRPr="004E7EBD">
        <w:rPr>
          <w:lang w:val="ru-RU"/>
        </w:rPr>
        <w:t>Для настройки пользовательского формата</w:t>
      </w:r>
      <w:r w:rsidR="00F00880" w:rsidRPr="004E7EBD">
        <w:rPr>
          <w:lang w:val="ru-RU"/>
        </w:rPr>
        <w:t>: нажмите [</w:t>
      </w:r>
      <w:r w:rsidR="00430EB3" w:rsidRPr="004E7EBD">
        <w:rPr>
          <w:lang w:val="ru-RU"/>
        </w:rPr>
        <w:t>Управление форматами</w:t>
      </w:r>
      <w:r w:rsidR="00F00880" w:rsidRPr="004E7EBD">
        <w:rPr>
          <w:lang w:val="ru-RU"/>
        </w:rPr>
        <w:t xml:space="preserve">], </w:t>
      </w:r>
      <w:r w:rsidR="00430EB3" w:rsidRPr="004E7EBD">
        <w:rPr>
          <w:lang w:val="ru-RU"/>
        </w:rPr>
        <w:t xml:space="preserve">рисунок </w:t>
      </w:r>
      <w:r w:rsidR="00F00880" w:rsidRPr="004E7EBD">
        <w:rPr>
          <w:lang w:val="ru-RU"/>
        </w:rPr>
        <w:t xml:space="preserve">3.6-2, и нажмите [Новый], чтобы настроить элементы </w:t>
      </w:r>
      <w:r w:rsidR="00430EB3" w:rsidRPr="004E7EBD">
        <w:rPr>
          <w:lang w:val="ru-RU"/>
        </w:rPr>
        <w:t>пользовательского формата файла</w:t>
      </w:r>
      <w:r w:rsidR="00F00880" w:rsidRPr="004E7EBD">
        <w:rPr>
          <w:lang w:val="ru-RU"/>
        </w:rPr>
        <w:t xml:space="preserve">, </w:t>
      </w:r>
      <w:r w:rsidR="00430EB3" w:rsidRPr="004E7EBD">
        <w:rPr>
          <w:lang w:val="ru-RU"/>
        </w:rPr>
        <w:t>рисунок</w:t>
      </w:r>
      <w:r w:rsidR="00F00880" w:rsidRPr="004E7EBD">
        <w:rPr>
          <w:lang w:val="ru-RU"/>
        </w:rPr>
        <w:t xml:space="preserve"> 3.6-3. </w:t>
      </w:r>
      <w:r w:rsidR="008012A5" w:rsidRPr="004E7EBD">
        <w:rPr>
          <w:lang w:val="ru-RU"/>
        </w:rPr>
        <w:t>В меню пользовательского формата возможно настраивать Имя формата, Полевой разграничитель (разделитель)</w:t>
      </w:r>
      <w:r w:rsidR="00F00880" w:rsidRPr="004E7EBD">
        <w:rPr>
          <w:lang w:val="ru-RU"/>
        </w:rPr>
        <w:t xml:space="preserve">, </w:t>
      </w:r>
      <w:r w:rsidR="008012A5" w:rsidRPr="004E7EBD">
        <w:rPr>
          <w:lang w:val="ru-RU"/>
        </w:rPr>
        <w:t>Имя расширения и Заголовок файла.</w:t>
      </w:r>
    </w:p>
    <w:p w:rsidR="00F00880" w:rsidRPr="004E7EBD" w:rsidRDefault="008012A5" w:rsidP="00E27654">
      <w:pPr>
        <w:spacing w:after="120"/>
        <w:rPr>
          <w:lang w:val="ru-RU"/>
        </w:rPr>
      </w:pPr>
      <w:r w:rsidRPr="004E7EBD">
        <w:rPr>
          <w:lang w:val="ru-RU"/>
        </w:rPr>
        <w:t>С правой стороны меню распложены элементы Описания формата пользователя. Здесь Вы можете настроить все данные, которые будут необходимы в экспортируемом файле. Н</w:t>
      </w:r>
      <w:r w:rsidR="00F00880" w:rsidRPr="004E7EBD">
        <w:rPr>
          <w:lang w:val="ru-RU"/>
        </w:rPr>
        <w:t xml:space="preserve">ажмите [Добавить], чтобы добавить </w:t>
      </w:r>
      <w:r w:rsidRPr="004E7EBD">
        <w:rPr>
          <w:lang w:val="ru-RU"/>
        </w:rPr>
        <w:t>элементы</w:t>
      </w:r>
      <w:r w:rsidR="00F00880" w:rsidRPr="004E7EBD">
        <w:rPr>
          <w:lang w:val="ru-RU"/>
        </w:rPr>
        <w:t xml:space="preserve"> в описание </w:t>
      </w:r>
      <w:r w:rsidRPr="004E7EBD">
        <w:rPr>
          <w:lang w:val="ru-RU"/>
        </w:rPr>
        <w:t>формата пользователя</w:t>
      </w:r>
      <w:r w:rsidR="00F00880" w:rsidRPr="004E7EBD">
        <w:rPr>
          <w:lang w:val="ru-RU"/>
        </w:rPr>
        <w:t>; нажмите [Удалить], чтобы удалить содержимое описания пользовательского формата по одному</w:t>
      </w:r>
      <w:r w:rsidRPr="004E7EBD">
        <w:rPr>
          <w:lang w:val="ru-RU"/>
        </w:rPr>
        <w:t xml:space="preserve"> элементу</w:t>
      </w:r>
      <w:r w:rsidR="00F00880" w:rsidRPr="004E7EBD">
        <w:rPr>
          <w:lang w:val="ru-RU"/>
        </w:rPr>
        <w:t xml:space="preserve">. Нажмите [OK], чтобы завершить формирование </w:t>
      </w:r>
      <w:r w:rsidRPr="004E7EBD">
        <w:rPr>
          <w:lang w:val="ru-RU"/>
        </w:rPr>
        <w:t xml:space="preserve">настроенного </w:t>
      </w:r>
      <w:r w:rsidR="00EA5496" w:rsidRPr="004E7EBD">
        <w:rPr>
          <w:lang w:val="ru-RU"/>
        </w:rPr>
        <w:t>пользователем</w:t>
      </w:r>
      <w:r w:rsidRPr="004E7EBD">
        <w:rPr>
          <w:lang w:val="ru-RU"/>
        </w:rPr>
        <w:t xml:space="preserve"> экспортируемого файла, рисунок </w:t>
      </w:r>
      <w:r w:rsidR="00F00880" w:rsidRPr="004E7EBD">
        <w:rPr>
          <w:lang w:val="ru-RU"/>
        </w:rPr>
        <w:t>3.6-4.</w:t>
      </w:r>
    </w:p>
    <w:p w:rsidR="00F00880" w:rsidRPr="004E7EBD" w:rsidRDefault="00F00880" w:rsidP="00E27654">
      <w:pPr>
        <w:spacing w:after="120"/>
        <w:rPr>
          <w:lang w:val="ru-RU"/>
        </w:rPr>
      </w:pPr>
      <w:r w:rsidRPr="004E7EBD">
        <w:rPr>
          <w:lang w:val="ru-RU"/>
        </w:rPr>
        <w:t>Выберите произвольный формат файла, чтобы выполнить операции [И</w:t>
      </w:r>
      <w:r w:rsidR="007D2C75" w:rsidRPr="004E7EBD">
        <w:rPr>
          <w:lang w:val="ru-RU"/>
        </w:rPr>
        <w:t>мпорт], [Изменить] и [Удалить]</w:t>
      </w:r>
      <w:r w:rsidRPr="004E7EBD">
        <w:rPr>
          <w:lang w:val="ru-RU"/>
        </w:rPr>
        <w:t>.</w:t>
      </w:r>
    </w:p>
    <w:p w:rsidR="00F00880" w:rsidRPr="00E27654" w:rsidRDefault="00F00880" w:rsidP="00F00880">
      <w:pPr>
        <w:spacing w:after="120"/>
        <w:ind w:firstLine="482"/>
        <w:jc w:val="left"/>
        <w:rPr>
          <w:b/>
          <w:lang w:val="ru-RU"/>
        </w:rPr>
      </w:pPr>
      <w:r w:rsidRPr="00E27654">
        <w:rPr>
          <w:b/>
          <w:lang w:val="ru-RU"/>
        </w:rPr>
        <w:t xml:space="preserve">2. </w:t>
      </w:r>
      <w:r w:rsidR="007D2C75" w:rsidRPr="00E27654">
        <w:rPr>
          <w:b/>
          <w:lang w:val="ru-RU"/>
        </w:rPr>
        <w:t>Экспортировать пересечение дороги</w:t>
      </w:r>
    </w:p>
    <w:p w:rsidR="00F00880" w:rsidRPr="004E7EBD" w:rsidRDefault="00F00880" w:rsidP="00E27654">
      <w:pPr>
        <w:spacing w:after="120"/>
        <w:rPr>
          <w:lang w:val="ru-RU"/>
        </w:rPr>
      </w:pPr>
      <w:r w:rsidRPr="004E7EBD">
        <w:rPr>
          <w:lang w:val="ru-RU"/>
        </w:rPr>
        <w:t>Нажмите [</w:t>
      </w:r>
      <w:r w:rsidR="007D2C75" w:rsidRPr="004E7EBD">
        <w:rPr>
          <w:lang w:val="ru-RU"/>
        </w:rPr>
        <w:t>Экспортировать пересечение дороги</w:t>
      </w:r>
      <w:r w:rsidRPr="004E7EBD">
        <w:rPr>
          <w:lang w:val="ru-RU"/>
        </w:rPr>
        <w:t xml:space="preserve">], чтобы войти </w:t>
      </w:r>
      <w:r w:rsidR="007D2C75" w:rsidRPr="004E7EBD">
        <w:rPr>
          <w:lang w:val="ru-RU"/>
        </w:rPr>
        <w:t>в меню</w:t>
      </w:r>
      <w:r w:rsidRPr="004E7EBD">
        <w:rPr>
          <w:lang w:val="ru-RU"/>
        </w:rPr>
        <w:t xml:space="preserve">, </w:t>
      </w:r>
      <w:r w:rsidR="007D2C75" w:rsidRPr="004E7EBD">
        <w:rPr>
          <w:lang w:val="ru-RU"/>
        </w:rPr>
        <w:t xml:space="preserve">рисунок </w:t>
      </w:r>
      <w:r w:rsidR="00FC2C97" w:rsidRPr="004E7EBD">
        <w:rPr>
          <w:lang w:val="ru-RU"/>
        </w:rPr>
        <w:t>3-6-5. Выберите файл</w:t>
      </w:r>
      <w:r w:rsidRPr="004E7EBD">
        <w:rPr>
          <w:lang w:val="ru-RU"/>
        </w:rPr>
        <w:t xml:space="preserve"> данных, </w:t>
      </w:r>
      <w:r w:rsidR="00FC2C97" w:rsidRPr="004E7EBD">
        <w:rPr>
          <w:lang w:val="ru-RU"/>
        </w:rPr>
        <w:t>Тип файла</w:t>
      </w:r>
      <w:r w:rsidRPr="004E7EBD">
        <w:rPr>
          <w:lang w:val="ru-RU"/>
        </w:rPr>
        <w:t xml:space="preserve">, тип </w:t>
      </w:r>
      <w:r w:rsidR="00FC2C97" w:rsidRPr="004E7EBD">
        <w:rPr>
          <w:lang w:val="ru-RU"/>
        </w:rPr>
        <w:t xml:space="preserve"> ПО (</w:t>
      </w:r>
      <w:r w:rsidR="00FC2C97" w:rsidRPr="004E7EBD">
        <w:rPr>
          <w:color w:val="FF0000"/>
          <w:lang w:val="ru-RU"/>
        </w:rPr>
        <w:t xml:space="preserve">тип </w:t>
      </w:r>
      <w:r w:rsidRPr="004E7EBD">
        <w:rPr>
          <w:color w:val="FF0000"/>
          <w:lang w:val="ru-RU"/>
        </w:rPr>
        <w:t>сортировки</w:t>
      </w:r>
      <w:r w:rsidR="00FC2C97" w:rsidRPr="004E7EBD">
        <w:rPr>
          <w:lang w:val="ru-RU"/>
        </w:rPr>
        <w:t>)</w:t>
      </w:r>
      <w:r w:rsidRPr="004E7EBD">
        <w:rPr>
          <w:lang w:val="ru-RU"/>
        </w:rPr>
        <w:t xml:space="preserve"> и</w:t>
      </w:r>
      <w:r w:rsidR="00FC2C97" w:rsidRPr="004E7EBD">
        <w:rPr>
          <w:lang w:val="ru-RU"/>
        </w:rPr>
        <w:t xml:space="preserve"> Тип высокоточного дифференцирования</w:t>
      </w:r>
      <w:r w:rsidRPr="004E7EBD">
        <w:rPr>
          <w:lang w:val="ru-RU"/>
        </w:rPr>
        <w:t xml:space="preserve"> </w:t>
      </w:r>
      <w:r w:rsidR="00FC2C97" w:rsidRPr="004E7EBD">
        <w:rPr>
          <w:lang w:val="ru-RU"/>
        </w:rPr>
        <w:t>(</w:t>
      </w:r>
      <w:r w:rsidRPr="004E7EBD">
        <w:rPr>
          <w:color w:val="FF0000"/>
          <w:lang w:val="ru-RU"/>
        </w:rPr>
        <w:t>тип превышения</w:t>
      </w:r>
      <w:r w:rsidR="00FC2C97" w:rsidRPr="004E7EBD">
        <w:rPr>
          <w:lang w:val="ru-RU"/>
        </w:rPr>
        <w:t>)</w:t>
      </w:r>
      <w:r w:rsidRPr="004E7EBD">
        <w:rPr>
          <w:lang w:val="ru-RU"/>
        </w:rPr>
        <w:t xml:space="preserve">. Нажмите [Экспорт], выберите путь к </w:t>
      </w:r>
      <w:r w:rsidR="00FC2C97" w:rsidRPr="004E7EBD">
        <w:rPr>
          <w:lang w:val="ru-RU"/>
        </w:rPr>
        <w:t>месту хранения файлов</w:t>
      </w:r>
      <w:r w:rsidRPr="004E7EBD">
        <w:rPr>
          <w:lang w:val="ru-RU"/>
        </w:rPr>
        <w:t>. Параметры экспорта зависят от формата файла.</w:t>
      </w:r>
    </w:p>
    <w:p w:rsidR="0036448F" w:rsidRPr="004E7EBD" w:rsidRDefault="0036448F" w:rsidP="00F00880">
      <w:pPr>
        <w:spacing w:after="120"/>
        <w:ind w:firstLine="420"/>
        <w:jc w:val="center"/>
        <w:rPr>
          <w:sz w:val="21"/>
          <w:lang w:val="ru-RU"/>
        </w:rPr>
      </w:pPr>
      <w:r w:rsidRPr="004E7EBD">
        <w:rPr>
          <w:noProof/>
          <w:sz w:val="21"/>
          <w:lang w:val="ru-RU" w:eastAsia="ru-RU"/>
        </w:rPr>
        <w:lastRenderedPageBreak/>
        <w:drawing>
          <wp:inline distT="0" distB="0" distL="0" distR="0">
            <wp:extent cx="1889999" cy="2520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2435.png"/>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9" cy="252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应用宝截屏2018022436.png"/>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p>
    <w:p w:rsidR="0036448F" w:rsidRPr="004E7EBD" w:rsidRDefault="00361AE4" w:rsidP="0066209E">
      <w:pPr>
        <w:spacing w:after="120"/>
        <w:ind w:firstLineChars="1400" w:firstLine="2940"/>
        <w:rPr>
          <w:sz w:val="21"/>
          <w:lang w:val="ru-RU"/>
        </w:rPr>
      </w:pPr>
      <w:r w:rsidRPr="004E7EBD">
        <w:rPr>
          <w:sz w:val="21"/>
          <w:lang w:val="ru-RU"/>
        </w:rPr>
        <w:t>Рисунок</w:t>
      </w:r>
      <w:r w:rsidR="00A940AD" w:rsidRPr="004E7EBD">
        <w:rPr>
          <w:sz w:val="21"/>
          <w:lang w:val="ru-RU"/>
        </w:rPr>
        <w:t xml:space="preserve"> </w:t>
      </w:r>
      <w:r w:rsidR="0036448F" w:rsidRPr="004E7EBD">
        <w:rPr>
          <w:sz w:val="21"/>
          <w:lang w:val="ru-RU"/>
        </w:rPr>
        <w:t xml:space="preserve">3.6-4          </w:t>
      </w:r>
      <w:r w:rsidR="00A940AD" w:rsidRPr="004E7EBD">
        <w:rPr>
          <w:sz w:val="21"/>
          <w:lang w:val="ru-RU"/>
        </w:rPr>
        <w:t xml:space="preserve">                          </w:t>
      </w:r>
      <w:r w:rsidR="0036448F" w:rsidRPr="004E7EBD">
        <w:rPr>
          <w:sz w:val="21"/>
          <w:lang w:val="ru-RU"/>
        </w:rPr>
        <w:t xml:space="preserve">    </w:t>
      </w:r>
      <w:r w:rsidR="006F754C" w:rsidRPr="004E7EBD">
        <w:rPr>
          <w:sz w:val="21"/>
          <w:lang w:val="ru-RU"/>
        </w:rPr>
        <w:t xml:space="preserve"> </w:t>
      </w:r>
      <w:r w:rsidR="0036448F" w:rsidRPr="004E7EBD">
        <w:rPr>
          <w:sz w:val="21"/>
          <w:lang w:val="ru-RU"/>
        </w:rPr>
        <w:t xml:space="preserve">  </w:t>
      </w:r>
      <w:r w:rsidRPr="004E7EBD">
        <w:rPr>
          <w:sz w:val="21"/>
          <w:lang w:val="ru-RU"/>
        </w:rPr>
        <w:t>Рисунок</w:t>
      </w:r>
      <w:r w:rsidR="00A940AD" w:rsidRPr="004E7EBD">
        <w:rPr>
          <w:sz w:val="21"/>
          <w:lang w:val="ru-RU"/>
        </w:rPr>
        <w:t xml:space="preserve"> </w:t>
      </w:r>
      <w:r w:rsidR="0036448F" w:rsidRPr="004E7EBD">
        <w:rPr>
          <w:sz w:val="21"/>
          <w:lang w:val="ru-RU"/>
        </w:rPr>
        <w:t>3.6-5</w:t>
      </w:r>
    </w:p>
    <w:p w:rsidR="00CD2E32" w:rsidRPr="00E26A08" w:rsidRDefault="00F00880" w:rsidP="00E27654">
      <w:pPr>
        <w:spacing w:after="120"/>
        <w:rPr>
          <w:lang w:val="ru-RU"/>
        </w:rPr>
      </w:pPr>
      <w:bookmarkStart w:id="70" w:name="_Toc531167253"/>
      <w:bookmarkStart w:id="71" w:name="_Toc531167596"/>
      <w:bookmarkStart w:id="72" w:name="_Toc515435056"/>
      <w:bookmarkStart w:id="73" w:name="_Toc528671460"/>
      <w:r w:rsidRPr="00E26A08">
        <w:rPr>
          <w:lang w:val="ru-RU"/>
        </w:rPr>
        <w:t xml:space="preserve">Формат файла включает в себя формат </w:t>
      </w:r>
      <w:r w:rsidRPr="004E7EBD">
        <w:t>Hintsoft</w:t>
      </w:r>
      <w:r w:rsidRPr="00E26A08">
        <w:rPr>
          <w:lang w:val="ru-RU"/>
        </w:rPr>
        <w:t xml:space="preserve"> (</w:t>
      </w:r>
      <w:r w:rsidRPr="004E7EBD">
        <w:t>DH</w:t>
      </w:r>
      <w:r w:rsidRPr="00E26A08">
        <w:rPr>
          <w:lang w:val="ru-RU"/>
        </w:rPr>
        <w:t xml:space="preserve">), формат </w:t>
      </w:r>
      <w:r w:rsidRPr="004E7EBD">
        <w:t>TianZhen</w:t>
      </w:r>
      <w:r w:rsidRPr="00E26A08">
        <w:rPr>
          <w:lang w:val="ru-RU"/>
        </w:rPr>
        <w:t xml:space="preserve"> (</w:t>
      </w:r>
      <w:r w:rsidRPr="004E7EBD">
        <w:t>H</w:t>
      </w:r>
      <w:r w:rsidRPr="00E26A08">
        <w:rPr>
          <w:lang w:val="ru-RU"/>
        </w:rPr>
        <w:t xml:space="preserve">), файл поперечного сечения </w:t>
      </w:r>
      <w:r w:rsidRPr="004E7EBD">
        <w:t>SOUTH</w:t>
      </w:r>
      <w:r w:rsidRPr="00E26A08">
        <w:rPr>
          <w:lang w:val="ru-RU"/>
        </w:rPr>
        <w:t xml:space="preserve"> </w:t>
      </w:r>
      <w:r w:rsidRPr="004E7EBD">
        <w:t>CASS</w:t>
      </w:r>
      <w:r w:rsidRPr="00E26A08">
        <w:rPr>
          <w:lang w:val="ru-RU"/>
        </w:rPr>
        <w:t xml:space="preserve"> и </w:t>
      </w:r>
      <w:r w:rsidRPr="004E7EBD">
        <w:t>Haity</w:t>
      </w:r>
      <w:r w:rsidRPr="00E26A08">
        <w:rPr>
          <w:lang w:val="ru-RU"/>
        </w:rPr>
        <w:t>.</w:t>
      </w:r>
      <w:bookmarkEnd w:id="70"/>
      <w:bookmarkEnd w:id="71"/>
      <w:r w:rsidRPr="00E26A08">
        <w:rPr>
          <w:lang w:val="ru-RU"/>
        </w:rPr>
        <w:t xml:space="preserve"> </w:t>
      </w:r>
    </w:p>
    <w:p w:rsidR="00883B54" w:rsidRPr="004E7EBD" w:rsidRDefault="00883B54" w:rsidP="00141D81">
      <w:pPr>
        <w:pStyle w:val="2"/>
        <w:rPr>
          <w:rStyle w:val="20"/>
          <w:b/>
          <w:bCs/>
        </w:rPr>
      </w:pPr>
      <w:bookmarkStart w:id="74" w:name="_Toc536738004"/>
      <w:r w:rsidRPr="004E7EBD">
        <w:rPr>
          <w:rStyle w:val="20"/>
          <w:b/>
          <w:bCs/>
        </w:rPr>
        <w:t xml:space="preserve">3.7 </w:t>
      </w:r>
      <w:bookmarkEnd w:id="72"/>
      <w:bookmarkEnd w:id="73"/>
      <w:r w:rsidR="00F00880" w:rsidRPr="004E7EBD">
        <w:rPr>
          <w:rStyle w:val="20"/>
          <w:b/>
          <w:bCs/>
        </w:rPr>
        <w:t>Сканирование</w:t>
      </w:r>
      <w:bookmarkEnd w:id="74"/>
    </w:p>
    <w:p w:rsidR="00F00880" w:rsidRPr="004E7EBD" w:rsidRDefault="00F00880" w:rsidP="00E27654">
      <w:pPr>
        <w:spacing w:after="120"/>
        <w:rPr>
          <w:lang w:val="ru-RU"/>
        </w:rPr>
      </w:pPr>
      <w:r w:rsidRPr="004E7EBD">
        <w:rPr>
          <w:lang w:val="ru-RU"/>
        </w:rPr>
        <w:t>В SurvX данная функция используется для сканирования QR-кода</w:t>
      </w:r>
      <w:r w:rsidR="00446576" w:rsidRPr="004E7EBD">
        <w:rPr>
          <w:lang w:val="ru-RU"/>
        </w:rPr>
        <w:t xml:space="preserve"> системы координат и отдельных параметров</w:t>
      </w:r>
      <w:r w:rsidRPr="004E7EBD">
        <w:rPr>
          <w:lang w:val="ru-RU"/>
        </w:rPr>
        <w:t xml:space="preserve">. После сканирования QR-кода, </w:t>
      </w:r>
      <w:r w:rsidR="00446576" w:rsidRPr="004E7EBD">
        <w:rPr>
          <w:lang w:val="ru-RU"/>
        </w:rPr>
        <w:t>рисунок</w:t>
      </w:r>
      <w:r w:rsidRPr="004E7EBD">
        <w:rPr>
          <w:lang w:val="ru-RU"/>
        </w:rPr>
        <w:t xml:space="preserve"> 3.7-1,</w:t>
      </w:r>
      <w:r w:rsidR="00446576" w:rsidRPr="004E7EBD">
        <w:rPr>
          <w:lang w:val="ru-RU"/>
        </w:rPr>
        <w:t xml:space="preserve"> пользователь</w:t>
      </w:r>
      <w:r w:rsidRPr="004E7EBD">
        <w:rPr>
          <w:lang w:val="ru-RU"/>
        </w:rPr>
        <w:t xml:space="preserve"> может просматривать содержимое. </w:t>
      </w:r>
      <w:r w:rsidR="00257C5E" w:rsidRPr="004E7EBD">
        <w:rPr>
          <w:lang w:val="ru-RU"/>
        </w:rPr>
        <w:t>Для применения отсканированных данных в текущем проекте н</w:t>
      </w:r>
      <w:r w:rsidRPr="004E7EBD">
        <w:rPr>
          <w:lang w:val="ru-RU"/>
        </w:rPr>
        <w:t>ажмите [Применить]</w:t>
      </w:r>
      <w:r w:rsidR="00257C5E" w:rsidRPr="004E7EBD">
        <w:rPr>
          <w:lang w:val="ru-RU"/>
        </w:rPr>
        <w:t>.</w:t>
      </w:r>
      <w:r w:rsidRPr="004E7EBD">
        <w:rPr>
          <w:lang w:val="ru-RU"/>
        </w:rPr>
        <w:t xml:space="preserve"> </w:t>
      </w:r>
      <w:r w:rsidR="00257C5E" w:rsidRPr="004E7EBD">
        <w:rPr>
          <w:lang w:val="ru-RU"/>
        </w:rPr>
        <w:t>Н</w:t>
      </w:r>
      <w:r w:rsidRPr="004E7EBD">
        <w:rPr>
          <w:lang w:val="ru-RU"/>
        </w:rPr>
        <w:t>ажмите верхнюю левую клавишу возврата, чтобы не применять параметры.</w:t>
      </w:r>
    </w:p>
    <w:p w:rsidR="00883B54" w:rsidRPr="004E7EBD" w:rsidRDefault="00883B54" w:rsidP="0066209E">
      <w:pPr>
        <w:spacing w:after="120" w:line="288" w:lineRule="auto"/>
        <w:jc w:val="center"/>
        <w:rPr>
          <w:rFonts w:cstheme="minorHAnsi"/>
          <w:sz w:val="21"/>
          <w:szCs w:val="21"/>
          <w:lang w:val="ru-RU"/>
        </w:rPr>
      </w:pPr>
      <w:r w:rsidRPr="004E7EBD">
        <w:rPr>
          <w:rFonts w:cs="等线"/>
          <w:noProof/>
          <w:lang w:val="ru-RU" w:eastAsia="ru-RU"/>
        </w:rPr>
        <w:drawing>
          <wp:inline distT="0" distB="0" distL="0" distR="0">
            <wp:extent cx="1889998" cy="2519997"/>
            <wp:effectExtent l="0" t="0" r="0" b="0"/>
            <wp:docPr id="386"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5"/>
                    <pic:cNvPicPr>
                      <a:picLocks noChangeAspect="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pic:spPr>
                </pic:pic>
              </a:graphicData>
            </a:graphic>
          </wp:inline>
        </w:drawing>
      </w:r>
      <w:r w:rsidRPr="004E7EBD">
        <w:rPr>
          <w:rFonts w:cstheme="minorHAnsi"/>
          <w:sz w:val="21"/>
          <w:szCs w:val="21"/>
          <w:lang w:val="ru-RU"/>
        </w:rPr>
        <w:t xml:space="preserve"> </w:t>
      </w:r>
      <w:r w:rsidRPr="004E7EBD">
        <w:rPr>
          <w:rFonts w:cs="等线"/>
          <w:noProof/>
          <w:lang w:val="ru-RU" w:eastAsia="ru-RU"/>
        </w:rPr>
        <w:drawing>
          <wp:inline distT="0" distB="0" distL="0" distR="0">
            <wp:extent cx="1889998" cy="2519998"/>
            <wp:effectExtent l="0" t="0" r="0" b="0"/>
            <wp:docPr id="389"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5"/>
                    <pic:cNvPicPr>
                      <a:picLocks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p>
    <w:p w:rsidR="00883B54" w:rsidRPr="004E7EBD" w:rsidRDefault="00361AE4" w:rsidP="0066209E">
      <w:pPr>
        <w:spacing w:after="120"/>
        <w:ind w:firstLine="420"/>
        <w:jc w:val="center"/>
        <w:rPr>
          <w:lang w:val="ru-RU"/>
        </w:rPr>
      </w:pPr>
      <w:r w:rsidRPr="004E7EBD">
        <w:rPr>
          <w:sz w:val="21"/>
          <w:lang w:val="ru-RU"/>
        </w:rPr>
        <w:t>Рисунок</w:t>
      </w:r>
      <w:r w:rsidR="00B25D67" w:rsidRPr="004E7EBD">
        <w:rPr>
          <w:sz w:val="21"/>
          <w:lang w:val="ru-RU"/>
        </w:rPr>
        <w:t xml:space="preserve"> 3.7-1                                           </w:t>
      </w:r>
      <w:r w:rsidRPr="004E7EBD">
        <w:rPr>
          <w:sz w:val="21"/>
          <w:lang w:val="ru-RU"/>
        </w:rPr>
        <w:t>Рисунок</w:t>
      </w:r>
      <w:r w:rsidR="00B25D67" w:rsidRPr="004E7EBD">
        <w:rPr>
          <w:sz w:val="21"/>
          <w:lang w:val="ru-RU"/>
        </w:rPr>
        <w:t xml:space="preserve"> 3.8-1</w:t>
      </w:r>
    </w:p>
    <w:p w:rsidR="00883B54" w:rsidRPr="004E7EBD" w:rsidRDefault="00883B54" w:rsidP="0066209E">
      <w:pPr>
        <w:spacing w:after="120"/>
        <w:rPr>
          <w:lang w:val="ru-RU"/>
        </w:rPr>
      </w:pPr>
    </w:p>
    <w:p w:rsidR="000909C6" w:rsidRPr="004E7EBD" w:rsidRDefault="000909C6" w:rsidP="00141D81">
      <w:pPr>
        <w:pStyle w:val="2"/>
        <w:rPr>
          <w:rStyle w:val="20"/>
          <w:b/>
          <w:bCs/>
        </w:rPr>
      </w:pPr>
      <w:bookmarkStart w:id="75" w:name="_Toc528671461"/>
      <w:bookmarkStart w:id="76" w:name="_Toc536738005"/>
      <w:r w:rsidRPr="004E7EBD">
        <w:rPr>
          <w:rStyle w:val="20"/>
          <w:b/>
          <w:bCs/>
        </w:rPr>
        <w:lastRenderedPageBreak/>
        <w:t>3.</w:t>
      </w:r>
      <w:r w:rsidR="00883B54" w:rsidRPr="004E7EBD">
        <w:rPr>
          <w:rStyle w:val="20"/>
          <w:b/>
          <w:bCs/>
        </w:rPr>
        <w:t>8</w:t>
      </w:r>
      <w:r w:rsidR="00903828" w:rsidRPr="004E7EBD">
        <w:rPr>
          <w:rStyle w:val="20"/>
          <w:b/>
          <w:bCs/>
        </w:rPr>
        <w:t xml:space="preserve"> </w:t>
      </w:r>
      <w:bookmarkEnd w:id="75"/>
      <w:r w:rsidR="001203BE" w:rsidRPr="004E7EBD">
        <w:rPr>
          <w:rStyle w:val="20"/>
          <w:b/>
          <w:bCs/>
        </w:rPr>
        <w:t>Настройки облака</w:t>
      </w:r>
      <w:bookmarkEnd w:id="76"/>
    </w:p>
    <w:p w:rsidR="00521F28" w:rsidRPr="004E7EBD" w:rsidRDefault="00521F28" w:rsidP="00E27654">
      <w:pPr>
        <w:spacing w:after="120"/>
        <w:rPr>
          <w:lang w:val="ru-RU"/>
        </w:rPr>
      </w:pPr>
      <w:bookmarkStart w:id="77" w:name="_Toc528671462"/>
      <w:r w:rsidRPr="004E7EBD">
        <w:rPr>
          <w:lang w:val="ru-RU"/>
        </w:rPr>
        <w:t xml:space="preserve">Нажмите [Проект] -&gt; [Настройки облака] и </w:t>
      </w:r>
      <w:r w:rsidR="00163F82" w:rsidRPr="004E7EBD">
        <w:rPr>
          <w:lang w:val="ru-RU"/>
        </w:rPr>
        <w:t>активируйте облачный сервис</w:t>
      </w:r>
      <w:r w:rsidRPr="004E7EBD">
        <w:rPr>
          <w:lang w:val="ru-RU"/>
        </w:rPr>
        <w:t xml:space="preserve">, </w:t>
      </w:r>
      <w:r w:rsidR="00163F82" w:rsidRPr="004E7EBD">
        <w:rPr>
          <w:lang w:val="ru-RU"/>
        </w:rPr>
        <w:t>рисунок</w:t>
      </w:r>
      <w:r w:rsidRPr="004E7EBD">
        <w:rPr>
          <w:lang w:val="ru-RU"/>
        </w:rPr>
        <w:t xml:space="preserve"> 3.8-1. Введите IP-адрес и порт</w:t>
      </w:r>
      <w:r w:rsidR="00163F82" w:rsidRPr="004E7EBD">
        <w:rPr>
          <w:lang w:val="ru-RU"/>
        </w:rPr>
        <w:t xml:space="preserve"> облака</w:t>
      </w:r>
      <w:r w:rsidRPr="004E7EBD">
        <w:rPr>
          <w:lang w:val="ru-RU"/>
        </w:rPr>
        <w:t>, введите инфор</w:t>
      </w:r>
      <w:r w:rsidR="00163F82" w:rsidRPr="004E7EBD">
        <w:rPr>
          <w:lang w:val="ru-RU"/>
        </w:rPr>
        <w:t>мацию</w:t>
      </w:r>
      <w:r w:rsidRPr="004E7EBD">
        <w:rPr>
          <w:lang w:val="ru-RU"/>
        </w:rPr>
        <w:t xml:space="preserve"> о пользователе и </w:t>
      </w:r>
      <w:r w:rsidR="00163F82" w:rsidRPr="004E7EBD">
        <w:rPr>
          <w:lang w:val="ru-RU"/>
        </w:rPr>
        <w:t>настройте</w:t>
      </w:r>
      <w:r w:rsidRPr="004E7EBD">
        <w:rPr>
          <w:lang w:val="ru-RU"/>
        </w:rPr>
        <w:t xml:space="preserve"> параметры загрузки данных. Сервер должен быть настроен в соответствии с ПК для загрузки данных съёмки и загрузки файлов с сервера. После</w:t>
      </w:r>
      <w:r w:rsidR="00163F82" w:rsidRPr="004E7EBD">
        <w:rPr>
          <w:lang w:val="ru-RU"/>
        </w:rPr>
        <w:t>,</w:t>
      </w:r>
      <w:r w:rsidRPr="004E7EBD">
        <w:rPr>
          <w:lang w:val="ru-RU"/>
        </w:rPr>
        <w:t xml:space="preserve"> файл системы координат можно быстро загружать и выгружать. В [Система координат] параметры системы координат могут быть</w:t>
      </w:r>
      <w:r w:rsidR="002E7D33" w:rsidRPr="004E7EBD">
        <w:rPr>
          <w:lang w:val="ru-RU"/>
        </w:rPr>
        <w:t xml:space="preserve"> заранее</w:t>
      </w:r>
      <w:r w:rsidRPr="004E7EBD">
        <w:rPr>
          <w:lang w:val="ru-RU"/>
        </w:rPr>
        <w:t xml:space="preserve"> </w:t>
      </w:r>
      <w:r w:rsidR="002E7D33" w:rsidRPr="004E7EBD">
        <w:rPr>
          <w:lang w:val="ru-RU"/>
        </w:rPr>
        <w:t>настроены</w:t>
      </w:r>
      <w:r w:rsidRPr="004E7EBD">
        <w:rPr>
          <w:lang w:val="ru-RU"/>
        </w:rPr>
        <w:t xml:space="preserve"> для быстрой загрузки в реальном времени.</w:t>
      </w:r>
    </w:p>
    <w:p w:rsidR="000909C6" w:rsidRPr="004E7EBD" w:rsidRDefault="000909C6" w:rsidP="00141D81">
      <w:pPr>
        <w:pStyle w:val="2"/>
        <w:rPr>
          <w:rStyle w:val="20"/>
          <w:b/>
          <w:bCs/>
        </w:rPr>
      </w:pPr>
      <w:bookmarkStart w:id="78" w:name="_Toc536738006"/>
      <w:r w:rsidRPr="004E7EBD">
        <w:rPr>
          <w:rStyle w:val="20"/>
          <w:b/>
          <w:bCs/>
        </w:rPr>
        <w:t>3.</w:t>
      </w:r>
      <w:r w:rsidR="00883B54" w:rsidRPr="004E7EBD">
        <w:rPr>
          <w:rStyle w:val="20"/>
          <w:b/>
          <w:bCs/>
        </w:rPr>
        <w:t>9</w:t>
      </w:r>
      <w:r w:rsidRPr="004E7EBD">
        <w:rPr>
          <w:rStyle w:val="20"/>
          <w:b/>
          <w:bCs/>
        </w:rPr>
        <w:t xml:space="preserve"> </w:t>
      </w:r>
      <w:bookmarkEnd w:id="77"/>
      <w:r w:rsidR="001837CB" w:rsidRPr="004E7EBD">
        <w:rPr>
          <w:rStyle w:val="20"/>
          <w:b/>
          <w:bCs/>
        </w:rPr>
        <w:t xml:space="preserve">Настройки </w:t>
      </w:r>
      <w:r w:rsidR="007562FF" w:rsidRPr="004E7EBD">
        <w:rPr>
          <w:rStyle w:val="20"/>
          <w:b/>
          <w:bCs/>
        </w:rPr>
        <w:t>ПО</w:t>
      </w:r>
      <w:bookmarkEnd w:id="78"/>
    </w:p>
    <w:p w:rsidR="001837CB" w:rsidRPr="004E7EBD" w:rsidRDefault="001837CB" w:rsidP="00E27654">
      <w:pPr>
        <w:spacing w:after="120"/>
        <w:rPr>
          <w:lang w:val="ru-RU"/>
        </w:rPr>
      </w:pPr>
      <w:r w:rsidRPr="004E7EBD">
        <w:rPr>
          <w:lang w:val="ru-RU"/>
        </w:rPr>
        <w:t xml:space="preserve">Нажмите [Проект] -&gt; [Настройки программы], чтобы </w:t>
      </w:r>
      <w:r w:rsidR="00FF6BBE" w:rsidRPr="004E7EBD">
        <w:rPr>
          <w:lang w:val="ru-RU"/>
        </w:rPr>
        <w:t>в меню настройки ПО</w:t>
      </w:r>
      <w:r w:rsidRPr="004E7EBD">
        <w:rPr>
          <w:lang w:val="ru-RU"/>
        </w:rPr>
        <w:t xml:space="preserve">, </w:t>
      </w:r>
      <w:r w:rsidR="00FF6BBE" w:rsidRPr="004E7EBD">
        <w:rPr>
          <w:lang w:val="ru-RU"/>
        </w:rPr>
        <w:t>рисунок</w:t>
      </w:r>
      <w:r w:rsidRPr="004E7EBD">
        <w:rPr>
          <w:lang w:val="ru-RU"/>
        </w:rPr>
        <w:t xml:space="preserve"> 3.9-1. </w:t>
      </w:r>
      <w:r w:rsidR="00FF6BBE" w:rsidRPr="004E7EBD">
        <w:rPr>
          <w:lang w:val="ru-RU"/>
        </w:rPr>
        <w:t>В данном меню можно настроить параметры антенны, настройку ярлыков (</w:t>
      </w:r>
      <w:r w:rsidR="00FF6BBE" w:rsidRPr="004E7EBD">
        <w:rPr>
          <w:color w:val="FF0000"/>
          <w:lang w:val="ru-RU"/>
        </w:rPr>
        <w:t>быстрые настройки клавиш</w:t>
      </w:r>
      <w:r w:rsidR="00FF6BBE" w:rsidRPr="004E7EBD">
        <w:rPr>
          <w:lang w:val="ru-RU"/>
        </w:rPr>
        <w:t>), настройки записи, настройки дисплея и прочие настройки</w:t>
      </w:r>
      <w:r w:rsidRPr="004E7EBD">
        <w:rPr>
          <w:lang w:val="ru-RU"/>
        </w:rPr>
        <w:t>.</w:t>
      </w:r>
    </w:p>
    <w:p w:rsidR="001837CB" w:rsidRPr="004E7EBD" w:rsidRDefault="00FF6BBE" w:rsidP="00E27654">
      <w:pPr>
        <w:spacing w:after="120"/>
        <w:rPr>
          <w:lang w:val="ru-RU"/>
        </w:rPr>
      </w:pPr>
      <w:r w:rsidRPr="004E7EBD">
        <w:rPr>
          <w:color w:val="FF0000"/>
          <w:lang w:val="ru-RU"/>
        </w:rPr>
        <w:t>Настройка ярлыков</w:t>
      </w:r>
      <w:r w:rsidR="001837CB" w:rsidRPr="004E7EBD">
        <w:rPr>
          <w:lang w:val="ru-RU"/>
        </w:rPr>
        <w:t xml:space="preserve">: </w:t>
      </w:r>
      <w:r w:rsidR="00F95DA1" w:rsidRPr="004E7EBD">
        <w:rPr>
          <w:lang w:val="ru-RU"/>
        </w:rPr>
        <w:t>рисунок</w:t>
      </w:r>
      <w:r w:rsidR="001837CB" w:rsidRPr="004E7EBD">
        <w:rPr>
          <w:lang w:val="ru-RU"/>
        </w:rPr>
        <w:t xml:space="preserve"> 3.9-2, </w:t>
      </w:r>
      <w:r w:rsidR="00F95DA1" w:rsidRPr="004E7EBD">
        <w:rPr>
          <w:lang w:val="ru-RU"/>
        </w:rPr>
        <w:t xml:space="preserve">в ПО предусмотрена настройка комбинаций клавиш для быстрого доступа </w:t>
      </w:r>
      <w:r w:rsidR="001837CB" w:rsidRPr="004E7EBD">
        <w:rPr>
          <w:lang w:val="ru-RU"/>
        </w:rPr>
        <w:t xml:space="preserve"> </w:t>
      </w:r>
      <w:r w:rsidR="00F95DA1" w:rsidRPr="004E7EBD">
        <w:rPr>
          <w:lang w:val="ru-RU"/>
        </w:rPr>
        <w:t>к библиотеке</w:t>
      </w:r>
      <w:r w:rsidR="001837CB" w:rsidRPr="004E7EBD">
        <w:rPr>
          <w:lang w:val="ru-RU"/>
        </w:rPr>
        <w:t xml:space="preserve"> точек, </w:t>
      </w:r>
      <w:r w:rsidR="00F95DA1" w:rsidRPr="004E7EBD">
        <w:rPr>
          <w:lang w:val="ru-RU"/>
        </w:rPr>
        <w:t>съемки точки рельефа, контрольной точки, быстрой точки,авто-точки</w:t>
      </w:r>
      <w:r w:rsidR="001837CB" w:rsidRPr="004E7EBD">
        <w:rPr>
          <w:lang w:val="ru-RU"/>
        </w:rPr>
        <w:t>,</w:t>
      </w:r>
      <w:r w:rsidR="00F95DA1" w:rsidRPr="004E7EBD">
        <w:rPr>
          <w:lang w:val="ru-RU"/>
        </w:rPr>
        <w:t xml:space="preserve"> поворотной точки наклонной точки, точки опоры;</w:t>
      </w:r>
      <w:r w:rsidR="001837CB" w:rsidRPr="004E7EBD">
        <w:rPr>
          <w:lang w:val="ru-RU"/>
        </w:rPr>
        <w:t xml:space="preserve"> </w:t>
      </w:r>
      <w:r w:rsidR="00F95DA1" w:rsidRPr="004E7EBD">
        <w:rPr>
          <w:lang w:val="ru-RU"/>
        </w:rPr>
        <w:t xml:space="preserve">возможно настроить комбинацию клавиш для </w:t>
      </w:r>
      <w:r w:rsidR="001837CB" w:rsidRPr="004E7EBD">
        <w:rPr>
          <w:lang w:val="ru-RU"/>
        </w:rPr>
        <w:t xml:space="preserve"> </w:t>
      </w:r>
      <w:r w:rsidR="00F95DA1" w:rsidRPr="004E7EBD">
        <w:rPr>
          <w:lang w:val="ru-RU"/>
        </w:rPr>
        <w:t>ближайшей точки, дальней точки</w:t>
      </w:r>
      <w:r w:rsidR="001837CB" w:rsidRPr="004E7EBD">
        <w:rPr>
          <w:lang w:val="ru-RU"/>
        </w:rPr>
        <w:t>, последней точки, следующей точки в разбивке. Для карманных ПК сочетания клавиш для сбора точек по умолчанию - Изм.тчк (1), Контрольная точка (2), Быстрая точка (3), Автоточка (4), Угловая точка (5), накл. точка (6) и накл. точка и точка опоры ЛЭП ( 7). Можно настроить комбинацию клавиш по мере необходимости.</w:t>
      </w:r>
    </w:p>
    <w:p w:rsidR="0074437B" w:rsidRPr="004E7EBD" w:rsidRDefault="0074437B" w:rsidP="001837CB">
      <w:pPr>
        <w:spacing w:after="120"/>
        <w:ind w:firstLine="420"/>
        <w:jc w:val="center"/>
        <w:rPr>
          <w:sz w:val="21"/>
          <w:lang w:val="ru-RU"/>
        </w:rPr>
      </w:pPr>
      <w:r w:rsidRPr="004E7EBD">
        <w:rPr>
          <w:noProof/>
          <w:sz w:val="21"/>
          <w:lang w:val="ru-RU" w:eastAsia="ru-RU"/>
        </w:rPr>
        <w:drawing>
          <wp:inline distT="0" distB="0" distL="0" distR="0">
            <wp:extent cx="1889999" cy="251999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2301.png"/>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9" cy="2519998"/>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应用宝截屏2018022302.pn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8" cy="2519998"/>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01.png"/>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p>
    <w:p w:rsidR="0074437B" w:rsidRPr="004E7EBD" w:rsidRDefault="00361AE4" w:rsidP="0066209E">
      <w:pPr>
        <w:spacing w:after="120"/>
        <w:ind w:firstLineChars="750" w:firstLine="1575"/>
        <w:jc w:val="left"/>
        <w:rPr>
          <w:sz w:val="21"/>
          <w:lang w:val="ru-RU"/>
        </w:rPr>
      </w:pPr>
      <w:r w:rsidRPr="004E7EBD">
        <w:rPr>
          <w:sz w:val="21"/>
          <w:lang w:val="ru-RU"/>
        </w:rPr>
        <w:t>Рисунок</w:t>
      </w:r>
      <w:r w:rsidR="00A072DF" w:rsidRPr="004E7EBD">
        <w:rPr>
          <w:sz w:val="21"/>
          <w:lang w:val="ru-RU"/>
        </w:rPr>
        <w:t xml:space="preserve"> </w:t>
      </w:r>
      <w:r w:rsidR="0074437B" w:rsidRPr="004E7EBD">
        <w:rPr>
          <w:sz w:val="21"/>
          <w:lang w:val="ru-RU"/>
        </w:rPr>
        <w:t>3.</w:t>
      </w:r>
      <w:r w:rsidR="00C80B65" w:rsidRPr="004E7EBD">
        <w:rPr>
          <w:sz w:val="21"/>
          <w:lang w:val="ru-RU"/>
        </w:rPr>
        <w:t>9</w:t>
      </w:r>
      <w:r w:rsidR="0074437B" w:rsidRPr="004E7EBD">
        <w:rPr>
          <w:sz w:val="21"/>
          <w:lang w:val="ru-RU"/>
        </w:rPr>
        <w:t xml:space="preserve">-1       </w:t>
      </w:r>
      <w:r w:rsidR="00A072DF" w:rsidRPr="004E7EBD">
        <w:rPr>
          <w:sz w:val="21"/>
          <w:lang w:val="ru-RU"/>
        </w:rPr>
        <w:t xml:space="preserve">                   </w:t>
      </w:r>
      <w:r w:rsidR="0074437B" w:rsidRPr="004E7EBD">
        <w:rPr>
          <w:sz w:val="21"/>
          <w:lang w:val="ru-RU"/>
        </w:rPr>
        <w:t xml:space="preserve">          </w:t>
      </w:r>
      <w:r w:rsidR="006F754C" w:rsidRPr="004E7EBD">
        <w:rPr>
          <w:sz w:val="21"/>
          <w:lang w:val="ru-RU"/>
        </w:rPr>
        <w:t xml:space="preserve"> </w:t>
      </w:r>
      <w:r w:rsidR="0074437B" w:rsidRPr="004E7EBD">
        <w:rPr>
          <w:sz w:val="21"/>
          <w:lang w:val="ru-RU"/>
        </w:rPr>
        <w:t xml:space="preserve">    </w:t>
      </w:r>
      <w:r w:rsidRPr="004E7EBD">
        <w:rPr>
          <w:sz w:val="21"/>
          <w:lang w:val="ru-RU"/>
        </w:rPr>
        <w:t>Рисунок</w:t>
      </w:r>
      <w:r w:rsidR="00A072DF" w:rsidRPr="004E7EBD">
        <w:rPr>
          <w:sz w:val="21"/>
          <w:lang w:val="ru-RU"/>
        </w:rPr>
        <w:t xml:space="preserve"> </w:t>
      </w:r>
      <w:r w:rsidR="0074437B" w:rsidRPr="004E7EBD">
        <w:rPr>
          <w:sz w:val="21"/>
          <w:lang w:val="ru-RU"/>
        </w:rPr>
        <w:t>3.</w:t>
      </w:r>
      <w:r w:rsidR="00C80B65" w:rsidRPr="004E7EBD">
        <w:rPr>
          <w:sz w:val="21"/>
          <w:lang w:val="ru-RU"/>
        </w:rPr>
        <w:t>9</w:t>
      </w:r>
      <w:r w:rsidR="0074437B" w:rsidRPr="004E7EBD">
        <w:rPr>
          <w:sz w:val="21"/>
          <w:lang w:val="ru-RU"/>
        </w:rPr>
        <w:t xml:space="preserve">-2 </w:t>
      </w:r>
      <w:r w:rsidR="006F754C" w:rsidRPr="004E7EBD">
        <w:rPr>
          <w:sz w:val="21"/>
          <w:lang w:val="ru-RU"/>
        </w:rPr>
        <w:t xml:space="preserve"> </w:t>
      </w:r>
      <w:r w:rsidR="0074437B" w:rsidRPr="004E7EBD">
        <w:rPr>
          <w:sz w:val="21"/>
          <w:lang w:val="ru-RU"/>
        </w:rPr>
        <w:t xml:space="preserve">      </w:t>
      </w:r>
      <w:r w:rsidR="00A072DF" w:rsidRPr="004E7EBD">
        <w:rPr>
          <w:sz w:val="21"/>
          <w:lang w:val="ru-RU"/>
        </w:rPr>
        <w:t xml:space="preserve">                      </w:t>
      </w:r>
      <w:r w:rsidR="0074437B" w:rsidRPr="004E7EBD">
        <w:rPr>
          <w:sz w:val="21"/>
          <w:lang w:val="ru-RU"/>
        </w:rPr>
        <w:t xml:space="preserve">            </w:t>
      </w:r>
      <w:r w:rsidRPr="004E7EBD">
        <w:rPr>
          <w:sz w:val="21"/>
          <w:lang w:val="ru-RU"/>
        </w:rPr>
        <w:t>Рисунок</w:t>
      </w:r>
      <w:r w:rsidR="00A072DF" w:rsidRPr="004E7EBD">
        <w:rPr>
          <w:sz w:val="21"/>
          <w:lang w:val="ru-RU"/>
        </w:rPr>
        <w:t xml:space="preserve"> </w:t>
      </w:r>
      <w:r w:rsidR="0074437B" w:rsidRPr="004E7EBD">
        <w:rPr>
          <w:sz w:val="21"/>
          <w:lang w:val="ru-RU"/>
        </w:rPr>
        <w:t>3.</w:t>
      </w:r>
      <w:r w:rsidR="00C80B65" w:rsidRPr="004E7EBD">
        <w:rPr>
          <w:sz w:val="21"/>
          <w:lang w:val="ru-RU"/>
        </w:rPr>
        <w:t>9</w:t>
      </w:r>
      <w:r w:rsidR="0074437B" w:rsidRPr="004E7EBD">
        <w:rPr>
          <w:sz w:val="21"/>
          <w:lang w:val="ru-RU"/>
        </w:rPr>
        <w:t>-3</w:t>
      </w:r>
    </w:p>
    <w:p w:rsidR="00683FEC" w:rsidRPr="004E7EBD" w:rsidRDefault="00683FEC" w:rsidP="00E27654">
      <w:pPr>
        <w:spacing w:after="120"/>
        <w:rPr>
          <w:lang w:val="ru-RU"/>
        </w:rPr>
      </w:pPr>
      <w:r w:rsidRPr="004E7EBD">
        <w:rPr>
          <w:lang w:val="ru-RU"/>
        </w:rPr>
        <w:lastRenderedPageBreak/>
        <w:t xml:space="preserve">Настройки записи: </w:t>
      </w:r>
      <w:r w:rsidR="00F95DA1" w:rsidRPr="004E7EBD">
        <w:rPr>
          <w:lang w:val="ru-RU"/>
        </w:rPr>
        <w:t>рисунок</w:t>
      </w:r>
      <w:r w:rsidRPr="004E7EBD">
        <w:rPr>
          <w:lang w:val="ru-RU"/>
        </w:rPr>
        <w:t xml:space="preserve"> 3.9-3, можно</w:t>
      </w:r>
      <w:r w:rsidR="00813A7E" w:rsidRPr="004E7EBD">
        <w:rPr>
          <w:lang w:val="ru-RU"/>
        </w:rPr>
        <w:t xml:space="preserve"> настроить допуски</w:t>
      </w:r>
      <w:r w:rsidRPr="004E7EBD">
        <w:rPr>
          <w:lang w:val="ru-RU"/>
        </w:rPr>
        <w:t xml:space="preserve"> </w:t>
      </w:r>
      <w:r w:rsidR="00BC1B66" w:rsidRPr="004E7EBD">
        <w:rPr>
          <w:lang w:val="ru-RU"/>
        </w:rPr>
        <w:t>точки</w:t>
      </w:r>
      <w:r w:rsidRPr="004E7EBD">
        <w:rPr>
          <w:lang w:val="ru-RU"/>
        </w:rPr>
        <w:t xml:space="preserve"> и параметры записи для </w:t>
      </w:r>
      <w:r w:rsidR="00BC1B66" w:rsidRPr="004E7EBD">
        <w:rPr>
          <w:lang w:val="ru-RU"/>
        </w:rPr>
        <w:t>точки рельефа</w:t>
      </w:r>
      <w:r w:rsidRPr="004E7EBD">
        <w:rPr>
          <w:lang w:val="ru-RU"/>
        </w:rPr>
        <w:t xml:space="preserve"> (</w:t>
      </w:r>
      <w:r w:rsidR="00BC1B66" w:rsidRPr="004E7EBD">
        <w:rPr>
          <w:lang w:val="ru-RU"/>
        </w:rPr>
        <w:t xml:space="preserve">рисунок </w:t>
      </w:r>
      <w:r w:rsidRPr="004E7EBD">
        <w:rPr>
          <w:lang w:val="ru-RU"/>
        </w:rPr>
        <w:t xml:space="preserve">3.9-4), </w:t>
      </w:r>
      <w:r w:rsidR="00BC1B66" w:rsidRPr="004E7EBD">
        <w:rPr>
          <w:lang w:val="ru-RU"/>
        </w:rPr>
        <w:t>контрольной точки, быстрой точки, а</w:t>
      </w:r>
      <w:r w:rsidRPr="004E7EBD">
        <w:rPr>
          <w:lang w:val="ru-RU"/>
        </w:rPr>
        <w:t>вто</w:t>
      </w:r>
      <w:r w:rsidR="00BC1B66" w:rsidRPr="004E7EBD">
        <w:rPr>
          <w:lang w:val="ru-RU"/>
        </w:rPr>
        <w:t>точки, угловой точки</w:t>
      </w:r>
      <w:r w:rsidRPr="004E7EBD">
        <w:rPr>
          <w:lang w:val="ru-RU"/>
        </w:rPr>
        <w:t xml:space="preserve">, </w:t>
      </w:r>
      <w:r w:rsidRPr="004E7EBD">
        <w:t>Stop</w:t>
      </w:r>
      <w:r w:rsidRPr="004E7EBD">
        <w:rPr>
          <w:lang w:val="ru-RU"/>
        </w:rPr>
        <w:t>&amp;</w:t>
      </w:r>
      <w:r w:rsidRPr="004E7EBD">
        <w:t>go</w:t>
      </w:r>
      <w:r w:rsidR="00BC1B66" w:rsidRPr="004E7EBD">
        <w:rPr>
          <w:lang w:val="ru-RU"/>
        </w:rPr>
        <w:t xml:space="preserve"> точки</w:t>
      </w:r>
      <w:r w:rsidRPr="004E7EBD">
        <w:rPr>
          <w:lang w:val="ru-RU"/>
        </w:rPr>
        <w:t xml:space="preserve"> и </w:t>
      </w:r>
      <w:r w:rsidR="00BC1B66" w:rsidRPr="004E7EBD">
        <w:rPr>
          <w:lang w:val="ru-RU"/>
        </w:rPr>
        <w:t>наклонной точки</w:t>
      </w:r>
      <w:r w:rsidRPr="004E7EBD">
        <w:rPr>
          <w:lang w:val="ru-RU"/>
        </w:rPr>
        <w:t xml:space="preserve">, которые также могут использовать </w:t>
      </w:r>
      <w:r w:rsidR="00BC1B66" w:rsidRPr="004E7EBD">
        <w:rPr>
          <w:lang w:val="ru-RU"/>
        </w:rPr>
        <w:t>настройки по умолчанию</w:t>
      </w:r>
      <w:r w:rsidRPr="004E7EBD">
        <w:rPr>
          <w:lang w:val="ru-RU"/>
        </w:rPr>
        <w:t>.</w:t>
      </w:r>
    </w:p>
    <w:p w:rsidR="00683FEC" w:rsidRPr="004E7EBD" w:rsidRDefault="00683FEC" w:rsidP="00E27654">
      <w:pPr>
        <w:spacing w:after="120"/>
        <w:rPr>
          <w:lang w:val="ru-RU"/>
        </w:rPr>
      </w:pPr>
      <w:r w:rsidRPr="004E7EBD">
        <w:rPr>
          <w:lang w:val="ru-RU"/>
        </w:rPr>
        <w:t xml:space="preserve">Системные настройки: </w:t>
      </w:r>
      <w:r w:rsidR="00143069" w:rsidRPr="004E7EBD">
        <w:rPr>
          <w:lang w:val="ru-RU"/>
        </w:rPr>
        <w:t>рисунок 3.9-5, позволяют</w:t>
      </w:r>
      <w:r w:rsidRPr="004E7EBD">
        <w:rPr>
          <w:lang w:val="ru-RU"/>
        </w:rPr>
        <w:t xml:space="preserve"> настроить </w:t>
      </w:r>
      <w:r w:rsidR="00143069" w:rsidRPr="004E7EBD">
        <w:rPr>
          <w:lang w:val="ru-RU"/>
        </w:rPr>
        <w:t>р</w:t>
      </w:r>
      <w:r w:rsidR="00813A7E" w:rsidRPr="004E7EBD">
        <w:rPr>
          <w:lang w:val="ru-RU"/>
        </w:rPr>
        <w:t>асстояние</w:t>
      </w:r>
      <w:r w:rsidR="00143069" w:rsidRPr="004E7EBD">
        <w:rPr>
          <w:lang w:val="ru-RU"/>
        </w:rPr>
        <w:t>, формат угла</w:t>
      </w:r>
      <w:r w:rsidRPr="004E7EBD">
        <w:rPr>
          <w:lang w:val="ru-RU"/>
        </w:rPr>
        <w:t xml:space="preserve">, формат </w:t>
      </w:r>
      <w:r w:rsidR="00813A7E" w:rsidRPr="004E7EBD">
        <w:rPr>
          <w:lang w:val="ru-RU"/>
        </w:rPr>
        <w:t>расстояния</w:t>
      </w:r>
      <w:r w:rsidRPr="004E7EBD">
        <w:rPr>
          <w:lang w:val="ru-RU"/>
        </w:rPr>
        <w:t>, язык, текстовое кодирование и передачу голоса по необходимости.</w:t>
      </w:r>
    </w:p>
    <w:p w:rsidR="00683FEC" w:rsidRPr="004E7EBD" w:rsidRDefault="00683FEC" w:rsidP="00E27654">
      <w:pPr>
        <w:spacing w:after="120"/>
        <w:rPr>
          <w:lang w:val="ru-RU"/>
        </w:rPr>
      </w:pPr>
      <w:r w:rsidRPr="00E27654">
        <w:rPr>
          <w:lang w:val="ru-RU"/>
        </w:rPr>
        <w:t xml:space="preserve">Настройки </w:t>
      </w:r>
      <w:r w:rsidR="00143069" w:rsidRPr="00E27654">
        <w:rPr>
          <w:lang w:val="ru-RU"/>
        </w:rPr>
        <w:t>дисплея</w:t>
      </w:r>
      <w:r w:rsidRPr="00E27654">
        <w:rPr>
          <w:lang w:val="ru-RU"/>
        </w:rPr>
        <w:t xml:space="preserve">: </w:t>
      </w:r>
      <w:r w:rsidR="00C7143F" w:rsidRPr="00E27654">
        <w:rPr>
          <w:lang w:val="ru-RU"/>
        </w:rPr>
        <w:t>рисунок</w:t>
      </w:r>
      <w:r w:rsidRPr="00E27654">
        <w:rPr>
          <w:lang w:val="ru-RU"/>
        </w:rPr>
        <w:t xml:space="preserve"> 3.9-6, </w:t>
      </w:r>
      <w:r w:rsidR="00C06CD2" w:rsidRPr="00E27654">
        <w:rPr>
          <w:lang w:val="ru-RU"/>
        </w:rPr>
        <w:t>возможно установить цвет основного слоя при съемки точек, ото</w:t>
      </w:r>
      <w:r w:rsidRPr="00E27654">
        <w:rPr>
          <w:lang w:val="ru-RU"/>
        </w:rPr>
        <w:t>.</w:t>
      </w:r>
    </w:p>
    <w:p w:rsidR="0074437B" w:rsidRPr="004E7EBD" w:rsidRDefault="0074437B" w:rsidP="00683FEC">
      <w:pPr>
        <w:spacing w:after="120"/>
        <w:ind w:firstLine="420"/>
        <w:jc w:val="center"/>
        <w:rPr>
          <w:sz w:val="21"/>
          <w:lang w:val="ru-RU"/>
        </w:rPr>
      </w:pPr>
      <w:r w:rsidRPr="004E7EBD">
        <w:rPr>
          <w:noProof/>
          <w:sz w:val="21"/>
          <w:lang w:val="ru-RU" w:eastAsia="ru-RU"/>
        </w:rPr>
        <w:drawing>
          <wp:inline distT="0" distB="0" distL="0" distR="0">
            <wp:extent cx="1889999" cy="25200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01.png"/>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6F754C" w:rsidRPr="004E7EBD">
        <w:rPr>
          <w:sz w:val="21"/>
          <w:lang w:val="ru-RU"/>
        </w:rPr>
        <w:t xml:space="preserve"> </w:t>
      </w:r>
      <w:r w:rsidRPr="004E7EBD">
        <w:rPr>
          <w:noProof/>
          <w:sz w:val="21"/>
          <w:lang w:val="ru-RU" w:eastAsia="ru-RU"/>
        </w:rPr>
        <w:drawing>
          <wp:inline distT="0" distB="0" distL="0" distR="0">
            <wp:extent cx="1889999" cy="2519998"/>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01.png"/>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6F754C" w:rsidRPr="004E7EBD">
        <w:rPr>
          <w:sz w:val="21"/>
          <w:lang w:val="ru-RU"/>
        </w:rPr>
        <w:t xml:space="preserve"> </w:t>
      </w:r>
      <w:r w:rsidRPr="004E7EBD">
        <w:rPr>
          <w:noProof/>
          <w:sz w:val="21"/>
          <w:lang w:val="ru-RU" w:eastAsia="ru-RU"/>
        </w:rPr>
        <w:drawing>
          <wp:inline distT="0" distB="0" distL="0" distR="0">
            <wp:extent cx="1889999" cy="2519998"/>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01.png"/>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0909C6" w:rsidRPr="004E7EBD" w:rsidRDefault="00361AE4" w:rsidP="0066209E">
      <w:pPr>
        <w:spacing w:after="120"/>
        <w:ind w:firstLineChars="700" w:firstLine="1470"/>
        <w:jc w:val="left"/>
        <w:rPr>
          <w:sz w:val="21"/>
          <w:lang w:val="ru-RU"/>
        </w:rPr>
      </w:pPr>
      <w:r w:rsidRPr="004E7EBD">
        <w:rPr>
          <w:sz w:val="21"/>
          <w:lang w:val="ru-RU"/>
        </w:rPr>
        <w:t>Рисунок</w:t>
      </w:r>
      <w:r w:rsidR="00114CA5" w:rsidRPr="004E7EBD">
        <w:rPr>
          <w:sz w:val="21"/>
          <w:lang w:val="ru-RU"/>
        </w:rPr>
        <w:t xml:space="preserve"> </w:t>
      </w:r>
      <w:r w:rsidR="0074437B" w:rsidRPr="004E7EBD">
        <w:rPr>
          <w:sz w:val="21"/>
          <w:lang w:val="ru-RU"/>
        </w:rPr>
        <w:t>3.</w:t>
      </w:r>
      <w:r w:rsidR="00183320" w:rsidRPr="004E7EBD">
        <w:rPr>
          <w:sz w:val="21"/>
          <w:lang w:val="ru-RU"/>
        </w:rPr>
        <w:t>9</w:t>
      </w:r>
      <w:r w:rsidR="00DB6BCC" w:rsidRPr="004E7EBD">
        <w:rPr>
          <w:sz w:val="21"/>
          <w:lang w:val="ru-RU"/>
        </w:rPr>
        <w:t>-4</w:t>
      </w:r>
      <w:r w:rsidR="0074437B" w:rsidRPr="004E7EBD">
        <w:rPr>
          <w:sz w:val="21"/>
          <w:lang w:val="ru-RU"/>
        </w:rPr>
        <w:t xml:space="preserve">   </w:t>
      </w:r>
      <w:r w:rsidR="006F754C" w:rsidRPr="004E7EBD">
        <w:rPr>
          <w:sz w:val="21"/>
          <w:lang w:val="ru-RU"/>
        </w:rPr>
        <w:t xml:space="preserve">     </w:t>
      </w:r>
      <w:r w:rsidR="00114CA5" w:rsidRPr="004E7EBD">
        <w:rPr>
          <w:sz w:val="21"/>
          <w:lang w:val="ru-RU"/>
        </w:rPr>
        <w:t xml:space="preserve">                        </w:t>
      </w:r>
      <w:r w:rsidR="006F754C" w:rsidRPr="004E7EBD">
        <w:rPr>
          <w:sz w:val="21"/>
          <w:lang w:val="ru-RU"/>
        </w:rPr>
        <w:t xml:space="preserve">      </w:t>
      </w:r>
      <w:r w:rsidR="0074437B" w:rsidRPr="004E7EBD">
        <w:rPr>
          <w:sz w:val="21"/>
          <w:lang w:val="ru-RU"/>
        </w:rPr>
        <w:t xml:space="preserve">   </w:t>
      </w:r>
      <w:r w:rsidR="006F754C" w:rsidRPr="004E7EBD">
        <w:rPr>
          <w:sz w:val="21"/>
          <w:lang w:val="ru-RU"/>
        </w:rPr>
        <w:t xml:space="preserve"> </w:t>
      </w:r>
      <w:r w:rsidR="0074437B" w:rsidRPr="004E7EBD">
        <w:rPr>
          <w:sz w:val="21"/>
          <w:lang w:val="ru-RU"/>
        </w:rPr>
        <w:t xml:space="preserve"> </w:t>
      </w:r>
      <w:r w:rsidRPr="004E7EBD">
        <w:rPr>
          <w:sz w:val="21"/>
          <w:lang w:val="ru-RU"/>
        </w:rPr>
        <w:t>Рисунок</w:t>
      </w:r>
      <w:r w:rsidR="00114CA5" w:rsidRPr="004E7EBD">
        <w:rPr>
          <w:sz w:val="21"/>
          <w:lang w:val="ru-RU"/>
        </w:rPr>
        <w:t xml:space="preserve"> </w:t>
      </w:r>
      <w:r w:rsidR="0074437B" w:rsidRPr="004E7EBD">
        <w:rPr>
          <w:sz w:val="21"/>
          <w:lang w:val="ru-RU"/>
        </w:rPr>
        <w:t>3.</w:t>
      </w:r>
      <w:r w:rsidR="00183320" w:rsidRPr="004E7EBD">
        <w:rPr>
          <w:sz w:val="21"/>
          <w:lang w:val="ru-RU"/>
        </w:rPr>
        <w:t>9</w:t>
      </w:r>
      <w:r w:rsidR="00DB6BCC" w:rsidRPr="004E7EBD">
        <w:rPr>
          <w:sz w:val="21"/>
          <w:lang w:val="ru-RU"/>
        </w:rPr>
        <w:t xml:space="preserve">-5        </w:t>
      </w:r>
      <w:r w:rsidR="006F754C" w:rsidRPr="004E7EBD">
        <w:rPr>
          <w:sz w:val="21"/>
          <w:lang w:val="ru-RU"/>
        </w:rPr>
        <w:t xml:space="preserve"> </w:t>
      </w:r>
      <w:r w:rsidR="00DB6BCC" w:rsidRPr="004E7EBD">
        <w:rPr>
          <w:sz w:val="21"/>
          <w:lang w:val="ru-RU"/>
        </w:rPr>
        <w:t xml:space="preserve"> </w:t>
      </w:r>
      <w:r w:rsidR="00114CA5" w:rsidRPr="004E7EBD">
        <w:rPr>
          <w:sz w:val="21"/>
          <w:lang w:val="ru-RU"/>
        </w:rPr>
        <w:t xml:space="preserve">                      </w:t>
      </w:r>
      <w:r w:rsidR="00DB6BCC" w:rsidRPr="004E7EBD">
        <w:rPr>
          <w:sz w:val="21"/>
          <w:lang w:val="ru-RU"/>
        </w:rPr>
        <w:t xml:space="preserve"> </w:t>
      </w:r>
      <w:r w:rsidR="006F754C" w:rsidRPr="004E7EBD">
        <w:rPr>
          <w:sz w:val="21"/>
          <w:lang w:val="ru-RU"/>
        </w:rPr>
        <w:t xml:space="preserve">       </w:t>
      </w:r>
      <w:r w:rsidR="00DB6BCC" w:rsidRPr="004E7EBD">
        <w:rPr>
          <w:sz w:val="21"/>
          <w:lang w:val="ru-RU"/>
        </w:rPr>
        <w:t xml:space="preserve">   </w:t>
      </w:r>
      <w:r w:rsidRPr="004E7EBD">
        <w:rPr>
          <w:sz w:val="21"/>
          <w:lang w:val="ru-RU"/>
        </w:rPr>
        <w:t>Рисунок</w:t>
      </w:r>
      <w:r w:rsidR="00114CA5" w:rsidRPr="004E7EBD">
        <w:rPr>
          <w:sz w:val="21"/>
          <w:lang w:val="ru-RU"/>
        </w:rPr>
        <w:t xml:space="preserve"> </w:t>
      </w:r>
      <w:r w:rsidR="00DB6BCC" w:rsidRPr="004E7EBD">
        <w:rPr>
          <w:sz w:val="21"/>
          <w:lang w:val="ru-RU"/>
        </w:rPr>
        <w:t>3.</w:t>
      </w:r>
      <w:r w:rsidR="00183320" w:rsidRPr="004E7EBD">
        <w:rPr>
          <w:sz w:val="21"/>
          <w:lang w:val="ru-RU"/>
        </w:rPr>
        <w:t>9</w:t>
      </w:r>
      <w:r w:rsidR="00DB6BCC" w:rsidRPr="004E7EBD">
        <w:rPr>
          <w:sz w:val="21"/>
          <w:lang w:val="ru-RU"/>
        </w:rPr>
        <w:t>-6</w:t>
      </w:r>
    </w:p>
    <w:p w:rsidR="006B4BAE" w:rsidRPr="004E7EBD" w:rsidRDefault="003F70DB" w:rsidP="00141D81">
      <w:pPr>
        <w:pStyle w:val="2"/>
        <w:rPr>
          <w:rStyle w:val="20"/>
          <w:b/>
          <w:bCs/>
        </w:rPr>
      </w:pPr>
      <w:bookmarkStart w:id="79" w:name="_Toc455677705"/>
      <w:bookmarkStart w:id="80" w:name="_Toc528671463"/>
      <w:bookmarkStart w:id="81" w:name="_Toc536738007"/>
      <w:r w:rsidRPr="004E7EBD">
        <w:rPr>
          <w:rStyle w:val="20"/>
          <w:b/>
          <w:bCs/>
        </w:rPr>
        <w:t>3.</w:t>
      </w:r>
      <w:r w:rsidR="00883B54" w:rsidRPr="004E7EBD">
        <w:rPr>
          <w:rStyle w:val="20"/>
          <w:b/>
          <w:bCs/>
        </w:rPr>
        <w:t>10</w:t>
      </w:r>
      <w:r w:rsidRPr="004E7EBD">
        <w:rPr>
          <w:rStyle w:val="20"/>
          <w:b/>
          <w:bCs/>
        </w:rPr>
        <w:t xml:space="preserve"> </w:t>
      </w:r>
      <w:bookmarkEnd w:id="79"/>
      <w:bookmarkEnd w:id="80"/>
      <w:r w:rsidR="000420E9" w:rsidRPr="004E7EBD">
        <w:rPr>
          <w:rStyle w:val="20"/>
          <w:b/>
          <w:bCs/>
        </w:rPr>
        <w:t>О программе</w:t>
      </w:r>
      <w:bookmarkEnd w:id="81"/>
    </w:p>
    <w:p w:rsidR="000420E9" w:rsidRPr="004E7EBD" w:rsidRDefault="009153A4" w:rsidP="00E27654">
      <w:pPr>
        <w:spacing w:after="120"/>
        <w:rPr>
          <w:lang w:val="ru-RU"/>
        </w:rPr>
      </w:pPr>
      <w:r w:rsidRPr="004E7EBD">
        <w:rPr>
          <w:lang w:val="ru-RU"/>
        </w:rPr>
        <w:t>Функция «</w:t>
      </w:r>
      <w:r w:rsidR="000420E9" w:rsidRPr="004E7EBD">
        <w:rPr>
          <w:lang w:val="ru-RU"/>
        </w:rPr>
        <w:t>О программе</w:t>
      </w:r>
      <w:r w:rsidRPr="004E7EBD">
        <w:rPr>
          <w:lang w:val="ru-RU"/>
        </w:rPr>
        <w:t>»</w:t>
      </w:r>
      <w:r w:rsidR="000420E9" w:rsidRPr="004E7EBD">
        <w:rPr>
          <w:lang w:val="ru-RU"/>
        </w:rPr>
        <w:t xml:space="preserve">, </w:t>
      </w:r>
      <w:r w:rsidRPr="004E7EBD">
        <w:rPr>
          <w:lang w:val="ru-RU"/>
        </w:rPr>
        <w:t>рисунок</w:t>
      </w:r>
      <w:r w:rsidR="000420E9" w:rsidRPr="004E7EBD">
        <w:rPr>
          <w:lang w:val="ru-RU"/>
        </w:rPr>
        <w:t xml:space="preserve"> 3.10-1, включает в себя</w:t>
      </w:r>
      <w:r w:rsidRPr="004E7EBD">
        <w:rPr>
          <w:lang w:val="ru-RU"/>
        </w:rPr>
        <w:t xml:space="preserve"> активацию</w:t>
      </w:r>
      <w:r w:rsidR="000420E9" w:rsidRPr="004E7EBD">
        <w:rPr>
          <w:lang w:val="ru-RU"/>
        </w:rPr>
        <w:t xml:space="preserve"> пр</w:t>
      </w:r>
      <w:r w:rsidRPr="004E7EBD">
        <w:rPr>
          <w:lang w:val="ru-RU"/>
        </w:rPr>
        <w:t>ограммного обеспечения, обратную</w:t>
      </w:r>
      <w:r w:rsidR="000420E9" w:rsidRPr="004E7EBD">
        <w:rPr>
          <w:lang w:val="ru-RU"/>
        </w:rPr>
        <w:t xml:space="preserve"> связ</w:t>
      </w:r>
      <w:r w:rsidRPr="004E7EBD">
        <w:rPr>
          <w:lang w:val="ru-RU"/>
        </w:rPr>
        <w:t>ь и проверку</w:t>
      </w:r>
      <w:r w:rsidR="000420E9" w:rsidRPr="004E7EBD">
        <w:rPr>
          <w:lang w:val="ru-RU"/>
        </w:rPr>
        <w:t xml:space="preserve"> последней версии.</w:t>
      </w:r>
    </w:p>
    <w:p w:rsidR="005D2A48" w:rsidRPr="004E7EBD" w:rsidRDefault="00DB6BCC" w:rsidP="000420E9">
      <w:pPr>
        <w:spacing w:after="120"/>
        <w:ind w:leftChars="200" w:left="1320" w:hangingChars="400" w:hanging="840"/>
        <w:jc w:val="left"/>
        <w:rPr>
          <w:sz w:val="21"/>
          <w:lang w:val="ru-RU"/>
        </w:rPr>
      </w:pPr>
      <w:r w:rsidRPr="004E7EBD">
        <w:rPr>
          <w:noProof/>
          <w:sz w:val="21"/>
          <w:lang w:val="ru-RU" w:eastAsia="ru-RU"/>
        </w:rPr>
        <w:lastRenderedPageBreak/>
        <w:drawing>
          <wp:inline distT="0" distB="0" distL="0" distR="0">
            <wp:extent cx="1790700" cy="251968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应用宝截屏2018022439.png"/>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90930" cy="2520004"/>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9" cy="2519998"/>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应用宝截屏2018022440.png"/>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B86ED8" w:rsidRPr="004E7EBD">
        <w:rPr>
          <w:rFonts w:cs="Times New Roman"/>
          <w:noProof/>
          <w:lang w:val="ru-RU" w:eastAsia="ru-RU"/>
        </w:rPr>
        <w:drawing>
          <wp:inline distT="0" distB="0" distL="0" distR="0">
            <wp:extent cx="1889999" cy="2519998"/>
            <wp:effectExtent l="0" t="0" r="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应用宝截屏2018022439.png"/>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E916E1" w:rsidRPr="004E7EBD">
        <w:rPr>
          <w:sz w:val="21"/>
          <w:lang w:val="ru-RU"/>
        </w:rPr>
        <w:t xml:space="preserve"> </w:t>
      </w:r>
      <w:r w:rsidR="00361AE4" w:rsidRPr="004E7EBD">
        <w:rPr>
          <w:sz w:val="21"/>
          <w:lang w:val="ru-RU"/>
        </w:rPr>
        <w:t>Рисунок</w:t>
      </w:r>
      <w:r w:rsidR="00EA5F5A" w:rsidRPr="004E7EBD">
        <w:rPr>
          <w:sz w:val="21"/>
          <w:lang w:val="ru-RU"/>
        </w:rPr>
        <w:t xml:space="preserve"> </w:t>
      </w:r>
      <w:r w:rsidR="005D2A48" w:rsidRPr="004E7EBD">
        <w:rPr>
          <w:sz w:val="21"/>
          <w:lang w:val="ru-RU"/>
        </w:rPr>
        <w:t>3.</w:t>
      </w:r>
      <w:r w:rsidR="00111ACE" w:rsidRPr="004E7EBD">
        <w:rPr>
          <w:sz w:val="21"/>
          <w:lang w:val="ru-RU"/>
        </w:rPr>
        <w:t>10</w:t>
      </w:r>
      <w:r w:rsidR="005D2A48" w:rsidRPr="004E7EBD">
        <w:rPr>
          <w:sz w:val="21"/>
          <w:lang w:val="ru-RU"/>
        </w:rPr>
        <w:t xml:space="preserve">-1        </w:t>
      </w:r>
      <w:r w:rsidR="006F754C" w:rsidRPr="004E7EBD">
        <w:rPr>
          <w:sz w:val="21"/>
          <w:lang w:val="ru-RU"/>
        </w:rPr>
        <w:t xml:space="preserve"> </w:t>
      </w:r>
      <w:r w:rsidR="005D2A48" w:rsidRPr="004E7EBD">
        <w:rPr>
          <w:sz w:val="21"/>
          <w:lang w:val="ru-RU"/>
        </w:rPr>
        <w:t xml:space="preserve"> </w:t>
      </w:r>
      <w:r w:rsidR="006F754C" w:rsidRPr="004E7EBD">
        <w:rPr>
          <w:sz w:val="21"/>
          <w:lang w:val="ru-RU"/>
        </w:rPr>
        <w:t xml:space="preserve">  </w:t>
      </w:r>
      <w:r w:rsidR="00EA5F5A" w:rsidRPr="004E7EBD">
        <w:rPr>
          <w:sz w:val="21"/>
          <w:lang w:val="ru-RU"/>
        </w:rPr>
        <w:t xml:space="preserve">                        </w:t>
      </w:r>
      <w:r w:rsidR="00E916E1" w:rsidRPr="004E7EBD">
        <w:rPr>
          <w:sz w:val="21"/>
          <w:lang w:val="ru-RU"/>
        </w:rPr>
        <w:t xml:space="preserve">   </w:t>
      </w:r>
      <w:r w:rsidR="00EA5F5A" w:rsidRPr="004E7EBD">
        <w:rPr>
          <w:sz w:val="21"/>
          <w:lang w:val="ru-RU"/>
        </w:rPr>
        <w:t xml:space="preserve"> </w:t>
      </w:r>
      <w:r w:rsidR="00361AE4" w:rsidRPr="004E7EBD">
        <w:rPr>
          <w:sz w:val="21"/>
          <w:lang w:val="ru-RU"/>
        </w:rPr>
        <w:t>Рисунок</w:t>
      </w:r>
      <w:r w:rsidR="00EA5F5A" w:rsidRPr="004E7EBD">
        <w:rPr>
          <w:sz w:val="21"/>
          <w:lang w:val="ru-RU"/>
        </w:rPr>
        <w:t xml:space="preserve"> </w:t>
      </w:r>
      <w:r w:rsidR="005D2A48" w:rsidRPr="004E7EBD">
        <w:rPr>
          <w:sz w:val="21"/>
          <w:lang w:val="ru-RU"/>
        </w:rPr>
        <w:t>3.</w:t>
      </w:r>
      <w:r w:rsidR="00111ACE" w:rsidRPr="004E7EBD">
        <w:rPr>
          <w:sz w:val="21"/>
          <w:lang w:val="ru-RU"/>
        </w:rPr>
        <w:t>10</w:t>
      </w:r>
      <w:r w:rsidR="005D2A48" w:rsidRPr="004E7EBD">
        <w:rPr>
          <w:sz w:val="21"/>
          <w:lang w:val="ru-RU"/>
        </w:rPr>
        <w:t>-2</w:t>
      </w:r>
      <w:r w:rsidR="00EE3F4A" w:rsidRPr="004E7EBD">
        <w:rPr>
          <w:sz w:val="21"/>
          <w:lang w:val="ru-RU"/>
        </w:rPr>
        <w:t xml:space="preserve">  </w:t>
      </w:r>
      <w:r w:rsidR="006F754C" w:rsidRPr="004E7EBD">
        <w:rPr>
          <w:sz w:val="21"/>
          <w:lang w:val="ru-RU"/>
        </w:rPr>
        <w:t xml:space="preserve">  </w:t>
      </w:r>
      <w:r w:rsidR="00EE3F4A" w:rsidRPr="004E7EBD">
        <w:rPr>
          <w:sz w:val="21"/>
          <w:lang w:val="ru-RU"/>
        </w:rPr>
        <w:t xml:space="preserve">          </w:t>
      </w:r>
      <w:r w:rsidR="00EA5F5A" w:rsidRPr="004E7EBD">
        <w:rPr>
          <w:sz w:val="21"/>
          <w:lang w:val="ru-RU"/>
        </w:rPr>
        <w:t xml:space="preserve">                     </w:t>
      </w:r>
      <w:r w:rsidR="00EE3F4A" w:rsidRPr="004E7EBD">
        <w:rPr>
          <w:sz w:val="21"/>
          <w:lang w:val="ru-RU"/>
        </w:rPr>
        <w:t xml:space="preserve">     </w:t>
      </w:r>
      <w:r w:rsidR="00361AE4" w:rsidRPr="004E7EBD">
        <w:rPr>
          <w:sz w:val="21"/>
          <w:lang w:val="ru-RU"/>
        </w:rPr>
        <w:t>Рисунок</w:t>
      </w:r>
      <w:r w:rsidR="00EA5F5A" w:rsidRPr="004E7EBD">
        <w:rPr>
          <w:sz w:val="21"/>
          <w:lang w:val="ru-RU"/>
        </w:rPr>
        <w:t xml:space="preserve"> </w:t>
      </w:r>
      <w:r w:rsidR="00EE3F4A" w:rsidRPr="004E7EBD">
        <w:rPr>
          <w:sz w:val="21"/>
          <w:lang w:val="ru-RU"/>
        </w:rPr>
        <w:t>3.</w:t>
      </w:r>
      <w:r w:rsidR="00111ACE" w:rsidRPr="004E7EBD">
        <w:rPr>
          <w:sz w:val="21"/>
          <w:lang w:val="ru-RU"/>
        </w:rPr>
        <w:t>10</w:t>
      </w:r>
      <w:r w:rsidR="00EE3F4A" w:rsidRPr="004E7EBD">
        <w:rPr>
          <w:sz w:val="21"/>
          <w:lang w:val="ru-RU"/>
        </w:rPr>
        <w:t>-3</w:t>
      </w:r>
    </w:p>
    <w:p w:rsidR="00B86ED8" w:rsidRPr="004E7EBD" w:rsidRDefault="00B86ED8" w:rsidP="0066209E">
      <w:pPr>
        <w:spacing w:after="120"/>
        <w:ind w:firstLineChars="0" w:firstLine="0"/>
        <w:jc w:val="center"/>
        <w:rPr>
          <w:rFonts w:cs="Times New Roman"/>
          <w:lang w:val="ru-RU"/>
        </w:rPr>
      </w:pPr>
      <w:r w:rsidRPr="004E7EBD">
        <w:rPr>
          <w:rFonts w:cs="Times New Roman"/>
          <w:lang w:val="ru-RU"/>
        </w:rPr>
        <w:t xml:space="preserve">    </w:t>
      </w:r>
      <w:r w:rsidRPr="004E7EBD">
        <w:rPr>
          <w:rFonts w:cs="Times New Roman"/>
          <w:noProof/>
          <w:lang w:val="ru-RU" w:eastAsia="ru-RU"/>
        </w:rPr>
        <w:drawing>
          <wp:inline distT="0" distB="0" distL="0" distR="0">
            <wp:extent cx="1889999" cy="2520000"/>
            <wp:effectExtent l="0" t="0" r="0"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应用宝截屏2018022441.png"/>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rFonts w:cs="Times New Roman"/>
          <w:lang w:val="ru-RU"/>
        </w:rPr>
        <w:t xml:space="preserve"> </w:t>
      </w:r>
      <w:r w:rsidRPr="004E7EBD">
        <w:rPr>
          <w:rFonts w:cs="Times New Roman"/>
          <w:noProof/>
          <w:lang w:val="ru-RU" w:eastAsia="ru-RU"/>
        </w:rPr>
        <w:drawing>
          <wp:inline distT="0" distB="0" distL="0" distR="0">
            <wp:extent cx="1902460" cy="2536614"/>
            <wp:effectExtent l="0" t="0" r="254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应用宝截屏2018022442.png"/>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29230" cy="2572308"/>
                    </a:xfrm>
                    <a:prstGeom prst="rect">
                      <a:avLst/>
                    </a:prstGeom>
                  </pic:spPr>
                </pic:pic>
              </a:graphicData>
            </a:graphic>
          </wp:inline>
        </w:drawing>
      </w:r>
    </w:p>
    <w:p w:rsidR="00B86ED8" w:rsidRPr="004E7EBD" w:rsidRDefault="00361AE4" w:rsidP="0066209E">
      <w:pPr>
        <w:spacing w:after="120"/>
        <w:ind w:firstLineChars="1428" w:firstLine="2999"/>
        <w:rPr>
          <w:sz w:val="21"/>
          <w:lang w:val="ru-RU"/>
        </w:rPr>
      </w:pPr>
      <w:r w:rsidRPr="004E7EBD">
        <w:rPr>
          <w:sz w:val="21"/>
          <w:lang w:val="ru-RU"/>
        </w:rPr>
        <w:t>Рисунок</w:t>
      </w:r>
      <w:r w:rsidR="0020395D" w:rsidRPr="004E7EBD">
        <w:rPr>
          <w:sz w:val="21"/>
          <w:lang w:val="ru-RU"/>
        </w:rPr>
        <w:t xml:space="preserve"> </w:t>
      </w:r>
      <w:r w:rsidR="00B86ED8" w:rsidRPr="004E7EBD">
        <w:rPr>
          <w:sz w:val="21"/>
          <w:lang w:val="ru-RU"/>
        </w:rPr>
        <w:t xml:space="preserve">3.10-4             </w:t>
      </w:r>
      <w:r w:rsidR="0020395D" w:rsidRPr="004E7EBD">
        <w:rPr>
          <w:sz w:val="21"/>
          <w:lang w:val="ru-RU"/>
        </w:rPr>
        <w:t xml:space="preserve">                     </w:t>
      </w:r>
      <w:r w:rsidR="00B86ED8" w:rsidRPr="004E7EBD">
        <w:rPr>
          <w:sz w:val="21"/>
          <w:lang w:val="ru-RU"/>
        </w:rPr>
        <w:t xml:space="preserve">       </w:t>
      </w:r>
      <w:r w:rsidRPr="004E7EBD">
        <w:rPr>
          <w:sz w:val="21"/>
          <w:lang w:val="ru-RU"/>
        </w:rPr>
        <w:t>Рисунок</w:t>
      </w:r>
      <w:r w:rsidR="0020395D" w:rsidRPr="004E7EBD">
        <w:rPr>
          <w:sz w:val="21"/>
          <w:lang w:val="ru-RU"/>
        </w:rPr>
        <w:t xml:space="preserve"> </w:t>
      </w:r>
      <w:r w:rsidR="00B86ED8" w:rsidRPr="004E7EBD">
        <w:rPr>
          <w:sz w:val="21"/>
          <w:lang w:val="ru-RU"/>
        </w:rPr>
        <w:t xml:space="preserve">3.10-5          </w:t>
      </w:r>
      <w:r w:rsidR="0020395D" w:rsidRPr="004E7EBD">
        <w:rPr>
          <w:sz w:val="21"/>
          <w:lang w:val="ru-RU"/>
        </w:rPr>
        <w:t xml:space="preserve">                     </w:t>
      </w:r>
      <w:r w:rsidR="00B86ED8" w:rsidRPr="004E7EBD">
        <w:rPr>
          <w:sz w:val="21"/>
          <w:lang w:val="ru-RU"/>
        </w:rPr>
        <w:t xml:space="preserve">   </w:t>
      </w:r>
    </w:p>
    <w:p w:rsidR="00095DE6" w:rsidRPr="004E7EBD" w:rsidRDefault="00095DE6" w:rsidP="00095DE6">
      <w:pPr>
        <w:spacing w:after="120"/>
        <w:rPr>
          <w:lang w:val="ru-RU"/>
        </w:rPr>
      </w:pPr>
      <w:r w:rsidRPr="004E7EBD">
        <w:rPr>
          <w:lang w:val="ru-RU"/>
        </w:rPr>
        <w:t xml:space="preserve">Активация программного обеспечения: нажмите [Активация программного обеспечения], </w:t>
      </w:r>
      <w:r w:rsidR="009153A4" w:rsidRPr="004E7EBD">
        <w:rPr>
          <w:lang w:val="ru-RU"/>
        </w:rPr>
        <w:t>для входа в меню</w:t>
      </w:r>
      <w:r w:rsidRPr="004E7EBD">
        <w:rPr>
          <w:lang w:val="ru-RU"/>
        </w:rPr>
        <w:t xml:space="preserve">, </w:t>
      </w:r>
      <w:r w:rsidR="009153A4" w:rsidRPr="004E7EBD">
        <w:rPr>
          <w:lang w:val="ru-RU"/>
        </w:rPr>
        <w:t>рисунок</w:t>
      </w:r>
      <w:r w:rsidRPr="004E7EBD">
        <w:rPr>
          <w:lang w:val="ru-RU"/>
        </w:rPr>
        <w:t xml:space="preserve"> 3.10-2. </w:t>
      </w:r>
      <w:r w:rsidR="00A9101F" w:rsidRPr="004E7EBD">
        <w:rPr>
          <w:lang w:val="ru-RU"/>
        </w:rPr>
        <w:t>Существует два способа</w:t>
      </w:r>
      <w:r w:rsidRPr="004E7EBD">
        <w:rPr>
          <w:lang w:val="ru-RU"/>
        </w:rPr>
        <w:t xml:space="preserve"> активации: онлайн-активация и офлайн активация. Когда контролер подключён к интернету можно использовать онлайн-активацию.</w:t>
      </w:r>
      <w:r w:rsidR="00A9101F" w:rsidRPr="004E7EBD">
        <w:rPr>
          <w:lang w:val="ru-RU"/>
        </w:rPr>
        <w:t xml:space="preserve"> В</w:t>
      </w:r>
      <w:r w:rsidRPr="004E7EBD">
        <w:rPr>
          <w:lang w:val="ru-RU"/>
        </w:rPr>
        <w:t>ведите регистрационный код и нажмите [Активировать], чтобы завершить офлайн активацию</w:t>
      </w:r>
      <w:r w:rsidR="00A9101F" w:rsidRPr="004E7EBD">
        <w:rPr>
          <w:lang w:val="ru-RU"/>
        </w:rPr>
        <w:t>, рисунок 3.10-3</w:t>
      </w:r>
      <w:r w:rsidRPr="004E7EBD">
        <w:rPr>
          <w:lang w:val="ru-RU"/>
        </w:rPr>
        <w:t xml:space="preserve">. Ввод регистрационного кода </w:t>
      </w:r>
      <w:r w:rsidR="00A9101F" w:rsidRPr="004E7EBD">
        <w:rPr>
          <w:lang w:val="ru-RU"/>
        </w:rPr>
        <w:t xml:space="preserve">позволит использовать </w:t>
      </w:r>
      <w:r w:rsidRPr="004E7EBD">
        <w:rPr>
          <w:lang w:val="ru-RU"/>
        </w:rPr>
        <w:t>программное обеспечение на разных устройствах.</w:t>
      </w:r>
    </w:p>
    <w:p w:rsidR="00095DE6" w:rsidRPr="004E7EBD" w:rsidRDefault="00095DE6" w:rsidP="00095DE6">
      <w:pPr>
        <w:spacing w:after="120"/>
        <w:rPr>
          <w:lang w:val="ru-RU"/>
        </w:rPr>
      </w:pPr>
      <w:r w:rsidRPr="004E7EBD">
        <w:rPr>
          <w:lang w:val="ru-RU"/>
        </w:rPr>
        <w:t xml:space="preserve">Обратная связь: </w:t>
      </w:r>
      <w:r w:rsidR="008537F6" w:rsidRPr="004E7EBD">
        <w:rPr>
          <w:lang w:val="ru-RU"/>
        </w:rPr>
        <w:t>благодарим</w:t>
      </w:r>
      <w:r w:rsidRPr="004E7EBD">
        <w:rPr>
          <w:lang w:val="ru-RU"/>
        </w:rPr>
        <w:t xml:space="preserve"> за использование нашего программного обеспечения. Пожалуйста, оставьте свои ценные комментарии. Мы будем серьезно относиться к вашим отзывам.</w:t>
      </w:r>
      <w:r w:rsidR="008537F6" w:rsidRPr="004E7EBD">
        <w:rPr>
          <w:lang w:val="ru-RU"/>
        </w:rPr>
        <w:t xml:space="preserve"> В</w:t>
      </w:r>
      <w:r w:rsidRPr="004E7EBD">
        <w:rPr>
          <w:lang w:val="ru-RU"/>
        </w:rPr>
        <w:t>ы можете написать свои отзывы в текстовом поле и оставить свои контактные данные</w:t>
      </w:r>
      <w:r w:rsidR="008537F6" w:rsidRPr="004E7EBD">
        <w:rPr>
          <w:lang w:val="ru-RU"/>
        </w:rPr>
        <w:t>, рисунок 3.10-4</w:t>
      </w:r>
      <w:r w:rsidRPr="004E7EBD">
        <w:rPr>
          <w:lang w:val="ru-RU"/>
        </w:rPr>
        <w:t xml:space="preserve">. </w:t>
      </w:r>
      <w:r w:rsidR="008537F6" w:rsidRPr="004E7EBD">
        <w:rPr>
          <w:lang w:val="ru-RU"/>
        </w:rPr>
        <w:t xml:space="preserve">В отзывах вы можете прикреплять дополнительно фотографии, </w:t>
      </w:r>
      <w:r w:rsidR="008537F6" w:rsidRPr="004E7EBD">
        <w:rPr>
          <w:lang w:val="ru-RU"/>
        </w:rPr>
        <w:lastRenderedPageBreak/>
        <w:t xml:space="preserve">помимо текста. Нажмите [Отправить], и </w:t>
      </w:r>
      <w:r w:rsidR="00C73C05" w:rsidRPr="004E7EBD">
        <w:rPr>
          <w:lang w:val="ru-RU"/>
        </w:rPr>
        <w:t>Ваше обращение</w:t>
      </w:r>
      <w:r w:rsidRPr="004E7EBD">
        <w:rPr>
          <w:lang w:val="ru-RU"/>
        </w:rPr>
        <w:t xml:space="preserve"> будет автоматически отправлена ​​нам.</w:t>
      </w:r>
    </w:p>
    <w:p w:rsidR="004D4B01" w:rsidRPr="004E7EBD" w:rsidRDefault="00095DE6" w:rsidP="00095DE6">
      <w:pPr>
        <w:spacing w:after="120"/>
        <w:rPr>
          <w:lang w:val="ru-RU"/>
        </w:rPr>
      </w:pPr>
      <w:r w:rsidRPr="004E7EBD">
        <w:rPr>
          <w:lang w:val="ru-RU"/>
        </w:rPr>
        <w:t>Проверьте последнюю версию: нажмите [Проверить последнюю версию], чтобы проверить последнюю версию</w:t>
      </w:r>
      <w:r w:rsidR="008F0DD2" w:rsidRPr="004E7EBD">
        <w:rPr>
          <w:lang w:val="ru-RU"/>
        </w:rPr>
        <w:t xml:space="preserve"> ПО</w:t>
      </w:r>
      <w:r w:rsidRPr="004E7EBD">
        <w:rPr>
          <w:lang w:val="ru-RU"/>
        </w:rPr>
        <w:t xml:space="preserve">. </w:t>
      </w:r>
      <w:r w:rsidR="008F0DD2" w:rsidRPr="004E7EBD">
        <w:rPr>
          <w:lang w:val="ru-RU"/>
        </w:rPr>
        <w:t>Если есть возможность обновления ПО</w:t>
      </w:r>
      <w:r w:rsidRPr="004E7EBD">
        <w:rPr>
          <w:lang w:val="ru-RU"/>
        </w:rPr>
        <w:t xml:space="preserve">, появится </w:t>
      </w:r>
      <w:r w:rsidR="008F0DD2" w:rsidRPr="004E7EBD">
        <w:rPr>
          <w:lang w:val="ru-RU"/>
        </w:rPr>
        <w:t>предупреждение об обновлении</w:t>
      </w:r>
      <w:r w:rsidRPr="004E7EBD">
        <w:rPr>
          <w:lang w:val="ru-RU"/>
        </w:rPr>
        <w:t xml:space="preserve"> программного обеспечения, </w:t>
      </w:r>
      <w:r w:rsidR="008F0DD2" w:rsidRPr="004E7EBD">
        <w:rPr>
          <w:lang w:val="ru-RU"/>
        </w:rPr>
        <w:t>рисунок</w:t>
      </w:r>
      <w:r w:rsidRPr="004E7EBD">
        <w:rPr>
          <w:lang w:val="ru-RU"/>
        </w:rPr>
        <w:t xml:space="preserve"> 3.10-5, и нажмите [Подробнее], чтобы </w:t>
      </w:r>
      <w:r w:rsidR="002D1AE2" w:rsidRPr="00E27654">
        <w:rPr>
          <w:lang w:val="ru-RU"/>
        </w:rPr>
        <w:t>загрузить последнюю версию</w:t>
      </w:r>
      <w:r w:rsidRPr="00E27654">
        <w:rPr>
          <w:lang w:val="ru-RU"/>
        </w:rPr>
        <w:t>.</w:t>
      </w:r>
      <w:r w:rsidRPr="004E7EBD">
        <w:rPr>
          <w:lang w:val="ru-RU"/>
        </w:rPr>
        <w:t xml:space="preserve"> </w:t>
      </w:r>
    </w:p>
    <w:p w:rsidR="00622F42" w:rsidRPr="004E7EBD" w:rsidRDefault="00E63A4A" w:rsidP="00E27654">
      <w:pPr>
        <w:pStyle w:val="1"/>
      </w:pPr>
      <w:bookmarkStart w:id="82" w:name="_Toc528671464"/>
      <w:bookmarkStart w:id="83" w:name="_Toc536738008"/>
      <w:r w:rsidRPr="004E7EBD">
        <w:t>Глава</w:t>
      </w:r>
      <w:r w:rsidR="00D86F3B" w:rsidRPr="004E7EBD">
        <w:t xml:space="preserve"> 4 </w:t>
      </w:r>
      <w:bookmarkEnd w:id="82"/>
      <w:r w:rsidR="00A30851" w:rsidRPr="004E7EBD">
        <w:t>Прибор</w:t>
      </w:r>
      <w:bookmarkEnd w:id="83"/>
    </w:p>
    <w:p w:rsidR="004A4C75" w:rsidRPr="004E7EBD" w:rsidRDefault="004A4C75" w:rsidP="00141D81">
      <w:pPr>
        <w:pStyle w:val="2"/>
        <w:rPr>
          <w:rStyle w:val="20"/>
          <w:b/>
          <w:bCs/>
        </w:rPr>
      </w:pPr>
      <w:bookmarkStart w:id="84" w:name="_Toc528671465"/>
      <w:bookmarkStart w:id="85" w:name="_Toc536738009"/>
      <w:r w:rsidRPr="004E7EBD">
        <w:rPr>
          <w:rStyle w:val="20"/>
          <w:b/>
          <w:bCs/>
        </w:rPr>
        <w:t xml:space="preserve">4.1 </w:t>
      </w:r>
      <w:bookmarkEnd w:id="84"/>
      <w:r w:rsidR="00A30851" w:rsidRPr="004E7EBD">
        <w:rPr>
          <w:rStyle w:val="20"/>
          <w:b/>
          <w:bCs/>
        </w:rPr>
        <w:t>Подключение</w:t>
      </w:r>
      <w:bookmarkEnd w:id="85"/>
    </w:p>
    <w:p w:rsidR="00736207" w:rsidRPr="004E7EBD" w:rsidRDefault="00736207" w:rsidP="0066209E">
      <w:pPr>
        <w:spacing w:after="120"/>
        <w:ind w:firstLineChars="300" w:firstLine="720"/>
        <w:rPr>
          <w:lang w:val="ru-RU"/>
        </w:rPr>
      </w:pPr>
      <w:r w:rsidRPr="004E7EBD">
        <w:rPr>
          <w:lang w:val="ru-RU"/>
        </w:rPr>
        <w:t>Нажмите [Прибор] -&gt; [</w:t>
      </w:r>
      <w:r w:rsidR="001274AD" w:rsidRPr="004E7EBD">
        <w:rPr>
          <w:lang w:val="ru-RU"/>
        </w:rPr>
        <w:t>Соединение</w:t>
      </w:r>
      <w:r w:rsidRPr="004E7EBD">
        <w:rPr>
          <w:lang w:val="ru-RU"/>
        </w:rPr>
        <w:t xml:space="preserve">], </w:t>
      </w:r>
      <w:r w:rsidR="002D1AE2" w:rsidRPr="004E7EBD">
        <w:rPr>
          <w:lang w:val="ru-RU"/>
        </w:rPr>
        <w:t>для в хода в меню</w:t>
      </w:r>
      <w:r w:rsidRPr="004E7EBD">
        <w:rPr>
          <w:lang w:val="ru-RU"/>
        </w:rPr>
        <w:t xml:space="preserve">, </w:t>
      </w:r>
      <w:r w:rsidR="001274AD" w:rsidRPr="004E7EBD">
        <w:rPr>
          <w:lang w:val="ru-RU"/>
        </w:rPr>
        <w:t>рисунок</w:t>
      </w:r>
      <w:r w:rsidRPr="004E7EBD">
        <w:rPr>
          <w:lang w:val="ru-RU"/>
        </w:rPr>
        <w:t xml:space="preserve"> 4.1-1. </w:t>
      </w:r>
      <w:r w:rsidR="001274AD" w:rsidRPr="004E7EBD">
        <w:rPr>
          <w:lang w:val="ru-RU"/>
        </w:rPr>
        <w:t>Выберите</w:t>
      </w:r>
      <w:r w:rsidRPr="004E7EBD">
        <w:rPr>
          <w:lang w:val="ru-RU"/>
        </w:rPr>
        <w:t xml:space="preserve"> тип устройства и нажмите [Подключить], </w:t>
      </w:r>
      <w:r w:rsidR="001274AD" w:rsidRPr="004E7EBD">
        <w:rPr>
          <w:lang w:val="ru-RU"/>
        </w:rPr>
        <w:t xml:space="preserve">для завершения </w:t>
      </w:r>
      <w:r w:rsidRPr="004E7EBD">
        <w:rPr>
          <w:lang w:val="ru-RU"/>
        </w:rPr>
        <w:t>по</w:t>
      </w:r>
      <w:r w:rsidR="001274AD" w:rsidRPr="004E7EBD">
        <w:rPr>
          <w:lang w:val="ru-RU"/>
        </w:rPr>
        <w:t>дключения</w:t>
      </w:r>
      <w:r w:rsidRPr="004E7EBD">
        <w:rPr>
          <w:lang w:val="ru-RU"/>
        </w:rPr>
        <w:t xml:space="preserve">. </w:t>
      </w:r>
      <w:r w:rsidR="001274AD" w:rsidRPr="004E7EBD">
        <w:rPr>
          <w:lang w:val="ru-RU"/>
        </w:rPr>
        <w:t>При неактивном подключении иконка соединения будет отображаться в сером цвете. После подключения иконка соединения приобретает синий цвет.</w:t>
      </w:r>
    </w:p>
    <w:p w:rsidR="00D80549" w:rsidRPr="004E7EBD" w:rsidRDefault="00D80549" w:rsidP="0066209E">
      <w:pPr>
        <w:spacing w:after="120"/>
        <w:ind w:firstLineChars="300" w:firstLine="720"/>
        <w:rPr>
          <w:noProof/>
          <w:lang w:val="ru-RU"/>
        </w:rPr>
      </w:pPr>
      <w:r w:rsidRPr="004E7EBD">
        <w:rPr>
          <w:noProof/>
          <w:lang w:val="ru-RU" w:eastAsia="ru-RU"/>
        </w:rPr>
        <w:drawing>
          <wp:inline distT="0" distB="0" distL="0" distR="0">
            <wp:extent cx="1543050" cy="2743202"/>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01.png"/>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45038" cy="2746736"/>
                    </a:xfrm>
                    <a:prstGeom prst="rect">
                      <a:avLst/>
                    </a:prstGeom>
                  </pic:spPr>
                </pic:pic>
              </a:graphicData>
            </a:graphic>
          </wp:inline>
        </w:drawing>
      </w:r>
      <w:r w:rsidRPr="004E7EBD">
        <w:rPr>
          <w:lang w:val="ru-RU"/>
        </w:rPr>
        <w:t xml:space="preserve">  </w:t>
      </w:r>
      <w:r w:rsidR="000B671A" w:rsidRPr="004E7EBD">
        <w:rPr>
          <w:noProof/>
          <w:lang w:val="ru-RU"/>
        </w:rPr>
        <w:t xml:space="preserve">              </w:t>
      </w:r>
      <w:r w:rsidRPr="004E7EBD">
        <w:rPr>
          <w:noProof/>
          <w:lang w:val="ru-RU" w:eastAsia="ru-RU"/>
        </w:rPr>
        <w:drawing>
          <wp:inline distT="0" distB="0" distL="0" distR="0">
            <wp:extent cx="1545615" cy="274776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应用宝截屏2018022704.png"/>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45615" cy="2747760"/>
                    </a:xfrm>
                    <a:prstGeom prst="rect">
                      <a:avLst/>
                    </a:prstGeom>
                  </pic:spPr>
                </pic:pic>
              </a:graphicData>
            </a:graphic>
          </wp:inline>
        </w:drawing>
      </w:r>
    </w:p>
    <w:p w:rsidR="00D80549" w:rsidRPr="004E7EBD" w:rsidRDefault="00361AE4" w:rsidP="0066209E">
      <w:pPr>
        <w:spacing w:after="120"/>
        <w:ind w:firstLineChars="700" w:firstLine="1470"/>
        <w:rPr>
          <w:rFonts w:cs="Calibri"/>
          <w:sz w:val="21"/>
          <w:lang w:val="ru-RU"/>
        </w:rPr>
      </w:pPr>
      <w:r w:rsidRPr="004E7EBD">
        <w:rPr>
          <w:sz w:val="21"/>
          <w:lang w:val="ru-RU"/>
        </w:rPr>
        <w:t>Рисунок</w:t>
      </w:r>
      <w:r w:rsidR="00661396" w:rsidRPr="004E7EBD">
        <w:rPr>
          <w:sz w:val="21"/>
          <w:lang w:val="ru-RU"/>
        </w:rPr>
        <w:t xml:space="preserve"> </w:t>
      </w:r>
      <w:r w:rsidR="00D80549" w:rsidRPr="004E7EBD">
        <w:rPr>
          <w:sz w:val="21"/>
          <w:lang w:val="ru-RU"/>
        </w:rPr>
        <w:t xml:space="preserve">4.1-1          </w:t>
      </w:r>
      <w:r w:rsidR="00661396" w:rsidRPr="004E7EBD">
        <w:rPr>
          <w:sz w:val="21"/>
          <w:lang w:val="ru-RU"/>
        </w:rPr>
        <w:t xml:space="preserve">                          </w:t>
      </w:r>
      <w:r w:rsidR="00D80549" w:rsidRPr="004E7EBD">
        <w:rPr>
          <w:sz w:val="21"/>
          <w:lang w:val="ru-RU"/>
        </w:rPr>
        <w:t xml:space="preserve">  </w:t>
      </w:r>
      <w:r w:rsidR="006F754C" w:rsidRPr="004E7EBD">
        <w:rPr>
          <w:sz w:val="21"/>
          <w:lang w:val="ru-RU"/>
        </w:rPr>
        <w:t xml:space="preserve"> </w:t>
      </w:r>
      <w:r w:rsidR="00D80549" w:rsidRPr="004E7EBD">
        <w:rPr>
          <w:sz w:val="21"/>
          <w:lang w:val="ru-RU"/>
        </w:rPr>
        <w:t xml:space="preserve"> </w:t>
      </w:r>
      <w:r w:rsidR="006F754C" w:rsidRPr="004E7EBD">
        <w:rPr>
          <w:sz w:val="21"/>
          <w:lang w:val="ru-RU"/>
        </w:rPr>
        <w:t xml:space="preserve"> </w:t>
      </w:r>
      <w:r w:rsidR="009D52CD" w:rsidRPr="004E7EBD">
        <w:rPr>
          <w:sz w:val="21"/>
          <w:lang w:val="ru-RU"/>
        </w:rPr>
        <w:t xml:space="preserve">    </w:t>
      </w:r>
      <w:r w:rsidR="00D80549" w:rsidRPr="004E7EBD">
        <w:rPr>
          <w:sz w:val="21"/>
          <w:lang w:val="ru-RU"/>
        </w:rPr>
        <w:t xml:space="preserve"> </w:t>
      </w:r>
      <w:r w:rsidRPr="004E7EBD">
        <w:rPr>
          <w:sz w:val="21"/>
          <w:lang w:val="ru-RU"/>
        </w:rPr>
        <w:t>Рисунок</w:t>
      </w:r>
      <w:r w:rsidR="00661396" w:rsidRPr="004E7EBD">
        <w:rPr>
          <w:sz w:val="21"/>
          <w:lang w:val="ru-RU"/>
        </w:rPr>
        <w:t xml:space="preserve"> </w:t>
      </w:r>
      <w:r w:rsidR="00D80549" w:rsidRPr="004E7EBD">
        <w:rPr>
          <w:sz w:val="21"/>
          <w:lang w:val="ru-RU"/>
        </w:rPr>
        <w:t xml:space="preserve">4.1-2   </w:t>
      </w:r>
      <w:r w:rsidR="006F754C" w:rsidRPr="004E7EBD">
        <w:rPr>
          <w:sz w:val="21"/>
          <w:lang w:val="ru-RU"/>
        </w:rPr>
        <w:t xml:space="preserve"> </w:t>
      </w:r>
      <w:r w:rsidR="00D80549" w:rsidRPr="004E7EBD">
        <w:rPr>
          <w:sz w:val="21"/>
          <w:lang w:val="ru-RU"/>
        </w:rPr>
        <w:t xml:space="preserve">         </w:t>
      </w:r>
      <w:r w:rsidR="00661396" w:rsidRPr="004E7EBD">
        <w:rPr>
          <w:sz w:val="21"/>
          <w:lang w:val="ru-RU"/>
        </w:rPr>
        <w:t xml:space="preserve">                   </w:t>
      </w:r>
    </w:p>
    <w:p w:rsidR="00E51F01" w:rsidRPr="004E7EBD" w:rsidRDefault="001E7295" w:rsidP="00E51F01">
      <w:pPr>
        <w:spacing w:after="120"/>
        <w:ind w:firstLineChars="0"/>
        <w:rPr>
          <w:lang w:val="ru-RU"/>
        </w:rPr>
      </w:pPr>
      <w:bookmarkStart w:id="86" w:name="_Hlk511223951"/>
      <w:r w:rsidRPr="004E7EBD">
        <w:rPr>
          <w:lang w:val="ru-RU"/>
        </w:rPr>
        <w:t>Тип девайса</w:t>
      </w:r>
      <w:r w:rsidR="00E51F01" w:rsidRPr="004E7EBD">
        <w:rPr>
          <w:lang w:val="ru-RU"/>
        </w:rPr>
        <w:t>:</w:t>
      </w:r>
      <w:r w:rsidR="004839A0" w:rsidRPr="004E7EBD">
        <w:t>GEO</w:t>
      </w:r>
      <w:r w:rsidR="00E51F01" w:rsidRPr="004E7EBD">
        <w:rPr>
          <w:lang w:val="ru-RU"/>
        </w:rPr>
        <w:t xml:space="preserve"> </w:t>
      </w:r>
      <w:r w:rsidR="00E51F01" w:rsidRPr="004E7EBD">
        <w:t>RTK</w:t>
      </w:r>
      <w:r w:rsidR="00E51F01" w:rsidRPr="004E7EBD">
        <w:rPr>
          <w:lang w:val="ru-RU"/>
        </w:rPr>
        <w:t xml:space="preserve">, </w:t>
      </w:r>
      <w:r w:rsidR="00E51F01" w:rsidRPr="004E7EBD">
        <w:t>South</w:t>
      </w:r>
      <w:r w:rsidR="00E51F01" w:rsidRPr="004E7EBD">
        <w:rPr>
          <w:lang w:val="ru-RU"/>
        </w:rPr>
        <w:t xml:space="preserve">, </w:t>
      </w:r>
      <w:r w:rsidR="00E51F01" w:rsidRPr="004E7EBD">
        <w:t>South</w:t>
      </w:r>
      <w:r w:rsidR="00E51F01" w:rsidRPr="004E7EBD">
        <w:rPr>
          <w:lang w:val="ru-RU"/>
        </w:rPr>
        <w:t xml:space="preserve"> (</w:t>
      </w:r>
      <w:r w:rsidR="00E51F01" w:rsidRPr="004E7EBD">
        <w:t>S</w:t>
      </w:r>
      <w:r w:rsidR="00E51F01" w:rsidRPr="004E7EBD">
        <w:rPr>
          <w:lang w:val="ru-RU"/>
        </w:rPr>
        <w:t>82</w:t>
      </w:r>
      <w:r w:rsidR="00E51F01" w:rsidRPr="004E7EBD">
        <w:t>T</w:t>
      </w:r>
      <w:r w:rsidR="00E51F01" w:rsidRPr="004E7EBD">
        <w:rPr>
          <w:lang w:val="ru-RU"/>
        </w:rPr>
        <w:t xml:space="preserve"> / </w:t>
      </w:r>
      <w:r w:rsidR="00E51F01" w:rsidRPr="004E7EBD">
        <w:t>S</w:t>
      </w:r>
      <w:r w:rsidR="00E51F01" w:rsidRPr="004E7EBD">
        <w:rPr>
          <w:lang w:val="ru-RU"/>
        </w:rPr>
        <w:t>86</w:t>
      </w:r>
      <w:r w:rsidR="00E51F01" w:rsidRPr="004E7EBD">
        <w:t>T</w:t>
      </w:r>
      <w:r w:rsidR="00E51F01" w:rsidRPr="004E7EBD">
        <w:rPr>
          <w:lang w:val="ru-RU"/>
        </w:rPr>
        <w:t xml:space="preserve">), </w:t>
      </w:r>
      <w:r w:rsidR="004839A0" w:rsidRPr="004E7EBD">
        <w:rPr>
          <w:lang w:val="ru-RU"/>
        </w:rPr>
        <w:t>встроенный</w:t>
      </w:r>
      <w:r w:rsidR="00E51F01" w:rsidRPr="004E7EBD">
        <w:rPr>
          <w:lang w:val="ru-RU"/>
        </w:rPr>
        <w:t xml:space="preserve"> </w:t>
      </w:r>
      <w:r w:rsidR="00E51F01" w:rsidRPr="004E7EBD">
        <w:t>GPS</w:t>
      </w:r>
      <w:r w:rsidR="00E51F01" w:rsidRPr="004E7EBD">
        <w:rPr>
          <w:lang w:val="ru-RU"/>
        </w:rPr>
        <w:t xml:space="preserve"> (отображение этой опции, только тогда,  когда устройство имеет встроенный </w:t>
      </w:r>
      <w:r w:rsidR="00E51F01" w:rsidRPr="004E7EBD">
        <w:t>GPS</w:t>
      </w:r>
      <w:r w:rsidR="00E51F01" w:rsidRPr="004E7EBD">
        <w:rPr>
          <w:lang w:val="ru-RU"/>
        </w:rPr>
        <w:t>).</w:t>
      </w:r>
    </w:p>
    <w:p w:rsidR="004839A0" w:rsidRPr="004E7EBD" w:rsidRDefault="00E51F01" w:rsidP="00E51F01">
      <w:pPr>
        <w:spacing w:after="120"/>
        <w:ind w:firstLineChars="0"/>
        <w:rPr>
          <w:lang w:val="ru-RU"/>
        </w:rPr>
      </w:pPr>
      <w:r w:rsidRPr="004E7EBD">
        <w:rPr>
          <w:lang w:val="ru-RU"/>
        </w:rPr>
        <w:t xml:space="preserve">Ниже приведен пример подключения приёмника </w:t>
      </w:r>
      <w:r w:rsidRPr="004E7EBD">
        <w:t>South</w:t>
      </w:r>
      <w:r w:rsidR="004839A0" w:rsidRPr="004E7EBD">
        <w:rPr>
          <w:lang w:val="ru-RU"/>
        </w:rPr>
        <w:t>.</w:t>
      </w:r>
      <w:r w:rsidRPr="004E7EBD">
        <w:rPr>
          <w:lang w:val="ru-RU"/>
        </w:rPr>
        <w:t xml:space="preserve"> </w:t>
      </w:r>
    </w:p>
    <w:p w:rsidR="00E51F01" w:rsidRPr="004E7EBD" w:rsidRDefault="00E51F01" w:rsidP="00E51F01">
      <w:pPr>
        <w:spacing w:after="120"/>
        <w:ind w:firstLineChars="0"/>
        <w:rPr>
          <w:lang w:val="ru-RU"/>
        </w:rPr>
      </w:pPr>
      <w:r w:rsidRPr="004E7EBD">
        <w:rPr>
          <w:lang w:val="ru-RU"/>
        </w:rPr>
        <w:t xml:space="preserve">Режим связи: </w:t>
      </w:r>
      <w:r w:rsidRPr="004E7EBD">
        <w:t>Bluetooth</w:t>
      </w:r>
      <w:r w:rsidRPr="004E7EBD">
        <w:rPr>
          <w:lang w:val="ru-RU"/>
        </w:rPr>
        <w:t xml:space="preserve">; </w:t>
      </w:r>
      <w:r w:rsidR="004839A0" w:rsidRPr="004E7EBD">
        <w:t>WiFi</w:t>
      </w:r>
      <w:r w:rsidR="004839A0" w:rsidRPr="004E7EBD">
        <w:rPr>
          <w:lang w:val="ru-RU"/>
        </w:rPr>
        <w:t xml:space="preserve"> и демонстрация.</w:t>
      </w:r>
    </w:p>
    <w:p w:rsidR="00D80549" w:rsidRPr="004E7EBD" w:rsidRDefault="00BA4ABE" w:rsidP="004826C2">
      <w:pPr>
        <w:pStyle w:val="af5"/>
        <w:numPr>
          <w:ilvl w:val="0"/>
          <w:numId w:val="17"/>
        </w:numPr>
        <w:spacing w:after="120"/>
        <w:ind w:firstLineChars="0"/>
        <w:rPr>
          <w:b/>
          <w:lang w:val="ru-RU"/>
        </w:rPr>
      </w:pPr>
      <w:r w:rsidRPr="004E7EBD">
        <w:rPr>
          <w:b/>
          <w:lang w:val="ru-RU"/>
        </w:rPr>
        <w:t xml:space="preserve">Соединение по </w:t>
      </w:r>
      <w:r w:rsidRPr="004E7EBD">
        <w:rPr>
          <w:b/>
        </w:rPr>
        <w:t>Bluetooth</w:t>
      </w:r>
    </w:p>
    <w:bookmarkEnd w:id="86"/>
    <w:p w:rsidR="004C4D88" w:rsidRPr="004E7EBD" w:rsidRDefault="00BA4ABE" w:rsidP="004C4D88">
      <w:pPr>
        <w:spacing w:after="120"/>
        <w:ind w:firstLineChars="0"/>
        <w:rPr>
          <w:lang w:val="ru-RU"/>
        </w:rPr>
      </w:pPr>
      <w:r w:rsidRPr="004E7EBD">
        <w:rPr>
          <w:lang w:val="ru-RU"/>
        </w:rPr>
        <w:lastRenderedPageBreak/>
        <w:t xml:space="preserve">Выберите [Bluetooth] и нажмите [Поиск], </w:t>
      </w:r>
      <w:r w:rsidR="004839A0" w:rsidRPr="004E7EBD">
        <w:rPr>
          <w:lang w:val="ru-RU"/>
        </w:rPr>
        <w:t>рисунок</w:t>
      </w:r>
      <w:r w:rsidRPr="004E7EBD">
        <w:rPr>
          <w:lang w:val="ru-RU"/>
        </w:rPr>
        <w:t xml:space="preserve"> </w:t>
      </w:r>
      <w:r w:rsidR="009274A8" w:rsidRPr="004E7EBD">
        <w:rPr>
          <w:lang w:val="ru-RU"/>
        </w:rPr>
        <w:t xml:space="preserve">4.1-2. </w:t>
      </w:r>
      <w:r w:rsidR="004C4D88" w:rsidRPr="004E7EBD">
        <w:rPr>
          <w:lang w:val="ru-RU"/>
        </w:rPr>
        <w:t>В результате поиска вы сможете вы найдете в списке Ваше устройство. Когда Вы увидели нужной устройство в списке – можете нажать [Стоп], чтобы остановки поиска и ускорению процесса подключения к устройству</w:t>
      </w:r>
      <w:r w:rsidRPr="004E7EBD">
        <w:rPr>
          <w:lang w:val="ru-RU"/>
        </w:rPr>
        <w:t xml:space="preserve">. Выберите устройство и нажмите [Подключить]. </w:t>
      </w:r>
      <w:bookmarkStart w:id="87" w:name="OLE_LINK59"/>
      <w:bookmarkStart w:id="88" w:name="OLE_LINK60"/>
    </w:p>
    <w:p w:rsidR="00D80549" w:rsidRPr="004E7EBD" w:rsidRDefault="00BA4ABE" w:rsidP="009C59E5">
      <w:pPr>
        <w:pStyle w:val="af5"/>
        <w:numPr>
          <w:ilvl w:val="0"/>
          <w:numId w:val="17"/>
        </w:numPr>
        <w:spacing w:after="120"/>
        <w:ind w:firstLineChars="0"/>
        <w:rPr>
          <w:b/>
          <w:lang w:val="ru-RU"/>
        </w:rPr>
      </w:pPr>
      <w:r w:rsidRPr="004E7EBD">
        <w:rPr>
          <w:b/>
          <w:lang w:val="ru-RU"/>
        </w:rPr>
        <w:t xml:space="preserve">Соединение по </w:t>
      </w:r>
      <w:r w:rsidRPr="004E7EBD">
        <w:rPr>
          <w:b/>
        </w:rPr>
        <w:t>WIFI</w:t>
      </w:r>
      <w:r w:rsidR="004C4D88" w:rsidRPr="004E7EBD">
        <w:rPr>
          <w:b/>
          <w:lang w:val="ru-RU"/>
        </w:rPr>
        <w:t xml:space="preserve"> </w:t>
      </w:r>
      <w:r w:rsidR="00353E4E" w:rsidRPr="004E7EBD">
        <w:rPr>
          <w:b/>
          <w:lang w:val="ru-RU"/>
        </w:rPr>
        <w:t>(</w:t>
      </w:r>
      <w:r w:rsidRPr="004E7EBD">
        <w:rPr>
          <w:b/>
          <w:lang w:val="ru-RU"/>
        </w:rPr>
        <w:t>не поддерживает приёмники</w:t>
      </w:r>
      <w:r w:rsidR="00353E4E" w:rsidRPr="004E7EBD">
        <w:rPr>
          <w:b/>
          <w:lang w:val="ru-RU"/>
        </w:rPr>
        <w:t xml:space="preserve"> </w:t>
      </w:r>
      <w:r w:rsidR="00353E4E" w:rsidRPr="004E7EBD">
        <w:rPr>
          <w:b/>
        </w:rPr>
        <w:t>SOUTH</w:t>
      </w:r>
      <w:r w:rsidR="00353E4E" w:rsidRPr="004E7EBD">
        <w:rPr>
          <w:b/>
          <w:lang w:val="ru-RU"/>
        </w:rPr>
        <w:t>)</w:t>
      </w:r>
      <w:bookmarkEnd w:id="87"/>
      <w:bookmarkEnd w:id="88"/>
    </w:p>
    <w:p w:rsidR="00BA4ABE" w:rsidRPr="004E7EBD" w:rsidRDefault="009C59E5" w:rsidP="00BA4ABE">
      <w:pPr>
        <w:spacing w:after="120"/>
        <w:ind w:firstLineChars="0"/>
        <w:rPr>
          <w:lang w:val="ru-RU"/>
        </w:rPr>
      </w:pPr>
      <w:bookmarkStart w:id="89" w:name="_Hlk511223959"/>
      <w:r w:rsidRPr="004E7EBD">
        <w:rPr>
          <w:rFonts w:cs="等线"/>
          <w:lang w:val="ru-RU"/>
        </w:rPr>
        <w:t>При выборе режима связи</w:t>
      </w:r>
      <w:r w:rsidR="00BA4ABE" w:rsidRPr="004E7EBD">
        <w:rPr>
          <w:rFonts w:cs="等线"/>
          <w:lang w:val="ru-RU"/>
        </w:rPr>
        <w:t xml:space="preserve"> выберите [</w:t>
      </w:r>
      <w:r w:rsidR="00BA4ABE" w:rsidRPr="004E7EBD">
        <w:rPr>
          <w:rFonts w:cs="等线"/>
        </w:rPr>
        <w:t>WIFI</w:t>
      </w:r>
      <w:r w:rsidR="00BA4ABE" w:rsidRPr="004E7EBD">
        <w:rPr>
          <w:rFonts w:cs="等线"/>
          <w:lang w:val="ru-RU"/>
        </w:rPr>
        <w:t xml:space="preserve"> и нажмите [Поиск]. Устройство </w:t>
      </w:r>
      <w:r w:rsidR="00BA4ABE" w:rsidRPr="004E7EBD">
        <w:rPr>
          <w:rFonts w:cs="等线"/>
        </w:rPr>
        <w:t>WIFI</w:t>
      </w:r>
      <w:r w:rsidR="00BA4ABE" w:rsidRPr="004E7EBD">
        <w:rPr>
          <w:rFonts w:cs="等线"/>
          <w:lang w:val="ru-RU"/>
        </w:rPr>
        <w:t xml:space="preserve"> будет указано со своим именем </w:t>
      </w:r>
      <w:r w:rsidR="00BA4ABE" w:rsidRPr="004E7EBD">
        <w:rPr>
          <w:rFonts w:cs="等线"/>
        </w:rPr>
        <w:t>WIFI</w:t>
      </w:r>
      <w:r w:rsidR="00BA4ABE" w:rsidRPr="004E7EBD">
        <w:rPr>
          <w:rFonts w:cs="等线"/>
          <w:lang w:val="ru-RU"/>
        </w:rPr>
        <w:t xml:space="preserve"> (по умолчанию используется серийный номер приемника). Выберите имя </w:t>
      </w:r>
      <w:r w:rsidR="00BA4ABE" w:rsidRPr="004E7EBD">
        <w:rPr>
          <w:rFonts w:cs="等线"/>
        </w:rPr>
        <w:t>WIFI</w:t>
      </w:r>
      <w:r w:rsidR="00BA4ABE" w:rsidRPr="004E7EBD">
        <w:rPr>
          <w:rFonts w:cs="等线"/>
          <w:lang w:val="ru-RU"/>
        </w:rPr>
        <w:t xml:space="preserve"> для подключения к устройству и нажмите [</w:t>
      </w:r>
      <w:r w:rsidR="00BA4ABE" w:rsidRPr="004E7EBD">
        <w:rPr>
          <w:rFonts w:cs="等线"/>
        </w:rPr>
        <w:t>Connect</w:t>
      </w:r>
      <w:r w:rsidR="00BA4ABE" w:rsidRPr="004E7EBD">
        <w:rPr>
          <w:rFonts w:cs="等线"/>
          <w:lang w:val="ru-RU"/>
        </w:rPr>
        <w:t xml:space="preserve">] для завершения соединения, </w:t>
      </w:r>
      <w:r w:rsidR="007C5509" w:rsidRPr="004E7EBD">
        <w:rPr>
          <w:rFonts w:cs="等线"/>
          <w:lang w:val="ru-RU"/>
        </w:rPr>
        <w:t>рисунок</w:t>
      </w:r>
      <w:r w:rsidR="00BA4ABE" w:rsidRPr="004E7EBD">
        <w:rPr>
          <w:rFonts w:cs="等线"/>
          <w:lang w:val="ru-RU"/>
        </w:rPr>
        <w:t xml:space="preserve"> 4.1-4. [Быстрое соединение] - поиск сигнала </w:t>
      </w:r>
      <w:r w:rsidR="00BA4ABE" w:rsidRPr="004E7EBD">
        <w:rPr>
          <w:rFonts w:cs="等线"/>
        </w:rPr>
        <w:t>WIFI</w:t>
      </w:r>
      <w:r w:rsidR="00BA4ABE" w:rsidRPr="004E7EBD">
        <w:rPr>
          <w:rFonts w:cs="等线"/>
          <w:lang w:val="ru-RU"/>
        </w:rPr>
        <w:t xml:space="preserve"> вокруг и автомати</w:t>
      </w:r>
      <w:r w:rsidR="007C5509" w:rsidRPr="004E7EBD">
        <w:rPr>
          <w:rFonts w:cs="等线"/>
          <w:lang w:val="ru-RU"/>
        </w:rPr>
        <w:t xml:space="preserve">ческое подключение к </w:t>
      </w:r>
      <w:r w:rsidR="00BA4ABE" w:rsidRPr="004E7EBD">
        <w:rPr>
          <w:rFonts w:cs="等线"/>
          <w:lang w:val="ru-RU"/>
        </w:rPr>
        <w:t xml:space="preserve">самому </w:t>
      </w:r>
      <w:r w:rsidR="007C5509" w:rsidRPr="004E7EBD">
        <w:rPr>
          <w:rFonts w:cs="等线"/>
          <w:lang w:val="ru-RU"/>
        </w:rPr>
        <w:t>мощному</w:t>
      </w:r>
      <w:r w:rsidR="00BA4ABE" w:rsidRPr="004E7EBD">
        <w:rPr>
          <w:rFonts w:cs="等线"/>
          <w:lang w:val="ru-RU"/>
        </w:rPr>
        <w:t xml:space="preserve"> сигналу</w:t>
      </w:r>
      <w:r w:rsidR="007C5509" w:rsidRPr="004E7EBD">
        <w:rPr>
          <w:rFonts w:cs="等线"/>
          <w:lang w:val="ru-RU"/>
        </w:rPr>
        <w:t xml:space="preserve"> от приемника</w:t>
      </w:r>
      <w:r w:rsidR="00BA4ABE" w:rsidRPr="004E7EBD">
        <w:rPr>
          <w:rFonts w:cs="等线"/>
          <w:lang w:val="ru-RU"/>
        </w:rPr>
        <w:t>.</w:t>
      </w:r>
    </w:p>
    <w:p w:rsidR="00D80549" w:rsidRPr="004E7EBD" w:rsidRDefault="00BA4ABE" w:rsidP="004826C2">
      <w:pPr>
        <w:pStyle w:val="af5"/>
        <w:numPr>
          <w:ilvl w:val="0"/>
          <w:numId w:val="17"/>
        </w:numPr>
        <w:spacing w:after="120"/>
        <w:ind w:firstLineChars="0"/>
        <w:rPr>
          <w:b/>
          <w:lang w:val="ru-RU"/>
        </w:rPr>
      </w:pPr>
      <w:r w:rsidRPr="004E7EBD">
        <w:rPr>
          <w:b/>
        </w:rPr>
        <w:t>Com</w:t>
      </w:r>
      <w:r w:rsidRPr="004E7EBD">
        <w:rPr>
          <w:b/>
          <w:lang w:val="ru-RU"/>
        </w:rPr>
        <w:t>-</w:t>
      </w:r>
      <w:r w:rsidR="00ED40B2" w:rsidRPr="004E7EBD">
        <w:rPr>
          <w:b/>
        </w:rPr>
        <w:t>порт</w:t>
      </w:r>
    </w:p>
    <w:bookmarkEnd w:id="89"/>
    <w:p w:rsidR="00BA4ABE" w:rsidRPr="004E7EBD" w:rsidRDefault="00BA4ABE" w:rsidP="0066209E">
      <w:pPr>
        <w:spacing w:after="120"/>
        <w:rPr>
          <w:lang w:val="ru-RU"/>
        </w:rPr>
      </w:pPr>
      <w:r w:rsidRPr="004E7EBD">
        <w:rPr>
          <w:lang w:val="ru-RU"/>
        </w:rPr>
        <w:t xml:space="preserve">С </w:t>
      </w:r>
      <w:r w:rsidR="009C59E5" w:rsidRPr="004E7EBD">
        <w:rPr>
          <w:lang w:val="ru-RU"/>
        </w:rPr>
        <w:t>при выборе режима связи</w:t>
      </w:r>
      <w:r w:rsidRPr="004E7EBD">
        <w:rPr>
          <w:lang w:val="ru-RU"/>
        </w:rPr>
        <w:t xml:space="preserve"> выберите пункт [Порт] в качестве режима соединения. Затем подключите </w:t>
      </w:r>
      <w:r w:rsidR="00BB77A8" w:rsidRPr="004E7EBD">
        <w:rPr>
          <w:lang w:val="ru-RU"/>
        </w:rPr>
        <w:t>контроллер и устройство</w:t>
      </w:r>
      <w:r w:rsidRPr="004E7EBD">
        <w:rPr>
          <w:lang w:val="ru-RU"/>
        </w:rPr>
        <w:t xml:space="preserve"> кабелем передачи данных, настройте порт и скорость</w:t>
      </w:r>
      <w:r w:rsidR="00BB77A8" w:rsidRPr="004E7EBD">
        <w:rPr>
          <w:lang w:val="ru-RU"/>
        </w:rPr>
        <w:t xml:space="preserve"> порта,</w:t>
      </w:r>
      <w:r w:rsidRPr="004E7EBD">
        <w:rPr>
          <w:lang w:val="ru-RU"/>
        </w:rPr>
        <w:t xml:space="preserve"> нажмите [Подключить]</w:t>
      </w:r>
      <w:r w:rsidR="00BB77A8" w:rsidRPr="004E7EBD">
        <w:rPr>
          <w:lang w:val="ru-RU"/>
        </w:rPr>
        <w:t>, рисунок</w:t>
      </w:r>
      <w:r w:rsidRPr="004E7EBD">
        <w:rPr>
          <w:lang w:val="ru-RU"/>
        </w:rPr>
        <w:t xml:space="preserve"> 4.1-5.</w:t>
      </w:r>
    </w:p>
    <w:p w:rsidR="00D80549" w:rsidRPr="004E7EBD" w:rsidRDefault="00D80549" w:rsidP="0066209E">
      <w:pPr>
        <w:spacing w:after="120"/>
        <w:rPr>
          <w:lang w:val="ru-RU"/>
        </w:rPr>
      </w:pPr>
      <w:r w:rsidRPr="004E7EBD">
        <w:rPr>
          <w:rFonts w:cs="Calibri"/>
          <w:noProof/>
          <w:lang w:val="ru-RU" w:eastAsia="ru-RU"/>
        </w:rPr>
        <w:drawing>
          <wp:inline distT="0" distB="0" distL="0" distR="0">
            <wp:extent cx="1889999" cy="2519998"/>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应用宝截屏2018022704.png"/>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A62195" w:rsidRPr="004E7EBD">
        <w:rPr>
          <w:lang w:val="ru-RU"/>
        </w:rPr>
        <w:t xml:space="preserve"> </w:t>
      </w:r>
      <w:r w:rsidR="007B72D2" w:rsidRPr="004E7EBD">
        <w:rPr>
          <w:noProof/>
          <w:lang w:val="ru-RU" w:eastAsia="ru-RU"/>
        </w:rPr>
        <w:drawing>
          <wp:inline distT="0" distB="0" distL="0" distR="0">
            <wp:extent cx="1889999" cy="252000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应用宝截屏2018022707.png"/>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7B72D2" w:rsidRPr="004E7EBD">
        <w:rPr>
          <w:lang w:val="ru-RU"/>
        </w:rPr>
        <w:t xml:space="preserve"> </w:t>
      </w:r>
      <w:r w:rsidRPr="004E7EBD">
        <w:rPr>
          <w:noProof/>
          <w:lang w:val="ru-RU" w:eastAsia="ru-RU"/>
        </w:rPr>
        <w:drawing>
          <wp:inline distT="0" distB="0" distL="0" distR="0">
            <wp:extent cx="1889999" cy="2519998"/>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应用宝截屏2018022707.png"/>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A62195" w:rsidRPr="004E7EBD" w:rsidRDefault="00361AE4" w:rsidP="0066209E">
      <w:pPr>
        <w:spacing w:after="120"/>
        <w:ind w:firstLineChars="650" w:firstLine="1365"/>
        <w:rPr>
          <w:rFonts w:cs="等线"/>
          <w:sz w:val="21"/>
        </w:rPr>
      </w:pPr>
      <w:r w:rsidRPr="004E7EBD">
        <w:rPr>
          <w:sz w:val="21"/>
        </w:rPr>
        <w:t>Рисунок</w:t>
      </w:r>
      <w:r w:rsidR="00153FC3" w:rsidRPr="004E7EBD">
        <w:rPr>
          <w:sz w:val="21"/>
        </w:rPr>
        <w:t xml:space="preserve"> </w:t>
      </w:r>
      <w:r w:rsidR="00A62195" w:rsidRPr="004E7EBD">
        <w:rPr>
          <w:sz w:val="21"/>
        </w:rPr>
        <w:t xml:space="preserve">4.1-4       </w:t>
      </w:r>
      <w:r w:rsidR="00153FC3" w:rsidRPr="004E7EBD">
        <w:rPr>
          <w:sz w:val="21"/>
        </w:rPr>
        <w:t xml:space="preserve">                        </w:t>
      </w:r>
      <w:r w:rsidR="00A62195" w:rsidRPr="004E7EBD">
        <w:rPr>
          <w:sz w:val="21"/>
        </w:rPr>
        <w:t xml:space="preserve">          </w:t>
      </w:r>
      <w:r w:rsidR="006F754C" w:rsidRPr="004E7EBD">
        <w:rPr>
          <w:sz w:val="21"/>
        </w:rPr>
        <w:t xml:space="preserve"> </w:t>
      </w:r>
      <w:r w:rsidR="00A62195" w:rsidRPr="004E7EBD">
        <w:rPr>
          <w:sz w:val="21"/>
        </w:rPr>
        <w:t xml:space="preserve"> </w:t>
      </w:r>
      <w:r w:rsidRPr="004E7EBD">
        <w:rPr>
          <w:sz w:val="21"/>
        </w:rPr>
        <w:t>Рисунок</w:t>
      </w:r>
      <w:r w:rsidR="00153FC3" w:rsidRPr="004E7EBD">
        <w:rPr>
          <w:sz w:val="21"/>
        </w:rPr>
        <w:t xml:space="preserve"> </w:t>
      </w:r>
      <w:r w:rsidR="00A62195" w:rsidRPr="004E7EBD">
        <w:rPr>
          <w:sz w:val="21"/>
        </w:rPr>
        <w:t>4.1-5</w:t>
      </w:r>
      <w:r w:rsidR="007B72D2" w:rsidRPr="004E7EBD">
        <w:rPr>
          <w:sz w:val="21"/>
        </w:rPr>
        <w:t xml:space="preserve">        </w:t>
      </w:r>
      <w:r w:rsidR="00153FC3" w:rsidRPr="004E7EBD">
        <w:rPr>
          <w:sz w:val="21"/>
        </w:rPr>
        <w:t xml:space="preserve">                        </w:t>
      </w:r>
      <w:r w:rsidR="007B72D2" w:rsidRPr="004E7EBD">
        <w:rPr>
          <w:sz w:val="21"/>
        </w:rPr>
        <w:t xml:space="preserve">           </w:t>
      </w:r>
      <w:r w:rsidRPr="004E7EBD">
        <w:rPr>
          <w:sz w:val="21"/>
        </w:rPr>
        <w:t>Рисунок</w:t>
      </w:r>
      <w:r w:rsidR="00153FC3" w:rsidRPr="004E7EBD">
        <w:rPr>
          <w:sz w:val="21"/>
        </w:rPr>
        <w:t xml:space="preserve"> </w:t>
      </w:r>
      <w:r w:rsidR="007B72D2" w:rsidRPr="004E7EBD">
        <w:rPr>
          <w:sz w:val="21"/>
        </w:rPr>
        <w:t>4.1-6</w:t>
      </w:r>
    </w:p>
    <w:p w:rsidR="00BA4ABE" w:rsidRPr="004E7EBD" w:rsidRDefault="00BA4ABE" w:rsidP="004826C2">
      <w:pPr>
        <w:pStyle w:val="af5"/>
        <w:numPr>
          <w:ilvl w:val="0"/>
          <w:numId w:val="17"/>
        </w:numPr>
        <w:spacing w:after="120"/>
        <w:ind w:firstLineChars="0"/>
        <w:rPr>
          <w:b/>
        </w:rPr>
      </w:pPr>
      <w:r w:rsidRPr="004E7EBD">
        <w:rPr>
          <w:b/>
          <w:lang w:val="ru-RU"/>
        </w:rPr>
        <w:t>Демо</w:t>
      </w:r>
      <w:bookmarkStart w:id="90" w:name="_Toc528671466"/>
    </w:p>
    <w:p w:rsidR="00BA4ABE" w:rsidRPr="004E7EBD" w:rsidRDefault="00ED40B2" w:rsidP="00BA4ABE">
      <w:pPr>
        <w:spacing w:after="120"/>
        <w:ind w:firstLineChars="0"/>
        <w:rPr>
          <w:lang w:val="ru-RU"/>
        </w:rPr>
      </w:pPr>
      <w:r w:rsidRPr="004E7EBD">
        <w:rPr>
          <w:rFonts w:cs="等线"/>
          <w:lang w:val="ru-RU"/>
        </w:rPr>
        <w:t>При выборе</w:t>
      </w:r>
      <w:r w:rsidR="00BA4ABE" w:rsidRPr="004E7EBD">
        <w:rPr>
          <w:rFonts w:cs="等线"/>
          <w:lang w:val="ru-RU"/>
        </w:rPr>
        <w:t xml:space="preserve"> типа устройства RTK выберите</w:t>
      </w:r>
      <w:r w:rsidRPr="004E7EBD">
        <w:rPr>
          <w:rFonts w:cs="等线"/>
          <w:lang w:val="ru-RU"/>
        </w:rPr>
        <w:t xml:space="preserve"> режим связи</w:t>
      </w:r>
      <w:r w:rsidR="00BA4ABE" w:rsidRPr="004E7EBD">
        <w:rPr>
          <w:rFonts w:cs="等线"/>
          <w:lang w:val="ru-RU"/>
        </w:rPr>
        <w:t xml:space="preserve"> [Демонстрация]. </w:t>
      </w:r>
      <w:r w:rsidRPr="004E7EBD">
        <w:rPr>
          <w:rFonts w:cs="等线"/>
          <w:lang w:val="ru-RU"/>
        </w:rPr>
        <w:t>Н</w:t>
      </w:r>
      <w:r w:rsidR="00BA4ABE" w:rsidRPr="004E7EBD">
        <w:rPr>
          <w:rFonts w:cs="等线"/>
          <w:lang w:val="ru-RU"/>
        </w:rPr>
        <w:t>астройте координаты начальной точки и направление (случайный или ручной ввод) и нажмите [Старт], чтобы войти в демонстрационный режим</w:t>
      </w:r>
      <w:r w:rsidRPr="004E7EBD">
        <w:rPr>
          <w:rFonts w:cs="等线"/>
          <w:lang w:val="ru-RU"/>
        </w:rPr>
        <w:t>, рисунок 4.1-6</w:t>
      </w:r>
      <w:r w:rsidR="00BA4ABE" w:rsidRPr="004E7EBD">
        <w:rPr>
          <w:rFonts w:cs="等线"/>
          <w:lang w:val="ru-RU"/>
        </w:rPr>
        <w:t>. В демо-режиме программа позволяет проверить различные функции программного обеспечения.</w:t>
      </w:r>
    </w:p>
    <w:p w:rsidR="00CD41B8" w:rsidRPr="004E7EBD" w:rsidRDefault="00CD41B8" w:rsidP="00141D81">
      <w:pPr>
        <w:pStyle w:val="2"/>
      </w:pPr>
      <w:bookmarkStart w:id="91" w:name="_Toc536738010"/>
      <w:r w:rsidRPr="004E7EBD">
        <w:lastRenderedPageBreak/>
        <w:t>4.2</w:t>
      </w:r>
      <w:bookmarkStart w:id="92" w:name="_Hlk508373105"/>
      <w:r w:rsidR="00BB07BB" w:rsidRPr="004E7EBD">
        <w:t xml:space="preserve"> </w:t>
      </w:r>
      <w:bookmarkEnd w:id="90"/>
      <w:r w:rsidR="00E93CE1" w:rsidRPr="004E7EBD">
        <w:t>Режим Ровера</w:t>
      </w:r>
      <w:bookmarkEnd w:id="91"/>
    </w:p>
    <w:p w:rsidR="00E93CE1" w:rsidRPr="004E7EBD" w:rsidRDefault="00E93CE1" w:rsidP="00E93CE1">
      <w:pPr>
        <w:spacing w:after="120"/>
        <w:ind w:firstLineChars="0"/>
        <w:rPr>
          <w:rFonts w:cs="等线"/>
          <w:lang w:val="ru-RU"/>
        </w:rPr>
      </w:pPr>
      <w:r w:rsidRPr="004E7EBD">
        <w:rPr>
          <w:rFonts w:cs="等线"/>
          <w:lang w:val="ru-RU"/>
        </w:rPr>
        <w:t xml:space="preserve">Нажмите [Прибор] -&gt; [Ровер], чтобы войти </w:t>
      </w:r>
      <w:r w:rsidR="00834C3F" w:rsidRPr="004E7EBD">
        <w:rPr>
          <w:rFonts w:cs="等线"/>
          <w:lang w:val="ru-RU"/>
        </w:rPr>
        <w:t>в меню настройки ровера</w:t>
      </w:r>
      <w:r w:rsidRPr="004E7EBD">
        <w:rPr>
          <w:rFonts w:cs="等线"/>
          <w:lang w:val="ru-RU"/>
        </w:rPr>
        <w:t>.</w:t>
      </w:r>
      <w:r w:rsidR="00834C3F" w:rsidRPr="004E7EBD">
        <w:rPr>
          <w:rFonts w:cs="等线"/>
          <w:lang w:val="ru-RU"/>
        </w:rPr>
        <w:t xml:space="preserve"> Настройки режима ровера</w:t>
      </w:r>
      <w:r w:rsidRPr="004E7EBD">
        <w:rPr>
          <w:rFonts w:cs="等线"/>
          <w:lang w:val="ru-RU"/>
        </w:rPr>
        <w:t xml:space="preserve"> включают в себя</w:t>
      </w:r>
      <w:r w:rsidR="00834C3F" w:rsidRPr="004E7EBD">
        <w:rPr>
          <w:rFonts w:cs="等线"/>
          <w:lang w:val="ru-RU"/>
        </w:rPr>
        <w:t>:</w:t>
      </w:r>
      <w:r w:rsidRPr="004E7EBD">
        <w:rPr>
          <w:rFonts w:cs="等线"/>
          <w:lang w:val="ru-RU"/>
        </w:rPr>
        <w:t xml:space="preserve"> угол отсечки, </w:t>
      </w:r>
      <w:r w:rsidR="00834C3F" w:rsidRPr="004E7EBD">
        <w:rPr>
          <w:rFonts w:cs="等线"/>
          <w:lang w:val="ru-RU"/>
        </w:rPr>
        <w:t>возможность записи сырах данных</w:t>
      </w:r>
      <w:r w:rsidRPr="004E7EBD">
        <w:rPr>
          <w:rFonts w:cs="等线"/>
          <w:lang w:val="ru-RU"/>
        </w:rPr>
        <w:t xml:space="preserve">, </w:t>
      </w:r>
      <w:r w:rsidR="00834C3F" w:rsidRPr="004E7EBD">
        <w:rPr>
          <w:rFonts w:cs="等线"/>
          <w:lang w:val="ru-RU"/>
        </w:rPr>
        <w:t>канал</w:t>
      </w:r>
      <w:r w:rsidRPr="004E7EBD">
        <w:rPr>
          <w:rFonts w:cs="等线"/>
          <w:lang w:val="ru-RU"/>
        </w:rPr>
        <w:t xml:space="preserve"> передачи данных и </w:t>
      </w:r>
      <w:r w:rsidR="00834C3F" w:rsidRPr="004E7EBD">
        <w:rPr>
          <w:rFonts w:cs="等线"/>
          <w:lang w:val="ru-RU"/>
        </w:rPr>
        <w:t>прочие настройки</w:t>
      </w:r>
      <w:r w:rsidRPr="004E7EBD">
        <w:rPr>
          <w:rFonts w:cs="等线"/>
          <w:lang w:val="ru-RU"/>
        </w:rPr>
        <w:t xml:space="preserve">. Ниже приводится подробное </w:t>
      </w:r>
      <w:r w:rsidR="00834C3F" w:rsidRPr="004E7EBD">
        <w:rPr>
          <w:rFonts w:cs="等线"/>
          <w:lang w:val="ru-RU"/>
        </w:rPr>
        <w:t>описание</w:t>
      </w:r>
      <w:r w:rsidRPr="004E7EBD">
        <w:rPr>
          <w:rFonts w:cs="等线"/>
          <w:lang w:val="ru-RU"/>
        </w:rPr>
        <w:t>.</w:t>
      </w:r>
    </w:p>
    <w:p w:rsidR="00E647CD" w:rsidRPr="004E7EBD" w:rsidRDefault="00084217" w:rsidP="0066209E">
      <w:pPr>
        <w:spacing w:after="120"/>
        <w:jc w:val="center"/>
        <w:rPr>
          <w:lang w:val="ru-RU"/>
        </w:rPr>
      </w:pPr>
      <w:r w:rsidRPr="004E7EBD">
        <w:rPr>
          <w:noProof/>
          <w:lang w:val="ru-RU" w:eastAsia="ru-RU"/>
        </w:rPr>
        <w:drawing>
          <wp:inline distT="0" distB="0" distL="0" distR="0">
            <wp:extent cx="1889999" cy="2520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CE670E" w:rsidRPr="004E7EBD">
        <w:rPr>
          <w:lang w:val="ru-RU"/>
        </w:rPr>
        <w:t xml:space="preserve">          </w:t>
      </w:r>
      <w:r w:rsidR="00E647CD" w:rsidRPr="004E7EBD">
        <w:rPr>
          <w:noProof/>
          <w:lang w:val="ru-RU" w:eastAsia="ru-RU"/>
        </w:rPr>
        <w:drawing>
          <wp:inline distT="0" distB="0" distL="0" distR="0">
            <wp:extent cx="1889999" cy="2519998"/>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8C1FB4" w:rsidRPr="004E7EBD" w:rsidRDefault="00361AE4" w:rsidP="0066209E">
      <w:pPr>
        <w:spacing w:after="120"/>
        <w:ind w:firstLineChars="1328" w:firstLine="2789"/>
        <w:rPr>
          <w:rFonts w:cs="等线"/>
          <w:sz w:val="21"/>
          <w:lang w:val="ru-RU"/>
        </w:rPr>
      </w:pPr>
      <w:r w:rsidRPr="004E7EBD">
        <w:rPr>
          <w:sz w:val="21"/>
          <w:lang w:val="ru-RU"/>
        </w:rPr>
        <w:t>Рисунок</w:t>
      </w:r>
      <w:r w:rsidR="008D6BDD" w:rsidRPr="004E7EBD">
        <w:rPr>
          <w:sz w:val="21"/>
          <w:lang w:val="ru-RU"/>
        </w:rPr>
        <w:t xml:space="preserve"> </w:t>
      </w:r>
      <w:r w:rsidR="008C1FB4" w:rsidRPr="004E7EBD">
        <w:rPr>
          <w:sz w:val="21"/>
          <w:lang w:val="ru-RU"/>
        </w:rPr>
        <w:t>4.2-1</w:t>
      </w:r>
      <w:r w:rsidR="00084217" w:rsidRPr="004E7EBD">
        <w:rPr>
          <w:sz w:val="21"/>
          <w:lang w:val="ru-RU"/>
        </w:rPr>
        <w:t xml:space="preserve">         </w:t>
      </w:r>
      <w:r w:rsidR="008D6BDD" w:rsidRPr="004E7EBD">
        <w:rPr>
          <w:sz w:val="21"/>
          <w:lang w:val="ru-RU"/>
        </w:rPr>
        <w:t xml:space="preserve">                 </w:t>
      </w:r>
      <w:r w:rsidR="00084217" w:rsidRPr="004E7EBD">
        <w:rPr>
          <w:sz w:val="21"/>
          <w:lang w:val="ru-RU"/>
        </w:rPr>
        <w:t xml:space="preserve">       </w:t>
      </w:r>
      <w:r w:rsidR="00CE670E" w:rsidRPr="004E7EBD">
        <w:rPr>
          <w:sz w:val="21"/>
          <w:lang w:val="ru-RU"/>
        </w:rPr>
        <w:t xml:space="preserve">            </w:t>
      </w:r>
      <w:r w:rsidR="00084217" w:rsidRPr="004E7EBD">
        <w:rPr>
          <w:sz w:val="21"/>
          <w:lang w:val="ru-RU"/>
        </w:rPr>
        <w:t xml:space="preserve">     </w:t>
      </w:r>
      <w:r w:rsidR="006F754C" w:rsidRPr="004E7EBD">
        <w:rPr>
          <w:sz w:val="21"/>
          <w:lang w:val="ru-RU"/>
        </w:rPr>
        <w:t xml:space="preserve"> </w:t>
      </w:r>
      <w:r w:rsidR="00084217" w:rsidRPr="004E7EBD">
        <w:rPr>
          <w:sz w:val="21"/>
          <w:lang w:val="ru-RU"/>
        </w:rPr>
        <w:t xml:space="preserve"> </w:t>
      </w:r>
      <w:r w:rsidRPr="004E7EBD">
        <w:rPr>
          <w:sz w:val="21"/>
          <w:lang w:val="ru-RU"/>
        </w:rPr>
        <w:t>Рисунок</w:t>
      </w:r>
      <w:r w:rsidR="008D6BDD" w:rsidRPr="004E7EBD">
        <w:rPr>
          <w:sz w:val="21"/>
          <w:lang w:val="ru-RU"/>
        </w:rPr>
        <w:t xml:space="preserve"> </w:t>
      </w:r>
      <w:r w:rsidR="00084217" w:rsidRPr="004E7EBD">
        <w:rPr>
          <w:sz w:val="21"/>
          <w:lang w:val="ru-RU"/>
        </w:rPr>
        <w:t>4.2-2</w:t>
      </w:r>
    </w:p>
    <w:p w:rsidR="00E93CE1" w:rsidRPr="004E7EBD" w:rsidRDefault="00622286" w:rsidP="00E93CE1">
      <w:pPr>
        <w:spacing w:after="120"/>
        <w:ind w:firstLineChars="0"/>
        <w:rPr>
          <w:rFonts w:eastAsiaTheme="minorEastAsia" w:cstheme="minorHAnsi"/>
          <w:lang w:val="ru-RU"/>
        </w:rPr>
      </w:pPr>
      <w:r w:rsidRPr="004E7EBD">
        <w:rPr>
          <w:rFonts w:eastAsiaTheme="minorEastAsia" w:cstheme="minorHAnsi"/>
          <w:lang w:val="ru-RU"/>
        </w:rPr>
        <w:t>Маска возвышения</w:t>
      </w:r>
      <w:r w:rsidR="00E93CE1" w:rsidRPr="004E7EBD">
        <w:rPr>
          <w:rFonts w:eastAsiaTheme="minorEastAsia" w:cstheme="minorHAnsi"/>
          <w:lang w:val="ru-RU"/>
        </w:rPr>
        <w:t xml:space="preserve">: </w:t>
      </w:r>
      <w:r w:rsidR="00A71109" w:rsidRPr="004E7EBD">
        <w:rPr>
          <w:rFonts w:eastAsiaTheme="minorEastAsia" w:cstheme="minorHAnsi"/>
          <w:lang w:val="ru-RU"/>
        </w:rPr>
        <w:t>это угол, отсчитываемый от горизонта, ниже которого спутники не используются</w:t>
      </w:r>
      <w:r w:rsidR="00E93CE1" w:rsidRPr="004E7EBD">
        <w:rPr>
          <w:rFonts w:eastAsiaTheme="minorEastAsia" w:cstheme="minorHAnsi"/>
          <w:lang w:val="ru-RU"/>
        </w:rPr>
        <w:t xml:space="preserve">. </w:t>
      </w:r>
      <w:r w:rsidRPr="004E7EBD">
        <w:rPr>
          <w:rFonts w:eastAsiaTheme="minorEastAsia" w:cstheme="minorHAnsi"/>
          <w:lang w:val="ru-RU"/>
        </w:rPr>
        <w:t>Можно выставить угол от</w:t>
      </w:r>
      <w:r w:rsidR="00981D24" w:rsidRPr="004E7EBD">
        <w:rPr>
          <w:rFonts w:eastAsiaTheme="minorEastAsia" w:cstheme="minorHAnsi"/>
          <w:lang w:val="ru-RU"/>
        </w:rPr>
        <w:t xml:space="preserve"> 0</w:t>
      </w:r>
      <w:r w:rsidRPr="004E7EBD">
        <w:rPr>
          <w:rFonts w:eastAsiaTheme="minorEastAsia" w:cstheme="minorHAnsi"/>
          <w:lang w:val="ru-RU"/>
        </w:rPr>
        <w:t xml:space="preserve">°до </w:t>
      </w:r>
      <w:r w:rsidR="00981D24" w:rsidRPr="004E7EBD">
        <w:rPr>
          <w:rFonts w:eastAsiaTheme="minorEastAsia" w:cstheme="minorHAnsi"/>
          <w:lang w:val="ru-RU"/>
        </w:rPr>
        <w:t>45</w:t>
      </w:r>
      <w:r w:rsidR="00E93CE1" w:rsidRPr="004E7EBD">
        <w:rPr>
          <w:rFonts w:eastAsiaTheme="minorEastAsia" w:cstheme="minorHAnsi"/>
          <w:lang w:val="ru-RU"/>
        </w:rPr>
        <w:t>°.</w:t>
      </w:r>
    </w:p>
    <w:p w:rsidR="00E93CE1" w:rsidRPr="004E7EBD" w:rsidRDefault="00E93CE1" w:rsidP="00E93CE1">
      <w:pPr>
        <w:spacing w:after="120"/>
        <w:ind w:firstLineChars="0"/>
        <w:rPr>
          <w:rFonts w:eastAsiaTheme="minorEastAsia" w:cstheme="minorHAnsi"/>
          <w:lang w:val="ru-RU"/>
        </w:rPr>
      </w:pPr>
      <w:r w:rsidRPr="004E7EBD">
        <w:rPr>
          <w:rFonts w:eastAsiaTheme="minorEastAsia" w:cstheme="minorHAnsi"/>
          <w:lang w:val="ru-RU"/>
        </w:rPr>
        <w:t>Запись сырых</w:t>
      </w:r>
      <w:r w:rsidR="00D61300" w:rsidRPr="004E7EBD">
        <w:rPr>
          <w:rFonts w:eastAsiaTheme="minorEastAsia" w:cstheme="minorHAnsi"/>
          <w:lang w:val="ru-RU"/>
        </w:rPr>
        <w:t xml:space="preserve"> данных</w:t>
      </w:r>
      <w:r w:rsidRPr="004E7EBD">
        <w:rPr>
          <w:rFonts w:eastAsiaTheme="minorEastAsia" w:cstheme="minorHAnsi"/>
          <w:lang w:val="ru-RU"/>
        </w:rPr>
        <w:t xml:space="preserve">: когда этот режим включен приёмник </w:t>
      </w:r>
      <w:r w:rsidR="00D61300" w:rsidRPr="004E7EBD">
        <w:rPr>
          <w:rFonts w:eastAsiaTheme="minorEastAsia" w:cstheme="minorHAnsi"/>
          <w:lang w:val="ru-RU"/>
        </w:rPr>
        <w:t>сохраняет сырые данные для дальнейшей</w:t>
      </w:r>
      <w:r w:rsidRPr="004E7EBD">
        <w:rPr>
          <w:rFonts w:eastAsiaTheme="minorEastAsia" w:cstheme="minorHAnsi"/>
          <w:lang w:val="ru-RU"/>
        </w:rPr>
        <w:t xml:space="preserve"> пост обработки.</w:t>
      </w:r>
    </w:p>
    <w:p w:rsidR="00E93CE1" w:rsidRPr="004E7EBD" w:rsidRDefault="00E93CE1" w:rsidP="00E93CE1">
      <w:pPr>
        <w:spacing w:after="120"/>
        <w:ind w:firstLineChars="0"/>
        <w:rPr>
          <w:rFonts w:eastAsiaTheme="minorEastAsia" w:cstheme="minorHAnsi"/>
          <w:lang w:val="ru-RU"/>
        </w:rPr>
      </w:pPr>
      <w:r w:rsidRPr="004E7EBD">
        <w:rPr>
          <w:rFonts w:eastAsiaTheme="minorEastAsia" w:cstheme="minorHAnsi"/>
          <w:lang w:val="ru-RU"/>
        </w:rPr>
        <w:t xml:space="preserve">Канал данных: включение / выключение передачи данных, </w:t>
      </w:r>
      <w:r w:rsidRPr="004E7EBD">
        <w:rPr>
          <w:rFonts w:eastAsiaTheme="minorEastAsia" w:cstheme="minorHAnsi"/>
        </w:rPr>
        <w:t>RTK</w:t>
      </w:r>
      <w:r w:rsidRPr="004E7EBD">
        <w:rPr>
          <w:rFonts w:eastAsiaTheme="minorEastAsia" w:cstheme="minorHAnsi"/>
          <w:lang w:val="ru-RU"/>
        </w:rPr>
        <w:t xml:space="preserve"> сеть</w:t>
      </w:r>
      <w:r w:rsidR="0090125A" w:rsidRPr="004E7EBD">
        <w:rPr>
          <w:rFonts w:eastAsiaTheme="minorEastAsia" w:cstheme="minorHAnsi"/>
          <w:lang w:val="ru-RU"/>
        </w:rPr>
        <w:t xml:space="preserve"> (</w:t>
      </w:r>
      <w:r w:rsidR="0090125A" w:rsidRPr="004E7EBD">
        <w:rPr>
          <w:rFonts w:eastAsiaTheme="minorEastAsia" w:cstheme="minorHAnsi"/>
          <w:color w:val="FF0000"/>
        </w:rPr>
        <w:t>GSM</w:t>
      </w:r>
      <w:r w:rsidR="0090125A" w:rsidRPr="004E7EBD">
        <w:rPr>
          <w:rFonts w:eastAsiaTheme="minorEastAsia" w:cstheme="minorHAnsi"/>
          <w:color w:val="FF0000"/>
          <w:lang w:val="ru-RU"/>
        </w:rPr>
        <w:t>-модем в приемнике</w:t>
      </w:r>
      <w:r w:rsidR="0090125A" w:rsidRPr="004E7EBD">
        <w:rPr>
          <w:rFonts w:eastAsiaTheme="minorEastAsia" w:cstheme="minorHAnsi"/>
          <w:lang w:val="ru-RU"/>
        </w:rPr>
        <w:t>)</w:t>
      </w:r>
      <w:r w:rsidRPr="004E7EBD">
        <w:rPr>
          <w:rFonts w:eastAsiaTheme="minorEastAsia" w:cstheme="minorHAnsi"/>
          <w:lang w:val="ru-RU"/>
        </w:rPr>
        <w:t xml:space="preserve">, внутреннее радио, внешнее радио, </w:t>
      </w:r>
      <w:r w:rsidR="0090125A" w:rsidRPr="004E7EBD">
        <w:rPr>
          <w:rFonts w:eastAsiaTheme="minorEastAsia" w:cstheme="minorHAnsi"/>
          <w:lang w:val="ru-RU"/>
        </w:rPr>
        <w:t>интернет контроллера</w:t>
      </w:r>
      <w:r w:rsidRPr="004E7EBD">
        <w:rPr>
          <w:rFonts w:eastAsiaTheme="minorEastAsia" w:cstheme="minorHAnsi"/>
          <w:lang w:val="ru-RU"/>
        </w:rPr>
        <w:t>.</w:t>
      </w:r>
    </w:p>
    <w:p w:rsidR="00084217" w:rsidRPr="004E7EBD" w:rsidRDefault="00E93CE1" w:rsidP="004826C2">
      <w:pPr>
        <w:pStyle w:val="af5"/>
        <w:numPr>
          <w:ilvl w:val="0"/>
          <w:numId w:val="2"/>
        </w:numPr>
        <w:spacing w:after="120"/>
        <w:ind w:firstLineChars="0"/>
        <w:rPr>
          <w:lang w:val="ru-RU"/>
        </w:rPr>
      </w:pPr>
      <w:r w:rsidRPr="004E7EBD">
        <w:rPr>
          <w:lang w:val="ru-RU"/>
        </w:rPr>
        <w:t>Нет</w:t>
      </w:r>
      <w:r w:rsidR="00500F6D" w:rsidRPr="004E7EBD">
        <w:rPr>
          <w:lang w:val="ru-RU"/>
        </w:rPr>
        <w:t xml:space="preserve">: </w:t>
      </w:r>
      <w:r w:rsidRPr="004E7EBD">
        <w:rPr>
          <w:lang w:val="ru-RU"/>
        </w:rPr>
        <w:t xml:space="preserve">нет приёма </w:t>
      </w:r>
      <w:r w:rsidR="00287636" w:rsidRPr="004E7EBD">
        <w:rPr>
          <w:lang w:val="ru-RU"/>
        </w:rPr>
        <w:t>поправок</w:t>
      </w:r>
      <w:r w:rsidR="00500F6D" w:rsidRPr="004E7EBD">
        <w:rPr>
          <w:lang w:val="ru-RU"/>
        </w:rPr>
        <w:t>.</w:t>
      </w:r>
    </w:p>
    <w:p w:rsidR="00A562BA" w:rsidRPr="004E7EBD" w:rsidRDefault="005605BA" w:rsidP="004826C2">
      <w:pPr>
        <w:pStyle w:val="af5"/>
        <w:numPr>
          <w:ilvl w:val="0"/>
          <w:numId w:val="2"/>
        </w:numPr>
        <w:spacing w:after="120"/>
        <w:ind w:firstLineChars="0"/>
        <w:rPr>
          <w:lang w:val="ru-RU"/>
        </w:rPr>
      </w:pPr>
      <w:r w:rsidRPr="004E7EBD">
        <w:t>RTK</w:t>
      </w:r>
      <w:r w:rsidRPr="004E7EBD">
        <w:rPr>
          <w:lang w:val="ru-RU"/>
        </w:rPr>
        <w:t xml:space="preserve"> </w:t>
      </w:r>
      <w:r w:rsidR="00E93CE1" w:rsidRPr="004E7EBD">
        <w:rPr>
          <w:lang w:val="ru-RU"/>
        </w:rPr>
        <w:t>Сеть</w:t>
      </w:r>
      <w:r w:rsidRPr="004E7EBD">
        <w:rPr>
          <w:lang w:val="ru-RU"/>
        </w:rPr>
        <w:t>:</w:t>
      </w:r>
      <w:r w:rsidR="00E93CE1" w:rsidRPr="004E7EBD">
        <w:rPr>
          <w:lang w:val="ru-RU"/>
        </w:rPr>
        <w:t xml:space="preserve"> Приём данных через встроенный </w:t>
      </w:r>
      <w:r w:rsidR="0090125A" w:rsidRPr="004E7EBD">
        <w:t>GSM</w:t>
      </w:r>
      <w:r w:rsidR="0090125A" w:rsidRPr="004E7EBD">
        <w:rPr>
          <w:lang w:val="ru-RU"/>
        </w:rPr>
        <w:t>-</w:t>
      </w:r>
      <w:r w:rsidR="00E93CE1" w:rsidRPr="004E7EBD">
        <w:rPr>
          <w:lang w:val="ru-RU"/>
        </w:rPr>
        <w:t>модем приёмника</w:t>
      </w:r>
      <w:r w:rsidRPr="004E7EBD">
        <w:rPr>
          <w:lang w:val="ru-RU"/>
        </w:rPr>
        <w:t>.</w:t>
      </w:r>
    </w:p>
    <w:p w:rsidR="00084217" w:rsidRPr="004E7EBD" w:rsidRDefault="00E93CE1" w:rsidP="004826C2">
      <w:pPr>
        <w:pStyle w:val="af5"/>
        <w:numPr>
          <w:ilvl w:val="0"/>
          <w:numId w:val="2"/>
        </w:numPr>
        <w:spacing w:after="120"/>
        <w:ind w:firstLineChars="0"/>
        <w:rPr>
          <w:lang w:val="ru-RU"/>
        </w:rPr>
      </w:pPr>
      <w:r w:rsidRPr="004E7EBD">
        <w:rPr>
          <w:lang w:val="ru-RU"/>
        </w:rPr>
        <w:t>Внутренние радио</w:t>
      </w:r>
      <w:r w:rsidR="005605BA" w:rsidRPr="004E7EBD">
        <w:rPr>
          <w:lang w:val="ru-RU"/>
        </w:rPr>
        <w:t xml:space="preserve">: </w:t>
      </w:r>
      <w:r w:rsidRPr="004E7EBD">
        <w:rPr>
          <w:lang w:val="ru-RU"/>
        </w:rPr>
        <w:t xml:space="preserve">приём </w:t>
      </w:r>
      <w:r w:rsidR="0090125A" w:rsidRPr="004E7EBD">
        <w:rPr>
          <w:lang w:val="ru-RU"/>
        </w:rPr>
        <w:t>дифференциальных</w:t>
      </w:r>
      <w:r w:rsidRPr="004E7EBD">
        <w:rPr>
          <w:lang w:val="ru-RU"/>
        </w:rPr>
        <w:t xml:space="preserve"> </w:t>
      </w:r>
      <w:r w:rsidR="005E132C" w:rsidRPr="004E7EBD">
        <w:rPr>
          <w:lang w:val="ru-RU"/>
        </w:rPr>
        <w:t>поправок через встроенн</w:t>
      </w:r>
      <w:r w:rsidR="002C4B15" w:rsidRPr="004E7EBD">
        <w:rPr>
          <w:lang w:val="ru-RU"/>
        </w:rPr>
        <w:t>ый</w:t>
      </w:r>
      <w:r w:rsidR="00287636" w:rsidRPr="004E7EBD">
        <w:rPr>
          <w:lang w:val="ru-RU"/>
        </w:rPr>
        <w:t xml:space="preserve"> радиомодем</w:t>
      </w:r>
      <w:r w:rsidR="002C4B15" w:rsidRPr="004E7EBD">
        <w:rPr>
          <w:lang w:val="ru-RU"/>
        </w:rPr>
        <w:t xml:space="preserve"> </w:t>
      </w:r>
      <w:r w:rsidRPr="004E7EBD">
        <w:rPr>
          <w:lang w:val="ru-RU"/>
        </w:rPr>
        <w:t>в приёмнике</w:t>
      </w:r>
      <w:r w:rsidR="005605BA" w:rsidRPr="004E7EBD">
        <w:rPr>
          <w:lang w:val="ru-RU"/>
        </w:rPr>
        <w:t xml:space="preserve">. </w:t>
      </w:r>
    </w:p>
    <w:p w:rsidR="00084217" w:rsidRPr="004E7EBD" w:rsidRDefault="00E93CE1" w:rsidP="004826C2">
      <w:pPr>
        <w:pStyle w:val="af5"/>
        <w:numPr>
          <w:ilvl w:val="0"/>
          <w:numId w:val="2"/>
        </w:numPr>
        <w:spacing w:after="120"/>
        <w:ind w:firstLineChars="0"/>
        <w:rPr>
          <w:lang w:val="ru-RU"/>
        </w:rPr>
      </w:pPr>
      <w:r w:rsidRPr="004E7EBD">
        <w:rPr>
          <w:lang w:val="ru-RU"/>
        </w:rPr>
        <w:t>Внешнее радио</w:t>
      </w:r>
      <w:r w:rsidR="007F36F4" w:rsidRPr="004E7EBD">
        <w:rPr>
          <w:lang w:val="ru-RU"/>
        </w:rPr>
        <w:t xml:space="preserve">: </w:t>
      </w:r>
      <w:r w:rsidRPr="004E7EBD">
        <w:rPr>
          <w:lang w:val="ru-RU"/>
        </w:rPr>
        <w:t xml:space="preserve">приём </w:t>
      </w:r>
      <w:r w:rsidR="0090125A" w:rsidRPr="004E7EBD">
        <w:rPr>
          <w:lang w:val="ru-RU"/>
        </w:rPr>
        <w:t>дифференциальных</w:t>
      </w:r>
      <w:r w:rsidRPr="004E7EBD">
        <w:rPr>
          <w:lang w:val="ru-RU"/>
        </w:rPr>
        <w:t xml:space="preserve"> поправок через </w:t>
      </w:r>
      <w:r w:rsidR="00287636" w:rsidRPr="004E7EBD">
        <w:rPr>
          <w:lang w:val="ru-RU"/>
        </w:rPr>
        <w:t>внешний</w:t>
      </w:r>
      <w:r w:rsidRPr="004E7EBD">
        <w:rPr>
          <w:lang w:val="ru-RU"/>
        </w:rPr>
        <w:t xml:space="preserve"> радио</w:t>
      </w:r>
      <w:r w:rsidR="00287636" w:rsidRPr="004E7EBD">
        <w:rPr>
          <w:lang w:val="ru-RU"/>
        </w:rPr>
        <w:t>модем, подключенный</w:t>
      </w:r>
      <w:r w:rsidRPr="004E7EBD">
        <w:rPr>
          <w:lang w:val="ru-RU"/>
        </w:rPr>
        <w:t xml:space="preserve"> к приёмнику</w:t>
      </w:r>
      <w:r w:rsidR="007F36F4" w:rsidRPr="004E7EBD">
        <w:rPr>
          <w:lang w:val="ru-RU"/>
        </w:rPr>
        <w:t>.</w:t>
      </w:r>
    </w:p>
    <w:p w:rsidR="00365DC2" w:rsidRPr="004E7EBD" w:rsidRDefault="00CD5902" w:rsidP="004826C2">
      <w:pPr>
        <w:pStyle w:val="af5"/>
        <w:numPr>
          <w:ilvl w:val="0"/>
          <w:numId w:val="2"/>
        </w:numPr>
        <w:spacing w:after="120"/>
        <w:ind w:firstLineChars="0"/>
        <w:rPr>
          <w:lang w:val="ru-RU"/>
        </w:rPr>
      </w:pPr>
      <w:r w:rsidRPr="004E7EBD">
        <w:rPr>
          <w:rFonts w:eastAsiaTheme="minorEastAsia" w:cstheme="minorHAnsi"/>
          <w:lang w:val="ru-RU"/>
        </w:rPr>
        <w:t>Интернет контроллера</w:t>
      </w:r>
      <w:r w:rsidR="007F36F4" w:rsidRPr="004E7EBD">
        <w:rPr>
          <w:lang w:val="ru-RU"/>
        </w:rPr>
        <w:t xml:space="preserve">: </w:t>
      </w:r>
      <w:r w:rsidR="00E93CE1" w:rsidRPr="004E7EBD">
        <w:rPr>
          <w:lang w:val="ru-RU"/>
        </w:rPr>
        <w:t xml:space="preserve">приём </w:t>
      </w:r>
      <w:r w:rsidR="0090125A" w:rsidRPr="004E7EBD">
        <w:rPr>
          <w:lang w:val="ru-RU"/>
        </w:rPr>
        <w:t>дифференциальных</w:t>
      </w:r>
      <w:r w:rsidR="00E93CE1" w:rsidRPr="004E7EBD">
        <w:rPr>
          <w:lang w:val="ru-RU"/>
        </w:rPr>
        <w:t xml:space="preserve"> </w:t>
      </w:r>
      <w:r w:rsidRPr="004E7EBD">
        <w:rPr>
          <w:lang w:val="ru-RU"/>
        </w:rPr>
        <w:t>поправок через встроенный</w:t>
      </w:r>
      <w:r w:rsidR="00E93CE1" w:rsidRPr="004E7EBD">
        <w:rPr>
          <w:lang w:val="ru-RU"/>
        </w:rPr>
        <w:t xml:space="preserve"> модем в контролере либо через </w:t>
      </w:r>
      <w:r w:rsidR="00E93CE1" w:rsidRPr="004E7EBD">
        <w:t>WIFI</w:t>
      </w:r>
      <w:r w:rsidR="00E93CE1" w:rsidRPr="004E7EBD">
        <w:rPr>
          <w:lang w:val="ru-RU"/>
        </w:rPr>
        <w:t xml:space="preserve"> контролера.</w:t>
      </w:r>
    </w:p>
    <w:p w:rsidR="00E93CE1" w:rsidRPr="004E7EBD" w:rsidRDefault="00E93CE1" w:rsidP="00E93CE1">
      <w:pPr>
        <w:spacing w:after="120"/>
        <w:ind w:firstLineChars="0"/>
        <w:rPr>
          <w:rFonts w:cs="等线"/>
          <w:lang w:val="ru-RU"/>
        </w:rPr>
      </w:pPr>
      <w:bookmarkStart w:id="93" w:name="_Toc528671467"/>
      <w:r w:rsidRPr="004E7EBD">
        <w:rPr>
          <w:rFonts w:cs="等线"/>
          <w:lang w:val="ru-RU"/>
        </w:rPr>
        <w:lastRenderedPageBreak/>
        <w:t>Выберите п</w:t>
      </w:r>
      <w:r w:rsidR="00435E51" w:rsidRPr="004E7EBD">
        <w:rPr>
          <w:rFonts w:cs="等线"/>
          <w:lang w:val="ru-RU"/>
        </w:rPr>
        <w:t>одходящий режим передачи данных</w:t>
      </w:r>
      <w:r w:rsidRPr="004E7EBD">
        <w:rPr>
          <w:rFonts w:cs="等线"/>
          <w:lang w:val="ru-RU"/>
        </w:rPr>
        <w:t xml:space="preserve">. Если используется внутренний радиомодем, частоты и протокол </w:t>
      </w:r>
      <w:r w:rsidR="00435E51" w:rsidRPr="004E7EBD">
        <w:rPr>
          <w:rFonts w:cs="等线"/>
          <w:lang w:val="ru-RU"/>
        </w:rPr>
        <w:t xml:space="preserve">передачи данных </w:t>
      </w:r>
      <w:r w:rsidRPr="004E7EBD">
        <w:rPr>
          <w:rFonts w:cs="等线"/>
          <w:lang w:val="ru-RU"/>
        </w:rPr>
        <w:t xml:space="preserve">ровера и базы должны </w:t>
      </w:r>
      <w:r w:rsidR="00435E51" w:rsidRPr="004E7EBD">
        <w:rPr>
          <w:rFonts w:cs="等线"/>
          <w:lang w:val="ru-RU"/>
        </w:rPr>
        <w:t>совпадать</w:t>
      </w:r>
      <w:r w:rsidRPr="004E7EBD">
        <w:rPr>
          <w:rFonts w:cs="等线"/>
          <w:lang w:val="ru-RU"/>
        </w:rPr>
        <w:t>.</w:t>
      </w:r>
    </w:p>
    <w:p w:rsidR="00E93CE1" w:rsidRPr="004E7EBD" w:rsidRDefault="006C588E" w:rsidP="00E93CE1">
      <w:pPr>
        <w:spacing w:after="120"/>
        <w:ind w:firstLineChars="0"/>
        <w:rPr>
          <w:rFonts w:cs="等线"/>
          <w:lang w:val="ru-RU"/>
        </w:rPr>
      </w:pPr>
      <w:r w:rsidRPr="004E7EBD">
        <w:rPr>
          <w:rFonts w:cs="等线"/>
          <w:lang w:val="ru-RU"/>
        </w:rPr>
        <w:t>Расширенный</w:t>
      </w:r>
      <w:r w:rsidR="00E93CE1" w:rsidRPr="004E7EBD">
        <w:rPr>
          <w:rFonts w:cs="等线"/>
          <w:lang w:val="ru-RU"/>
        </w:rPr>
        <w:t>:</w:t>
      </w:r>
      <w:r w:rsidRPr="004E7EBD">
        <w:rPr>
          <w:rFonts w:cs="等线"/>
          <w:lang w:val="ru-RU"/>
        </w:rPr>
        <w:t xml:space="preserve"> это пункт меню</w:t>
      </w:r>
      <w:r w:rsidR="00E93CE1" w:rsidRPr="004E7EBD">
        <w:rPr>
          <w:rFonts w:cs="等线"/>
          <w:lang w:val="ru-RU"/>
        </w:rPr>
        <w:t xml:space="preserve"> включает в себя 5 спутниковых систем, а именно GPS, GLONASS, BEIDOU, Galileo (отображается только при поддержке приемника) и SBAS</w:t>
      </w:r>
      <w:r w:rsidRPr="004E7EBD">
        <w:rPr>
          <w:rFonts w:cs="等线"/>
          <w:lang w:val="ru-RU"/>
        </w:rPr>
        <w:t>, рисунок 4.2-2</w:t>
      </w:r>
      <w:r w:rsidR="00E93CE1" w:rsidRPr="004E7EBD">
        <w:rPr>
          <w:rFonts w:cs="等线"/>
          <w:lang w:val="ru-RU"/>
        </w:rPr>
        <w:t>. В программе можно</w:t>
      </w:r>
      <w:r w:rsidRPr="004E7EBD">
        <w:rPr>
          <w:rFonts w:cs="等线"/>
          <w:lang w:val="ru-RU"/>
        </w:rPr>
        <w:t xml:space="preserve"> выбрать системы,</w:t>
      </w:r>
      <w:r w:rsidR="00E93CE1" w:rsidRPr="004E7EBD">
        <w:rPr>
          <w:rFonts w:cs="等线"/>
          <w:lang w:val="ru-RU"/>
        </w:rPr>
        <w:t xml:space="preserve"> </w:t>
      </w:r>
      <w:r w:rsidRPr="004E7EBD">
        <w:rPr>
          <w:rFonts w:cs="等线"/>
          <w:lang w:val="ru-RU"/>
        </w:rPr>
        <w:t>сигналы которых будет принимать приемник</w:t>
      </w:r>
      <w:r w:rsidR="00E93CE1" w:rsidRPr="004E7EBD">
        <w:rPr>
          <w:rFonts w:cs="等线"/>
          <w:lang w:val="ru-RU"/>
        </w:rPr>
        <w:t>.</w:t>
      </w:r>
    </w:p>
    <w:p w:rsidR="00A562BA" w:rsidRPr="004E7EBD" w:rsidRDefault="00A562BA" w:rsidP="00141D81">
      <w:pPr>
        <w:pStyle w:val="2"/>
      </w:pPr>
      <w:bookmarkStart w:id="94" w:name="_Toc536738011"/>
      <w:r w:rsidRPr="004E7EBD">
        <w:t>4.2.1</w:t>
      </w:r>
      <w:r w:rsidR="006E4B9B" w:rsidRPr="004E7EBD">
        <w:t xml:space="preserve"> </w:t>
      </w:r>
      <w:r w:rsidR="00D35C81" w:rsidRPr="004E7EBD">
        <w:t>Ровер</w:t>
      </w:r>
      <w:r w:rsidR="006E4B9B" w:rsidRPr="004E7EBD">
        <w:t xml:space="preserve">-RTK </w:t>
      </w:r>
      <w:bookmarkEnd w:id="93"/>
      <w:r w:rsidR="00D35C81" w:rsidRPr="004E7EBD">
        <w:t>сеть</w:t>
      </w:r>
      <w:bookmarkEnd w:id="94"/>
    </w:p>
    <w:p w:rsidR="00D35C81" w:rsidRPr="004E7EBD" w:rsidRDefault="00D35C81" w:rsidP="00D35C81">
      <w:pPr>
        <w:spacing w:after="120"/>
        <w:ind w:firstLineChars="0"/>
        <w:rPr>
          <w:rFonts w:cs="等线"/>
          <w:lang w:val="ru-RU"/>
        </w:rPr>
      </w:pPr>
      <w:bookmarkStart w:id="95" w:name="_Hlk508372544"/>
      <w:r w:rsidRPr="004E7EBD">
        <w:rPr>
          <w:rFonts w:cs="等线"/>
          <w:lang w:val="ru-RU"/>
        </w:rPr>
        <w:t xml:space="preserve">Выберите </w:t>
      </w:r>
      <w:r w:rsidR="00FD4E84" w:rsidRPr="004E7EBD">
        <w:rPr>
          <w:rFonts w:cs="等线"/>
          <w:lang w:val="ru-RU"/>
        </w:rPr>
        <w:t>к</w:t>
      </w:r>
      <w:r w:rsidRPr="004E7EBD">
        <w:rPr>
          <w:rFonts w:cs="等线"/>
          <w:lang w:val="ru-RU"/>
        </w:rPr>
        <w:t xml:space="preserve">анал </w:t>
      </w:r>
      <w:r w:rsidR="00FD4E84" w:rsidRPr="004E7EBD">
        <w:rPr>
          <w:rFonts w:cs="等线"/>
          <w:lang w:val="ru-RU"/>
        </w:rPr>
        <w:t>передачи данных «</w:t>
      </w:r>
      <w:r w:rsidR="00FD4E84" w:rsidRPr="004E7EBD">
        <w:rPr>
          <w:rFonts w:cs="等线"/>
        </w:rPr>
        <w:t>RTK</w:t>
      </w:r>
      <w:r w:rsidR="00FD4E84" w:rsidRPr="004E7EBD">
        <w:rPr>
          <w:rFonts w:cs="等线"/>
          <w:lang w:val="ru-RU"/>
        </w:rPr>
        <w:t xml:space="preserve"> сеть» </w:t>
      </w:r>
      <w:r w:rsidRPr="004E7EBD">
        <w:rPr>
          <w:rFonts w:cs="等线"/>
          <w:lang w:val="ru-RU"/>
        </w:rPr>
        <w:t xml:space="preserve">для входа в </w:t>
      </w:r>
      <w:r w:rsidR="00FD4E84" w:rsidRPr="004E7EBD">
        <w:rPr>
          <w:rFonts w:cs="等线"/>
          <w:lang w:val="ru-RU"/>
        </w:rPr>
        <w:t>меню, рисунок</w:t>
      </w:r>
      <w:r w:rsidRPr="004E7EBD">
        <w:rPr>
          <w:rFonts w:cs="等线"/>
          <w:lang w:val="ru-RU"/>
        </w:rPr>
        <w:t xml:space="preserve"> 4.2.1-1. </w:t>
      </w:r>
      <w:r w:rsidR="00FD4E84" w:rsidRPr="004E7EBD">
        <w:rPr>
          <w:rFonts w:cs="等线"/>
          <w:lang w:val="ru-RU"/>
        </w:rPr>
        <w:t>Н</w:t>
      </w:r>
      <w:r w:rsidRPr="004E7EBD">
        <w:rPr>
          <w:rFonts w:cs="等线"/>
          <w:lang w:val="ru-RU"/>
        </w:rPr>
        <w:t xml:space="preserve">еобходимо настроить </w:t>
      </w:r>
      <w:r w:rsidR="00FD4E84" w:rsidRPr="004E7EBD">
        <w:rPr>
          <w:rFonts w:cs="等线"/>
          <w:u w:val="single"/>
          <w:lang w:val="ru-RU"/>
        </w:rPr>
        <w:t>опции соединения</w:t>
      </w:r>
      <w:r w:rsidR="00FD4E84" w:rsidRPr="004E7EBD">
        <w:rPr>
          <w:rFonts w:cs="等线"/>
          <w:lang w:val="ru-RU"/>
        </w:rPr>
        <w:t>, настройка</w:t>
      </w:r>
      <w:r w:rsidRPr="004E7EBD">
        <w:rPr>
          <w:rFonts w:cs="等线"/>
          <w:lang w:val="ru-RU"/>
        </w:rPr>
        <w:t xml:space="preserve"> WIFI или настройки A</w:t>
      </w:r>
      <w:r w:rsidR="00FD4E84" w:rsidRPr="004E7EBD">
        <w:rPr>
          <w:rFonts w:cs="等线"/>
          <w:lang w:val="ru-RU"/>
        </w:rPr>
        <w:t>PN, настройка CORS и настройка</w:t>
      </w:r>
      <w:r w:rsidRPr="004E7EBD">
        <w:rPr>
          <w:rFonts w:cs="等线"/>
          <w:lang w:val="ru-RU"/>
        </w:rPr>
        <w:t xml:space="preserve"> точки доступа.</w:t>
      </w:r>
    </w:p>
    <w:p w:rsidR="00D35C81" w:rsidRPr="004E7EBD" w:rsidRDefault="00D35C81" w:rsidP="00D35C81">
      <w:pPr>
        <w:spacing w:after="120"/>
        <w:ind w:firstLineChars="0"/>
        <w:rPr>
          <w:rFonts w:cs="等线"/>
          <w:lang w:val="ru-RU"/>
        </w:rPr>
      </w:pPr>
      <w:r w:rsidRPr="004E7EBD">
        <w:rPr>
          <w:rFonts w:cs="等线"/>
          <w:lang w:val="ru-RU"/>
        </w:rPr>
        <w:t xml:space="preserve">Для </w:t>
      </w:r>
      <w:r w:rsidR="005E02E5" w:rsidRPr="004E7EBD">
        <w:rPr>
          <w:rFonts w:cs="等线"/>
          <w:lang w:val="ru-RU"/>
        </w:rPr>
        <w:t>применения</w:t>
      </w:r>
      <w:r w:rsidRPr="004E7EBD">
        <w:rPr>
          <w:rFonts w:cs="等线"/>
          <w:lang w:val="ru-RU"/>
        </w:rPr>
        <w:t xml:space="preserve"> параметров необходимо настроить </w:t>
      </w:r>
      <w:r w:rsidR="005E02E5" w:rsidRPr="004E7EBD">
        <w:rPr>
          <w:rFonts w:cs="等线"/>
          <w:u w:val="single"/>
          <w:lang w:val="ru-RU"/>
        </w:rPr>
        <w:t>режим соединения</w:t>
      </w:r>
      <w:r w:rsidR="005E02E5" w:rsidRPr="004E7EBD">
        <w:rPr>
          <w:rFonts w:cs="等线"/>
          <w:lang w:val="ru-RU"/>
        </w:rPr>
        <w:t>, интервал</w:t>
      </w:r>
      <w:r w:rsidRPr="004E7EBD">
        <w:rPr>
          <w:rFonts w:cs="等线"/>
          <w:lang w:val="ru-RU"/>
        </w:rPr>
        <w:t xml:space="preserve"> </w:t>
      </w:r>
      <w:r w:rsidR="005E02E5" w:rsidRPr="004E7EBD">
        <w:rPr>
          <w:rFonts w:cs="等线"/>
          <w:lang w:val="ru-RU"/>
        </w:rPr>
        <w:t>выгрузки</w:t>
      </w:r>
      <w:r w:rsidRPr="004E7EBD">
        <w:rPr>
          <w:rFonts w:cs="等线"/>
          <w:lang w:val="ru-RU"/>
        </w:rPr>
        <w:t xml:space="preserve"> GGA (по умолчанию - 5 с, могут быть изменены пользователем), </w:t>
      </w:r>
      <w:r w:rsidR="005E02E5" w:rsidRPr="004E7EBD">
        <w:rPr>
          <w:rFonts w:cs="等线"/>
          <w:lang w:val="ru-RU"/>
        </w:rPr>
        <w:t>автоматическое подключение к интернету</w:t>
      </w:r>
      <w:r w:rsidRPr="004E7EBD">
        <w:rPr>
          <w:rFonts w:cs="等线"/>
          <w:lang w:val="ru-RU"/>
        </w:rPr>
        <w:t xml:space="preserve"> (при включении, приемни</w:t>
      </w:r>
      <w:r w:rsidR="005E02E5" w:rsidRPr="004E7EBD">
        <w:rPr>
          <w:rFonts w:cs="等线"/>
          <w:lang w:val="ru-RU"/>
        </w:rPr>
        <w:t>к автоматически подключается к и</w:t>
      </w:r>
      <w:r w:rsidRPr="004E7EBD">
        <w:rPr>
          <w:rFonts w:cs="等线"/>
          <w:lang w:val="ru-RU"/>
        </w:rPr>
        <w:t xml:space="preserve">нтернету после включения питания), </w:t>
      </w:r>
      <w:r w:rsidR="00530715" w:rsidRPr="004E7EBD">
        <w:rPr>
          <w:rFonts w:cs="等线"/>
          <w:lang w:val="ru-RU"/>
        </w:rPr>
        <w:t>система интернет-сети (</w:t>
      </w:r>
      <w:r w:rsidRPr="004E7EBD">
        <w:rPr>
          <w:rFonts w:cs="等线"/>
          <w:lang w:val="ru-RU"/>
        </w:rPr>
        <w:t xml:space="preserve">Auto, GSM и CDMA1x), </w:t>
      </w:r>
      <w:r w:rsidR="005E02E5" w:rsidRPr="004E7EBD">
        <w:rPr>
          <w:rFonts w:cs="等线"/>
          <w:lang w:val="ru-RU"/>
        </w:rPr>
        <w:t xml:space="preserve">режим интернет-сети </w:t>
      </w:r>
      <w:r w:rsidR="00530715" w:rsidRPr="004E7EBD">
        <w:rPr>
          <w:rFonts w:cs="等线"/>
          <w:lang w:val="ru-RU"/>
        </w:rPr>
        <w:t>(WIFI или GPRS. При</w:t>
      </w:r>
      <w:r w:rsidRPr="004E7EBD">
        <w:rPr>
          <w:rFonts w:cs="等线"/>
          <w:lang w:val="ru-RU"/>
        </w:rPr>
        <w:t xml:space="preserve"> выборе GPRS появится</w:t>
      </w:r>
      <w:r w:rsidR="00530715" w:rsidRPr="004E7EBD">
        <w:rPr>
          <w:rFonts w:cs="等线"/>
          <w:lang w:val="ru-RU"/>
        </w:rPr>
        <w:t xml:space="preserve"> меню</w:t>
      </w:r>
      <w:r w:rsidRPr="004E7EBD">
        <w:rPr>
          <w:rFonts w:cs="等线"/>
          <w:lang w:val="ru-RU"/>
        </w:rPr>
        <w:t xml:space="preserve"> </w:t>
      </w:r>
      <w:r w:rsidR="00530715" w:rsidRPr="004E7EBD">
        <w:rPr>
          <w:rFonts w:cs="等线"/>
          <w:lang w:val="ru-RU"/>
        </w:rPr>
        <w:t xml:space="preserve">«Настройка </w:t>
      </w:r>
      <w:r w:rsidR="00530715" w:rsidRPr="004E7EBD">
        <w:rPr>
          <w:rFonts w:cs="等线"/>
        </w:rPr>
        <w:t>APN</w:t>
      </w:r>
      <w:r w:rsidR="00530715" w:rsidRPr="004E7EBD">
        <w:rPr>
          <w:rFonts w:cs="等线"/>
          <w:lang w:val="ru-RU"/>
        </w:rPr>
        <w:t>»</w:t>
      </w:r>
      <w:r w:rsidRPr="004E7EBD">
        <w:rPr>
          <w:rFonts w:cs="等线"/>
          <w:lang w:val="ru-RU"/>
        </w:rPr>
        <w:t xml:space="preserve">) и </w:t>
      </w:r>
      <w:r w:rsidR="00530715" w:rsidRPr="004E7EBD">
        <w:rPr>
          <w:rFonts w:cs="等线"/>
          <w:u w:val="single"/>
          <w:lang w:val="ru-RU"/>
        </w:rPr>
        <w:t>ретрансляция сети</w:t>
      </w:r>
      <w:r w:rsidRPr="004E7EBD">
        <w:rPr>
          <w:rFonts w:cs="等线"/>
          <w:lang w:val="ru-RU"/>
        </w:rPr>
        <w:t xml:space="preserve">. </w:t>
      </w:r>
    </w:p>
    <w:p w:rsidR="00A260AB" w:rsidRPr="004E7EBD" w:rsidRDefault="00A260AB" w:rsidP="00D35C81">
      <w:pPr>
        <w:spacing w:afterLines="0" w:line="240" w:lineRule="auto"/>
        <w:jc w:val="center"/>
        <w:rPr>
          <w:lang w:val="ru-RU"/>
        </w:rPr>
      </w:pPr>
      <w:r w:rsidRPr="004E7EBD">
        <w:rPr>
          <w:noProof/>
          <w:lang w:val="ru-RU" w:eastAsia="ru-RU"/>
        </w:rPr>
        <w:drawing>
          <wp:inline distT="0" distB="0" distL="0" distR="0">
            <wp:extent cx="1889999" cy="2519998"/>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D71390" w:rsidRPr="004E7EBD">
        <w:rPr>
          <w:lang w:val="ru-RU"/>
        </w:rPr>
        <w:t xml:space="preserve">          </w:t>
      </w:r>
      <w:r w:rsidRPr="004E7EBD">
        <w:rPr>
          <w:noProof/>
          <w:lang w:val="ru-RU" w:eastAsia="ru-RU"/>
        </w:rPr>
        <w:drawing>
          <wp:inline distT="0" distB="0" distL="0" distR="0">
            <wp:extent cx="1889998" cy="2519998"/>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p>
    <w:p w:rsidR="00A260AB" w:rsidRPr="004E7EBD" w:rsidRDefault="00361AE4" w:rsidP="0066209E">
      <w:pPr>
        <w:spacing w:after="120"/>
        <w:ind w:firstLineChars="1278" w:firstLine="2684"/>
        <w:rPr>
          <w:rFonts w:cs="等线"/>
          <w:sz w:val="21"/>
          <w:lang w:val="ru-RU"/>
        </w:rPr>
      </w:pPr>
      <w:r w:rsidRPr="004E7EBD">
        <w:rPr>
          <w:sz w:val="21"/>
          <w:lang w:val="ru-RU"/>
        </w:rPr>
        <w:t>Рисунок</w:t>
      </w:r>
      <w:r w:rsidR="0018705A" w:rsidRPr="004E7EBD">
        <w:rPr>
          <w:sz w:val="21"/>
          <w:lang w:val="ru-RU"/>
        </w:rPr>
        <w:t xml:space="preserve"> </w:t>
      </w:r>
      <w:r w:rsidR="00A260AB" w:rsidRPr="004E7EBD">
        <w:rPr>
          <w:sz w:val="21"/>
          <w:lang w:val="ru-RU"/>
        </w:rPr>
        <w:t xml:space="preserve">4.2.1-1   </w:t>
      </w:r>
      <w:r w:rsidR="0018705A" w:rsidRPr="004E7EBD">
        <w:rPr>
          <w:sz w:val="21"/>
          <w:lang w:val="ru-RU"/>
        </w:rPr>
        <w:t xml:space="preserve">                     </w:t>
      </w:r>
      <w:r w:rsidR="00A260AB" w:rsidRPr="004E7EBD">
        <w:rPr>
          <w:sz w:val="21"/>
          <w:lang w:val="ru-RU"/>
        </w:rPr>
        <w:t xml:space="preserve">      </w:t>
      </w:r>
      <w:r w:rsidR="00D71390" w:rsidRPr="004E7EBD">
        <w:rPr>
          <w:sz w:val="21"/>
          <w:lang w:val="ru-RU"/>
        </w:rPr>
        <w:t xml:space="preserve">           </w:t>
      </w:r>
      <w:r w:rsidR="00A260AB" w:rsidRPr="004E7EBD">
        <w:rPr>
          <w:sz w:val="21"/>
          <w:lang w:val="ru-RU"/>
        </w:rPr>
        <w:t xml:space="preserve">       </w:t>
      </w:r>
      <w:r w:rsidR="006F754C" w:rsidRPr="004E7EBD">
        <w:rPr>
          <w:sz w:val="21"/>
          <w:lang w:val="ru-RU"/>
        </w:rPr>
        <w:t xml:space="preserve"> </w:t>
      </w:r>
      <w:r w:rsidR="00A260AB" w:rsidRPr="004E7EBD">
        <w:rPr>
          <w:sz w:val="21"/>
          <w:lang w:val="ru-RU"/>
        </w:rPr>
        <w:t xml:space="preserve">  </w:t>
      </w:r>
      <w:r w:rsidRPr="004E7EBD">
        <w:rPr>
          <w:sz w:val="21"/>
          <w:lang w:val="ru-RU"/>
        </w:rPr>
        <w:t>Рисунок</w:t>
      </w:r>
      <w:r w:rsidR="0018705A" w:rsidRPr="004E7EBD">
        <w:rPr>
          <w:sz w:val="21"/>
          <w:lang w:val="ru-RU"/>
        </w:rPr>
        <w:t xml:space="preserve"> </w:t>
      </w:r>
      <w:r w:rsidR="00A260AB" w:rsidRPr="004E7EBD">
        <w:rPr>
          <w:sz w:val="21"/>
          <w:lang w:val="ru-RU"/>
        </w:rPr>
        <w:t>4.2.1-2</w:t>
      </w:r>
    </w:p>
    <w:p w:rsidR="00062940" w:rsidRPr="004E7EBD" w:rsidRDefault="00D35C81" w:rsidP="0066209E">
      <w:pPr>
        <w:spacing w:after="120"/>
        <w:ind w:firstLine="482"/>
        <w:rPr>
          <w:lang w:val="ru-RU"/>
        </w:rPr>
      </w:pPr>
      <w:bookmarkStart w:id="96" w:name="OLE_LINK95"/>
      <w:bookmarkEnd w:id="95"/>
      <w:r w:rsidRPr="004E7EBD">
        <w:rPr>
          <w:b/>
          <w:lang w:val="ru-RU"/>
        </w:rPr>
        <w:t xml:space="preserve">Настройки </w:t>
      </w:r>
      <w:r w:rsidRPr="004E7EBD">
        <w:rPr>
          <w:b/>
        </w:rPr>
        <w:t>WIFI</w:t>
      </w:r>
      <w:r w:rsidRPr="004E7EBD">
        <w:rPr>
          <w:lang w:val="ru-RU"/>
        </w:rPr>
        <w:t xml:space="preserve"> требуют приемника с функцией </w:t>
      </w:r>
      <w:r w:rsidRPr="004E7EBD">
        <w:t>WIFI</w:t>
      </w:r>
      <w:r w:rsidR="00BC4C73" w:rsidRPr="004E7EBD">
        <w:rPr>
          <w:lang w:val="ru-RU"/>
        </w:rPr>
        <w:t xml:space="preserve">. </w:t>
      </w:r>
      <w:r w:rsidRPr="004E7EBD">
        <w:rPr>
          <w:lang w:val="ru-RU"/>
        </w:rPr>
        <w:t>Нажмите</w:t>
      </w:r>
      <w:r w:rsidR="00BC4C73" w:rsidRPr="004E7EBD">
        <w:rPr>
          <w:lang w:val="ru-RU"/>
        </w:rPr>
        <w:t xml:space="preserve"> </w:t>
      </w:r>
      <w:r w:rsidR="00BC4C73" w:rsidRPr="004E7EBD">
        <w:rPr>
          <w:rFonts w:cstheme="minorHAnsi"/>
          <w:noProof/>
          <w:lang w:val="ru-RU" w:eastAsia="ru-RU"/>
        </w:rPr>
        <w:drawing>
          <wp:inline distT="0" distB="0" distL="0" distR="0">
            <wp:extent cx="209550" cy="132715"/>
            <wp:effectExtent l="0" t="0" r="0"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104" cy="135139"/>
                    </a:xfrm>
                    <a:prstGeom prst="rect">
                      <a:avLst/>
                    </a:prstGeom>
                  </pic:spPr>
                </pic:pic>
              </a:graphicData>
            </a:graphic>
          </wp:inline>
        </w:drawing>
      </w:r>
      <w:r w:rsidR="00FA32A3" w:rsidRPr="004E7EBD">
        <w:rPr>
          <w:lang w:val="ru-RU"/>
        </w:rPr>
        <w:t xml:space="preserve"> </w:t>
      </w:r>
      <w:r w:rsidRPr="004E7EBD">
        <w:rPr>
          <w:lang w:val="ru-RU"/>
        </w:rPr>
        <w:t>для поиска</w:t>
      </w:r>
      <w:r w:rsidR="00BC4C73" w:rsidRPr="004E7EBD">
        <w:rPr>
          <w:lang w:val="ru-RU"/>
        </w:rPr>
        <w:t xml:space="preserve"> </w:t>
      </w:r>
      <w:r w:rsidR="00BC4C73" w:rsidRPr="004E7EBD">
        <w:t>WIFI</w:t>
      </w:r>
      <w:r w:rsidR="00BC4C73" w:rsidRPr="004E7EBD">
        <w:rPr>
          <w:lang w:val="ru-RU"/>
        </w:rPr>
        <w:t xml:space="preserve">, </w:t>
      </w:r>
      <w:r w:rsidR="00FD7E25" w:rsidRPr="004E7EBD">
        <w:rPr>
          <w:lang w:val="ru-RU"/>
        </w:rPr>
        <w:t>выберете</w:t>
      </w:r>
      <w:r w:rsidRPr="004E7EBD">
        <w:rPr>
          <w:lang w:val="ru-RU"/>
        </w:rPr>
        <w:t xml:space="preserve"> точку доступа</w:t>
      </w:r>
      <w:r w:rsidR="00FA32A3" w:rsidRPr="004E7EBD">
        <w:rPr>
          <w:lang w:val="ru-RU"/>
        </w:rPr>
        <w:t>,</w:t>
      </w:r>
      <w:r w:rsidR="00BC4C73" w:rsidRPr="004E7EBD">
        <w:rPr>
          <w:lang w:val="ru-RU"/>
        </w:rPr>
        <w:t xml:space="preserve"> </w:t>
      </w:r>
      <w:r w:rsidR="00FA32A3" w:rsidRPr="004E7EBD">
        <w:rPr>
          <w:lang w:val="ru-RU"/>
        </w:rPr>
        <w:t>введите</w:t>
      </w:r>
      <w:r w:rsidRPr="004E7EBD">
        <w:rPr>
          <w:lang w:val="ru-RU"/>
        </w:rPr>
        <w:t xml:space="preserve"> пароль</w:t>
      </w:r>
      <w:r w:rsidR="00BC4C73" w:rsidRPr="004E7EBD">
        <w:rPr>
          <w:lang w:val="ru-RU"/>
        </w:rPr>
        <w:t xml:space="preserve"> </w:t>
      </w:r>
      <w:r w:rsidRPr="004E7EBD">
        <w:rPr>
          <w:lang w:val="ru-RU"/>
        </w:rPr>
        <w:t xml:space="preserve">и подключитесь к </w:t>
      </w:r>
      <w:r w:rsidR="00BC4C73" w:rsidRPr="004E7EBD">
        <w:t>WIFI</w:t>
      </w:r>
      <w:r w:rsidR="00BC4C73" w:rsidRPr="004E7EBD">
        <w:rPr>
          <w:lang w:val="ru-RU"/>
        </w:rPr>
        <w:t>.</w:t>
      </w:r>
    </w:p>
    <w:p w:rsidR="001A6964" w:rsidRPr="004E7EBD" w:rsidRDefault="001A6964" w:rsidP="0066209E">
      <w:pPr>
        <w:spacing w:after="120"/>
        <w:ind w:firstLine="482"/>
        <w:rPr>
          <w:u w:val="single"/>
          <w:lang w:val="ru-RU"/>
        </w:rPr>
      </w:pPr>
      <w:bookmarkStart w:id="97" w:name="_Hlk508375085"/>
      <w:bookmarkStart w:id="98" w:name="OLE_LINK23"/>
      <w:bookmarkStart w:id="99" w:name="OLE_LINK24"/>
      <w:bookmarkEnd w:id="96"/>
      <w:r w:rsidRPr="004E7EBD">
        <w:rPr>
          <w:b/>
          <w:u w:val="single"/>
          <w:lang w:val="ru-RU"/>
        </w:rPr>
        <w:t xml:space="preserve">В настройках </w:t>
      </w:r>
      <w:r w:rsidRPr="004E7EBD">
        <w:rPr>
          <w:b/>
          <w:u w:val="single"/>
        </w:rPr>
        <w:t>CORS</w:t>
      </w:r>
      <w:r w:rsidRPr="004E7EBD">
        <w:rPr>
          <w:u w:val="single"/>
          <w:lang w:val="ru-RU"/>
        </w:rPr>
        <w:t xml:space="preserve"> устанавливается </w:t>
      </w:r>
      <w:r w:rsidRPr="004E7EBD">
        <w:rPr>
          <w:u w:val="single"/>
        </w:rPr>
        <w:t>IP</w:t>
      </w:r>
      <w:r w:rsidRPr="004E7EBD">
        <w:rPr>
          <w:u w:val="single"/>
          <w:lang w:val="ru-RU"/>
        </w:rPr>
        <w:t xml:space="preserve">, порт, пользователь и пароль. </w:t>
      </w:r>
      <w:bookmarkEnd w:id="97"/>
      <w:bookmarkEnd w:id="98"/>
      <w:bookmarkEnd w:id="99"/>
    </w:p>
    <w:p w:rsidR="001A6964" w:rsidRPr="004E7EBD" w:rsidRDefault="001A6964" w:rsidP="001A6964">
      <w:pPr>
        <w:spacing w:after="120"/>
        <w:ind w:firstLine="482"/>
        <w:rPr>
          <w:lang w:val="ru-RU"/>
        </w:rPr>
      </w:pPr>
      <w:bookmarkStart w:id="100" w:name="_Toc528671468"/>
      <w:r w:rsidRPr="004E7EBD">
        <w:rPr>
          <w:b/>
          <w:lang w:val="ru-RU"/>
        </w:rPr>
        <w:lastRenderedPageBreak/>
        <w:t>Настройки точки доступа</w:t>
      </w:r>
      <w:r w:rsidR="00FA32A3" w:rsidRPr="004E7EBD">
        <w:rPr>
          <w:lang w:val="ru-RU"/>
        </w:rPr>
        <w:t>:</w:t>
      </w:r>
      <w:r w:rsidRPr="004E7EBD">
        <w:rPr>
          <w:lang w:val="ru-RU"/>
        </w:rPr>
        <w:t xml:space="preserve"> необходимо нажать [</w:t>
      </w:r>
      <w:r w:rsidR="00EE0E09" w:rsidRPr="004E7EBD">
        <w:rPr>
          <w:lang w:val="ru-RU"/>
        </w:rPr>
        <w:t>Рестарт (</w:t>
      </w:r>
      <w:r w:rsidRPr="004E7EBD">
        <w:rPr>
          <w:u w:val="single"/>
          <w:lang w:val="ru-RU"/>
        </w:rPr>
        <w:t>Получить точку доступа</w:t>
      </w:r>
      <w:r w:rsidR="00EE0E09" w:rsidRPr="004E7EBD">
        <w:rPr>
          <w:lang w:val="ru-RU"/>
        </w:rPr>
        <w:t>)] и включить а</w:t>
      </w:r>
      <w:r w:rsidRPr="004E7EBD">
        <w:rPr>
          <w:lang w:val="ru-RU"/>
        </w:rPr>
        <w:t xml:space="preserve">втоматическое подключение к сети, </w:t>
      </w:r>
      <w:r w:rsidR="00EE0E09" w:rsidRPr="004E7EBD">
        <w:rPr>
          <w:lang w:val="ru-RU"/>
        </w:rPr>
        <w:t>бля загрузки точек доступа сети (списка баз)</w:t>
      </w:r>
      <w:r w:rsidRPr="004E7EBD">
        <w:rPr>
          <w:lang w:val="ru-RU"/>
        </w:rPr>
        <w:t>.</w:t>
      </w:r>
      <w:r w:rsidR="00EE0E09" w:rsidRPr="004E7EBD">
        <w:rPr>
          <w:lang w:val="ru-RU"/>
        </w:rPr>
        <w:t xml:space="preserve"> После успешной загрузки точек доступа выбираете нужную.</w:t>
      </w:r>
    </w:p>
    <w:p w:rsidR="001A6964" w:rsidRPr="004E7EBD" w:rsidRDefault="001A6964" w:rsidP="001A6964">
      <w:pPr>
        <w:spacing w:after="120"/>
        <w:rPr>
          <w:lang w:val="ru-RU"/>
        </w:rPr>
      </w:pPr>
      <w:r w:rsidRPr="004E7EBD">
        <w:rPr>
          <w:lang w:val="ru-RU"/>
        </w:rPr>
        <w:t xml:space="preserve">Когда </w:t>
      </w:r>
      <w:r w:rsidR="00017448" w:rsidRPr="004E7EBD">
        <w:rPr>
          <w:lang w:val="ru-RU"/>
        </w:rPr>
        <w:t>настройка окончена</w:t>
      </w:r>
      <w:r w:rsidRPr="004E7EBD">
        <w:rPr>
          <w:lang w:val="ru-RU"/>
        </w:rPr>
        <w:t>, нажмите [Применить], чтобы закончить настройку подключения.</w:t>
      </w:r>
    </w:p>
    <w:p w:rsidR="00E4238A" w:rsidRPr="004E7EBD" w:rsidRDefault="00A562BA" w:rsidP="00141D81">
      <w:pPr>
        <w:pStyle w:val="2"/>
      </w:pPr>
      <w:bookmarkStart w:id="101" w:name="_Toc536738012"/>
      <w:r w:rsidRPr="004E7EBD">
        <w:t>4.2.2</w:t>
      </w:r>
      <w:r w:rsidR="00E4238A" w:rsidRPr="004E7EBD">
        <w:t xml:space="preserve"> </w:t>
      </w:r>
      <w:r w:rsidR="001A6964" w:rsidRPr="004E7EBD">
        <w:t xml:space="preserve">Ровер </w:t>
      </w:r>
      <w:r w:rsidR="00E4238A" w:rsidRPr="004E7EBD">
        <w:t>-</w:t>
      </w:r>
      <w:bookmarkEnd w:id="100"/>
      <w:r w:rsidR="001A6964" w:rsidRPr="004E7EBD">
        <w:t xml:space="preserve"> Внутреннее радио</w:t>
      </w:r>
      <w:bookmarkEnd w:id="101"/>
    </w:p>
    <w:p w:rsidR="001A6964" w:rsidRPr="004E7EBD" w:rsidRDefault="006617BD" w:rsidP="001A6964">
      <w:pPr>
        <w:spacing w:after="120"/>
        <w:rPr>
          <w:lang w:val="ru-RU"/>
        </w:rPr>
      </w:pPr>
      <w:r w:rsidRPr="004E7EBD">
        <w:rPr>
          <w:lang w:val="ru-RU"/>
        </w:rPr>
        <w:t>Для подключения режима ровера с внутренним радиомодемом</w:t>
      </w:r>
      <w:r w:rsidR="001F3B3C" w:rsidRPr="004E7EBD">
        <w:rPr>
          <w:lang w:val="ru-RU"/>
        </w:rPr>
        <w:t xml:space="preserve"> выберите канал передачи данных [В</w:t>
      </w:r>
      <w:r w:rsidR="001A6964" w:rsidRPr="004E7EBD">
        <w:rPr>
          <w:lang w:val="ru-RU"/>
        </w:rPr>
        <w:t xml:space="preserve">нутреннее радио], </w:t>
      </w:r>
      <w:r w:rsidR="001F3B3C" w:rsidRPr="004E7EBD">
        <w:rPr>
          <w:lang w:val="ru-RU"/>
        </w:rPr>
        <w:t>чтобы открыть следующее окно</w:t>
      </w:r>
      <w:r w:rsidR="001A6964" w:rsidRPr="004E7EBD">
        <w:rPr>
          <w:lang w:val="ru-RU"/>
        </w:rPr>
        <w:t xml:space="preserve">, </w:t>
      </w:r>
      <w:r w:rsidR="001F3B3C" w:rsidRPr="004E7EBD">
        <w:rPr>
          <w:lang w:val="ru-RU"/>
        </w:rPr>
        <w:t>рисунок</w:t>
      </w:r>
      <w:r w:rsidR="001A6964" w:rsidRPr="004E7EBD">
        <w:rPr>
          <w:lang w:val="ru-RU"/>
        </w:rPr>
        <w:t xml:space="preserve"> 4.2.2-1. </w:t>
      </w:r>
      <w:r w:rsidR="001F3B3C" w:rsidRPr="004E7EBD">
        <w:rPr>
          <w:lang w:val="ru-RU"/>
        </w:rPr>
        <w:t xml:space="preserve">В окне </w:t>
      </w:r>
      <w:r w:rsidR="001A6964" w:rsidRPr="004E7EBD">
        <w:rPr>
          <w:lang w:val="ru-RU"/>
        </w:rPr>
        <w:t>устанав</w:t>
      </w:r>
      <w:r w:rsidR="001F3B3C" w:rsidRPr="004E7EBD">
        <w:rPr>
          <w:lang w:val="ru-RU"/>
        </w:rPr>
        <w:t>ливаются</w:t>
      </w:r>
      <w:r w:rsidR="001A6964" w:rsidRPr="004E7EBD">
        <w:rPr>
          <w:lang w:val="ru-RU"/>
        </w:rPr>
        <w:t xml:space="preserve"> канал, частота</w:t>
      </w:r>
      <w:r w:rsidR="0090560F" w:rsidRPr="004E7EBD">
        <w:rPr>
          <w:lang w:val="ru-RU"/>
        </w:rPr>
        <w:t xml:space="preserve"> и протокол. Канал 1-8</w:t>
      </w:r>
      <w:r w:rsidR="001A6964" w:rsidRPr="004E7EBD">
        <w:rPr>
          <w:lang w:val="ru-RU"/>
        </w:rPr>
        <w:t xml:space="preserve"> - это фиксированные каналы, частота которых неизменна. </w:t>
      </w:r>
      <w:r w:rsidR="00CB377B" w:rsidRPr="004E7EBD">
        <w:rPr>
          <w:lang w:val="ru-RU"/>
        </w:rPr>
        <w:t xml:space="preserve">Протокол передачи данных включает в себя протоколы </w:t>
      </w:r>
      <w:r w:rsidR="00CB377B" w:rsidRPr="004E7EBD">
        <w:t>SOUTH</w:t>
      </w:r>
      <w:r w:rsidR="00CB377B" w:rsidRPr="004E7EBD">
        <w:rPr>
          <w:lang w:val="ru-RU"/>
        </w:rPr>
        <w:t xml:space="preserve"> и </w:t>
      </w:r>
      <w:r w:rsidR="00CB377B" w:rsidRPr="004E7EBD">
        <w:t>Trim</w:t>
      </w:r>
      <w:r w:rsidR="00CB377B" w:rsidRPr="004E7EBD">
        <w:rPr>
          <w:lang w:val="ru-RU"/>
        </w:rPr>
        <w:t xml:space="preserve"> </w:t>
      </w:r>
      <w:r w:rsidR="00CB377B" w:rsidRPr="004E7EBD">
        <w:t>Talk</w:t>
      </w:r>
      <w:r w:rsidR="00CB377B" w:rsidRPr="004E7EBD">
        <w:rPr>
          <w:lang w:val="ru-RU"/>
        </w:rPr>
        <w:t xml:space="preserve"> 450</w:t>
      </w:r>
      <w:r w:rsidR="00CB377B" w:rsidRPr="004E7EBD">
        <w:t>S</w:t>
      </w:r>
      <w:r w:rsidR="00CB377B" w:rsidRPr="004E7EBD">
        <w:rPr>
          <w:lang w:val="ru-RU"/>
        </w:rPr>
        <w:t>(</w:t>
      </w:r>
      <w:r w:rsidR="00CB377B" w:rsidRPr="004E7EBD">
        <w:t>T</w:t>
      </w:r>
      <w:r w:rsidR="00CB377B" w:rsidRPr="004E7EBD">
        <w:rPr>
          <w:lang w:val="ru-RU"/>
        </w:rPr>
        <w:t>).</w:t>
      </w:r>
    </w:p>
    <w:p w:rsidR="0040673A" w:rsidRPr="004E7EBD" w:rsidRDefault="0040673A" w:rsidP="0066209E">
      <w:pPr>
        <w:spacing w:after="120"/>
        <w:jc w:val="center"/>
        <w:rPr>
          <w:lang w:val="ru-RU"/>
        </w:rPr>
      </w:pPr>
      <w:r w:rsidRPr="004E7EBD">
        <w:rPr>
          <w:noProof/>
          <w:lang w:val="ru-RU" w:eastAsia="ru-RU"/>
        </w:rPr>
        <w:drawing>
          <wp:inline distT="0" distB="0" distL="0" distR="0">
            <wp:extent cx="1927860" cy="25704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28577" cy="2571436"/>
                    </a:xfrm>
                    <a:prstGeom prst="rect">
                      <a:avLst/>
                    </a:prstGeom>
                  </pic:spPr>
                </pic:pic>
              </a:graphicData>
            </a:graphic>
          </wp:inline>
        </w:drawing>
      </w:r>
      <w:r w:rsidR="001303E4" w:rsidRPr="004E7EBD">
        <w:rPr>
          <w:lang w:val="ru-RU"/>
        </w:rPr>
        <w:t xml:space="preserve">          </w:t>
      </w:r>
      <w:r w:rsidRPr="004E7EBD">
        <w:rPr>
          <w:noProof/>
          <w:lang w:val="ru-RU" w:eastAsia="ru-RU"/>
        </w:rPr>
        <w:drawing>
          <wp:inline distT="0" distB="0" distL="0" distR="0">
            <wp:extent cx="1889998" cy="2519997"/>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pic:spPr>
                </pic:pic>
              </a:graphicData>
            </a:graphic>
          </wp:inline>
        </w:drawing>
      </w:r>
    </w:p>
    <w:p w:rsidR="0040673A" w:rsidRPr="004E7EBD" w:rsidRDefault="00361AE4" w:rsidP="0066209E">
      <w:pPr>
        <w:spacing w:after="120"/>
        <w:ind w:firstLineChars="1278" w:firstLine="2684"/>
        <w:rPr>
          <w:rFonts w:cs="等线"/>
          <w:sz w:val="21"/>
          <w:lang w:val="ru-RU"/>
        </w:rPr>
      </w:pPr>
      <w:r w:rsidRPr="004E7EBD">
        <w:rPr>
          <w:sz w:val="21"/>
          <w:lang w:val="ru-RU"/>
        </w:rPr>
        <w:t>Рисунок</w:t>
      </w:r>
      <w:r w:rsidR="00C603B3" w:rsidRPr="004E7EBD">
        <w:rPr>
          <w:sz w:val="21"/>
          <w:lang w:val="ru-RU"/>
        </w:rPr>
        <w:t xml:space="preserve"> </w:t>
      </w:r>
      <w:r w:rsidR="0040673A" w:rsidRPr="004E7EBD">
        <w:rPr>
          <w:sz w:val="21"/>
          <w:lang w:val="ru-RU"/>
        </w:rPr>
        <w:t xml:space="preserve">4.2.2-1   </w:t>
      </w:r>
      <w:r w:rsidR="00C603B3" w:rsidRPr="004E7EBD">
        <w:rPr>
          <w:sz w:val="21"/>
          <w:lang w:val="ru-RU"/>
        </w:rPr>
        <w:t xml:space="preserve">              </w:t>
      </w:r>
      <w:r w:rsidR="0040673A" w:rsidRPr="004E7EBD">
        <w:rPr>
          <w:sz w:val="21"/>
          <w:lang w:val="ru-RU"/>
        </w:rPr>
        <w:t xml:space="preserve">               </w:t>
      </w:r>
      <w:r w:rsidR="001303E4" w:rsidRPr="004E7EBD">
        <w:rPr>
          <w:sz w:val="21"/>
          <w:lang w:val="ru-RU"/>
        </w:rPr>
        <w:t xml:space="preserve">            </w:t>
      </w:r>
      <w:r w:rsidR="0040673A" w:rsidRPr="004E7EBD">
        <w:rPr>
          <w:sz w:val="21"/>
          <w:lang w:val="ru-RU"/>
        </w:rPr>
        <w:t xml:space="preserve">  </w:t>
      </w:r>
      <w:r w:rsidR="006F754C" w:rsidRPr="004E7EBD">
        <w:rPr>
          <w:sz w:val="21"/>
          <w:lang w:val="ru-RU"/>
        </w:rPr>
        <w:t xml:space="preserve"> </w:t>
      </w:r>
      <w:r w:rsidR="0040673A" w:rsidRPr="004E7EBD">
        <w:rPr>
          <w:sz w:val="21"/>
          <w:lang w:val="ru-RU"/>
        </w:rPr>
        <w:t xml:space="preserve"> </w:t>
      </w:r>
      <w:r w:rsidRPr="004E7EBD">
        <w:rPr>
          <w:sz w:val="21"/>
          <w:lang w:val="ru-RU"/>
        </w:rPr>
        <w:t>Рисунок</w:t>
      </w:r>
      <w:r w:rsidR="00C603B3" w:rsidRPr="004E7EBD">
        <w:rPr>
          <w:sz w:val="21"/>
          <w:lang w:val="ru-RU"/>
        </w:rPr>
        <w:t xml:space="preserve"> </w:t>
      </w:r>
      <w:r w:rsidR="0040673A" w:rsidRPr="004E7EBD">
        <w:rPr>
          <w:sz w:val="21"/>
          <w:lang w:val="ru-RU"/>
        </w:rPr>
        <w:t>4.2.</w:t>
      </w:r>
      <w:r w:rsidR="00B54660" w:rsidRPr="004E7EBD">
        <w:rPr>
          <w:sz w:val="21"/>
          <w:lang w:val="ru-RU"/>
        </w:rPr>
        <w:t>3-1</w:t>
      </w:r>
    </w:p>
    <w:p w:rsidR="00A562BA" w:rsidRPr="004E7EBD" w:rsidRDefault="00A562BA" w:rsidP="00141D81">
      <w:pPr>
        <w:pStyle w:val="2"/>
      </w:pPr>
      <w:bookmarkStart w:id="102" w:name="_Toc528671469"/>
      <w:bookmarkStart w:id="103" w:name="_Toc536738013"/>
      <w:r w:rsidRPr="004E7EBD">
        <w:t>4.2.3</w:t>
      </w:r>
      <w:r w:rsidR="00354815" w:rsidRPr="004E7EBD">
        <w:t xml:space="preserve"> </w:t>
      </w:r>
      <w:bookmarkEnd w:id="102"/>
      <w:r w:rsidR="001A6964" w:rsidRPr="004E7EBD">
        <w:t>Ровер - Внешнее радио</w:t>
      </w:r>
      <w:bookmarkEnd w:id="103"/>
    </w:p>
    <w:p w:rsidR="0040673A" w:rsidRPr="004E7EBD" w:rsidRDefault="001A6964" w:rsidP="0066209E">
      <w:pPr>
        <w:spacing w:after="120"/>
        <w:rPr>
          <w:lang w:val="ru-RU"/>
        </w:rPr>
      </w:pPr>
      <w:r w:rsidRPr="004E7EBD">
        <w:rPr>
          <w:lang w:val="ru-RU"/>
        </w:rPr>
        <w:t xml:space="preserve">Выберите Канал данных как </w:t>
      </w:r>
      <w:r w:rsidR="00D67E6B" w:rsidRPr="004E7EBD">
        <w:rPr>
          <w:lang w:val="ru-RU"/>
        </w:rPr>
        <w:t>[</w:t>
      </w:r>
      <w:r w:rsidRPr="004E7EBD">
        <w:rPr>
          <w:lang w:val="ru-RU"/>
        </w:rPr>
        <w:t>Внешнее радио</w:t>
      </w:r>
      <w:r w:rsidR="00D67E6B" w:rsidRPr="004E7EBD">
        <w:rPr>
          <w:lang w:val="ru-RU"/>
        </w:rPr>
        <w:t xml:space="preserve">] </w:t>
      </w:r>
      <w:r w:rsidRPr="004E7EBD">
        <w:rPr>
          <w:lang w:val="ru-RU"/>
        </w:rPr>
        <w:t xml:space="preserve">чтобы </w:t>
      </w:r>
      <w:r w:rsidR="00CA4E8D" w:rsidRPr="004E7EBD">
        <w:rPr>
          <w:lang w:val="ru-RU"/>
        </w:rPr>
        <w:t>открыть окно настройки приема данных через внешнее радио</w:t>
      </w:r>
      <w:r w:rsidRPr="004E7EBD">
        <w:rPr>
          <w:lang w:val="ru-RU"/>
        </w:rPr>
        <w:t xml:space="preserve">, </w:t>
      </w:r>
      <w:r w:rsidR="00CA4E8D" w:rsidRPr="004E7EBD">
        <w:rPr>
          <w:lang w:val="ru-RU"/>
        </w:rPr>
        <w:t>рисунок</w:t>
      </w:r>
      <w:r w:rsidRPr="004E7EBD">
        <w:rPr>
          <w:lang w:val="ru-RU"/>
        </w:rPr>
        <w:t xml:space="preserve"> </w:t>
      </w:r>
      <w:r w:rsidR="00D67E6B" w:rsidRPr="004E7EBD">
        <w:rPr>
          <w:lang w:val="ru-RU"/>
        </w:rPr>
        <w:t>4.2.3-1.</w:t>
      </w:r>
    </w:p>
    <w:p w:rsidR="00A562BA" w:rsidRPr="004E7EBD" w:rsidRDefault="00A562BA" w:rsidP="00141D81">
      <w:pPr>
        <w:pStyle w:val="2"/>
      </w:pPr>
      <w:bookmarkStart w:id="104" w:name="_Toc528671470"/>
      <w:bookmarkStart w:id="105" w:name="_Toc536738014"/>
      <w:r w:rsidRPr="004E7EBD">
        <w:lastRenderedPageBreak/>
        <w:t>4.2.4</w:t>
      </w:r>
      <w:r w:rsidR="00D67E6B" w:rsidRPr="004E7EBD">
        <w:t xml:space="preserve"> </w:t>
      </w:r>
      <w:r w:rsidR="001A6964" w:rsidRPr="004E7EBD">
        <w:t xml:space="preserve">Ровер – </w:t>
      </w:r>
      <w:bookmarkEnd w:id="104"/>
      <w:r w:rsidR="00F91435" w:rsidRPr="004E7EBD">
        <w:t>Интернет контроллера</w:t>
      </w:r>
      <w:bookmarkEnd w:id="105"/>
    </w:p>
    <w:p w:rsidR="00C03E78" w:rsidRPr="004E7EBD" w:rsidRDefault="00D75E49" w:rsidP="0066209E">
      <w:pPr>
        <w:spacing w:after="120"/>
        <w:jc w:val="center"/>
      </w:pPr>
      <w:r w:rsidRPr="004E7EBD">
        <w:rPr>
          <w:noProof/>
          <w:lang w:val="ru-RU" w:eastAsia="ru-RU"/>
        </w:rPr>
        <w:drawing>
          <wp:inline distT="0" distB="0" distL="0" distR="0">
            <wp:extent cx="1983105" cy="3143250"/>
            <wp:effectExtent l="0" t="0" r="0" b="0"/>
            <wp:docPr id="316" name="图片 316" descr="C:\Users\geo_XM\AppData\Local\Temp\WeChat Files\731682992611113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geo_XM\AppData\Local\Temp\WeChat Files\731682992611113491.png"/>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593" b="6250"/>
                    <a:stretch/>
                  </pic:blipFill>
                  <pic:spPr bwMode="auto">
                    <a:xfrm>
                      <a:off x="0" y="0"/>
                      <a:ext cx="1991230" cy="31561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712BC" w:rsidRPr="004E7EBD" w:rsidRDefault="00361AE4" w:rsidP="0066209E">
      <w:pPr>
        <w:spacing w:after="120"/>
        <w:ind w:firstLineChars="228" w:firstLine="479"/>
        <w:jc w:val="center"/>
        <w:rPr>
          <w:rFonts w:cs="等线"/>
          <w:sz w:val="21"/>
          <w:lang w:val="ru-RU"/>
        </w:rPr>
      </w:pPr>
      <w:r w:rsidRPr="004E7EBD">
        <w:rPr>
          <w:sz w:val="21"/>
          <w:lang w:val="ru-RU"/>
        </w:rPr>
        <w:t>Рисунок</w:t>
      </w:r>
      <w:r w:rsidR="004712BC" w:rsidRPr="004E7EBD">
        <w:rPr>
          <w:sz w:val="21"/>
          <w:lang w:val="ru-RU"/>
        </w:rPr>
        <w:t xml:space="preserve"> 4.2.4-1</w:t>
      </w:r>
    </w:p>
    <w:bookmarkEnd w:id="92"/>
    <w:p w:rsidR="00365DC2" w:rsidRPr="004E7EBD" w:rsidRDefault="001A6964" w:rsidP="0066209E">
      <w:pPr>
        <w:spacing w:after="120"/>
        <w:rPr>
          <w:lang w:val="ru-RU"/>
        </w:rPr>
      </w:pPr>
      <w:r w:rsidRPr="004E7EBD">
        <w:rPr>
          <w:lang w:val="ru-RU"/>
        </w:rPr>
        <w:t xml:space="preserve">Выберите канал </w:t>
      </w:r>
      <w:r w:rsidR="00D44FE0" w:rsidRPr="004E7EBD">
        <w:rPr>
          <w:lang w:val="ru-RU"/>
        </w:rPr>
        <w:t>передачи данных</w:t>
      </w:r>
      <w:r w:rsidRPr="004E7EBD">
        <w:rPr>
          <w:lang w:val="ru-RU"/>
        </w:rPr>
        <w:t xml:space="preserve"> [</w:t>
      </w:r>
      <w:r w:rsidR="00D44FE0" w:rsidRPr="004E7EBD">
        <w:rPr>
          <w:lang w:val="ru-RU"/>
        </w:rPr>
        <w:t>Интернет контроллера</w:t>
      </w:r>
      <w:r w:rsidR="00D87A8A" w:rsidRPr="004E7EBD">
        <w:rPr>
          <w:lang w:val="ru-RU"/>
        </w:rPr>
        <w:t xml:space="preserve">], чтобы войти в </w:t>
      </w:r>
      <w:r w:rsidR="00D44FE0" w:rsidRPr="004E7EBD">
        <w:rPr>
          <w:lang w:val="ru-RU"/>
        </w:rPr>
        <w:t>меню</w:t>
      </w:r>
      <w:r w:rsidRPr="004E7EBD">
        <w:rPr>
          <w:lang w:val="ru-RU"/>
        </w:rPr>
        <w:t xml:space="preserve">, </w:t>
      </w:r>
      <w:r w:rsidR="00D44FE0" w:rsidRPr="004E7EBD">
        <w:rPr>
          <w:lang w:val="ru-RU"/>
        </w:rPr>
        <w:t>рисунок</w:t>
      </w:r>
      <w:r w:rsidRPr="004E7EBD">
        <w:rPr>
          <w:lang w:val="ru-RU"/>
        </w:rPr>
        <w:t xml:space="preserve"> 4.2.4-1. </w:t>
      </w:r>
      <w:r w:rsidR="00D44FE0" w:rsidRPr="004E7EBD">
        <w:rPr>
          <w:lang w:val="ru-RU"/>
        </w:rPr>
        <w:t xml:space="preserve">В этом меню необходимо установить </w:t>
      </w:r>
      <w:r w:rsidRPr="004E7EBD">
        <w:rPr>
          <w:lang w:val="ru-RU"/>
        </w:rPr>
        <w:t xml:space="preserve">режим </w:t>
      </w:r>
      <w:r w:rsidR="00096B32" w:rsidRPr="004E7EBD">
        <w:rPr>
          <w:lang w:val="ru-RU"/>
        </w:rPr>
        <w:t>соединения (</w:t>
      </w:r>
      <w:r w:rsidR="00096B32" w:rsidRPr="004E7EBD">
        <w:t>TCP</w:t>
      </w:r>
      <w:r w:rsidR="00096B32" w:rsidRPr="004E7EBD">
        <w:rPr>
          <w:lang w:val="ru-RU"/>
        </w:rPr>
        <w:t>, NTRIP, ZHD, HUACE)</w:t>
      </w:r>
      <w:r w:rsidRPr="004E7EBD">
        <w:rPr>
          <w:lang w:val="ru-RU"/>
        </w:rPr>
        <w:t xml:space="preserve">, настройки </w:t>
      </w:r>
      <w:r w:rsidRPr="004E7EBD">
        <w:t>CORS</w:t>
      </w:r>
      <w:r w:rsidRPr="004E7EBD">
        <w:rPr>
          <w:lang w:val="ru-RU"/>
        </w:rPr>
        <w:t xml:space="preserve"> и настройки </w:t>
      </w:r>
      <w:r w:rsidR="00096B32" w:rsidRPr="004E7EBD">
        <w:rPr>
          <w:lang w:val="ru-RU"/>
        </w:rPr>
        <w:t>точки</w:t>
      </w:r>
      <w:r w:rsidRPr="004E7EBD">
        <w:rPr>
          <w:lang w:val="ru-RU"/>
        </w:rPr>
        <w:t xml:space="preserve"> доступа. Метод </w:t>
      </w:r>
      <w:r w:rsidR="00096B32" w:rsidRPr="004E7EBD">
        <w:rPr>
          <w:lang w:val="ru-RU"/>
        </w:rPr>
        <w:t>настройки</w:t>
      </w:r>
      <w:r w:rsidR="00886449" w:rsidRPr="004E7EBD">
        <w:rPr>
          <w:lang w:val="ru-RU"/>
        </w:rPr>
        <w:t xml:space="preserve"> аналогичен</w:t>
      </w:r>
      <w:r w:rsidRPr="004E7EBD">
        <w:rPr>
          <w:lang w:val="ru-RU"/>
        </w:rPr>
        <w:t xml:space="preserve"> сети </w:t>
      </w:r>
      <w:r w:rsidRPr="004E7EBD">
        <w:t>RTK</w:t>
      </w:r>
      <w:r w:rsidRPr="004E7EBD">
        <w:rPr>
          <w:lang w:val="ru-RU"/>
        </w:rPr>
        <w:t xml:space="preserve">, за исключением того, </w:t>
      </w:r>
      <w:r w:rsidR="00096B32" w:rsidRPr="004E7EBD">
        <w:rPr>
          <w:lang w:val="ru-RU"/>
        </w:rPr>
        <w:t>что поправки поступают</w:t>
      </w:r>
      <w:r w:rsidRPr="004E7EBD">
        <w:rPr>
          <w:lang w:val="ru-RU"/>
        </w:rPr>
        <w:t xml:space="preserve"> </w:t>
      </w:r>
      <w:r w:rsidR="00096B32" w:rsidRPr="004E7EBD">
        <w:rPr>
          <w:lang w:val="ru-RU"/>
        </w:rPr>
        <w:t>на мобильное устройство</w:t>
      </w:r>
      <w:r w:rsidRPr="004E7EBD">
        <w:rPr>
          <w:lang w:val="ru-RU"/>
        </w:rPr>
        <w:t xml:space="preserve">, для чего </w:t>
      </w:r>
      <w:r w:rsidRPr="004E7EBD">
        <w:rPr>
          <w:i/>
          <w:u w:val="single"/>
          <w:lang w:val="ru-RU"/>
        </w:rPr>
        <w:t>мобильное ус</w:t>
      </w:r>
      <w:r w:rsidR="00096B32" w:rsidRPr="004E7EBD">
        <w:rPr>
          <w:i/>
          <w:u w:val="single"/>
          <w:lang w:val="ru-RU"/>
        </w:rPr>
        <w:t xml:space="preserve">тройство должно </w:t>
      </w:r>
      <w:r w:rsidR="00886449" w:rsidRPr="004E7EBD">
        <w:rPr>
          <w:i/>
          <w:u w:val="single"/>
          <w:lang w:val="ru-RU"/>
        </w:rPr>
        <w:t>быть подключено к интернету</w:t>
      </w:r>
      <w:r w:rsidR="00AF6AF4" w:rsidRPr="004E7EBD">
        <w:rPr>
          <w:lang w:val="ru-RU"/>
        </w:rPr>
        <w:t>.</w:t>
      </w:r>
    </w:p>
    <w:p w:rsidR="004E3FE9" w:rsidRPr="004E7EBD" w:rsidRDefault="004E3FE9" w:rsidP="00141D81">
      <w:pPr>
        <w:pStyle w:val="2"/>
      </w:pPr>
      <w:bookmarkStart w:id="106" w:name="_Toc528671471"/>
      <w:bookmarkStart w:id="107" w:name="_Toc536738015"/>
      <w:r w:rsidRPr="00E27654">
        <w:t>4.3</w:t>
      </w:r>
      <w:r w:rsidR="00932871" w:rsidRPr="00E27654">
        <w:t xml:space="preserve"> </w:t>
      </w:r>
      <w:bookmarkEnd w:id="106"/>
      <w:r w:rsidR="00F85665" w:rsidRPr="00E27654">
        <w:t>Режим базы</w:t>
      </w:r>
      <w:bookmarkEnd w:id="107"/>
    </w:p>
    <w:p w:rsidR="00293C1A" w:rsidRPr="004E7EBD" w:rsidRDefault="00293C1A" w:rsidP="00293C1A">
      <w:pPr>
        <w:spacing w:after="120"/>
        <w:rPr>
          <w:lang w:val="ru-RU"/>
        </w:rPr>
      </w:pPr>
      <w:bookmarkStart w:id="108" w:name="_Hlk508375619"/>
      <w:r w:rsidRPr="004E7EBD">
        <w:rPr>
          <w:lang w:val="ru-RU"/>
        </w:rPr>
        <w:t xml:space="preserve">Нажмите [Прибор] -&gt; [База], чтобы войти в </w:t>
      </w:r>
      <w:r w:rsidR="00344780" w:rsidRPr="004E7EBD">
        <w:rPr>
          <w:lang w:val="ru-RU"/>
        </w:rPr>
        <w:t>меню</w:t>
      </w:r>
      <w:r w:rsidRPr="004E7EBD">
        <w:rPr>
          <w:lang w:val="ru-RU"/>
        </w:rPr>
        <w:t xml:space="preserve">, </w:t>
      </w:r>
      <w:r w:rsidR="00344780" w:rsidRPr="004E7EBD">
        <w:rPr>
          <w:lang w:val="ru-RU"/>
        </w:rPr>
        <w:t>рисунок</w:t>
      </w:r>
      <w:r w:rsidRPr="004E7EBD">
        <w:rPr>
          <w:lang w:val="ru-RU"/>
        </w:rPr>
        <w:t xml:space="preserve"> 4.3-1, настройте все параметры и нажмите [Применить], чтобы установить приемник в качестве базы. </w:t>
      </w:r>
    </w:p>
    <w:p w:rsidR="009A3D03" w:rsidRPr="004E7EBD" w:rsidRDefault="00293C1A" w:rsidP="00293C1A">
      <w:pPr>
        <w:spacing w:after="120"/>
        <w:rPr>
          <w:lang w:val="ru-RU"/>
        </w:rPr>
      </w:pPr>
      <w:r w:rsidRPr="004E7EBD">
        <w:rPr>
          <w:lang w:val="ru-RU"/>
        </w:rPr>
        <w:t xml:space="preserve">Настройки </w:t>
      </w:r>
      <w:r w:rsidR="00D131E9" w:rsidRPr="004E7EBD">
        <w:rPr>
          <w:lang w:val="ru-RU"/>
        </w:rPr>
        <w:t>р</w:t>
      </w:r>
      <w:r w:rsidRPr="004E7EBD">
        <w:rPr>
          <w:lang w:val="ru-RU"/>
        </w:rPr>
        <w:t xml:space="preserve">ежима базы включают </w:t>
      </w:r>
      <w:r w:rsidRPr="004E7EBD">
        <w:t>ID</w:t>
      </w:r>
      <w:r w:rsidRPr="004E7EBD">
        <w:rPr>
          <w:lang w:val="ru-RU"/>
        </w:rPr>
        <w:t xml:space="preserve"> базы, </w:t>
      </w:r>
      <w:r w:rsidR="00D131E9" w:rsidRPr="004E7EBD">
        <w:rPr>
          <w:u w:val="single"/>
          <w:lang w:val="ru-RU"/>
        </w:rPr>
        <w:t>режим запуска базы</w:t>
      </w:r>
      <w:r w:rsidRPr="004E7EBD">
        <w:rPr>
          <w:u w:val="single"/>
          <w:lang w:val="ru-RU"/>
        </w:rPr>
        <w:t xml:space="preserve">, </w:t>
      </w:r>
      <w:r w:rsidR="00D131E9" w:rsidRPr="004E7EBD">
        <w:rPr>
          <w:u w:val="single"/>
          <w:lang w:val="ru-RU"/>
        </w:rPr>
        <w:t>диф</w:t>
      </w:r>
      <w:r w:rsidRPr="004E7EBD">
        <w:rPr>
          <w:u w:val="single"/>
          <w:lang w:val="ru-RU"/>
        </w:rPr>
        <w:t>. режим</w:t>
      </w:r>
      <w:r w:rsidRPr="004E7EBD">
        <w:rPr>
          <w:lang w:val="ru-RU"/>
        </w:rPr>
        <w:t xml:space="preserve">, </w:t>
      </w:r>
      <w:r w:rsidR="00D131E9" w:rsidRPr="004E7EBD">
        <w:rPr>
          <w:lang w:val="ru-RU"/>
        </w:rPr>
        <w:t>з</w:t>
      </w:r>
      <w:r w:rsidRPr="004E7EBD">
        <w:rPr>
          <w:lang w:val="ru-RU"/>
        </w:rPr>
        <w:t xml:space="preserve">апуск базы, </w:t>
      </w:r>
      <w:r w:rsidR="00D131E9" w:rsidRPr="004E7EBD">
        <w:rPr>
          <w:lang w:val="ru-RU"/>
        </w:rPr>
        <w:t>з</w:t>
      </w:r>
      <w:r w:rsidRPr="004E7EBD">
        <w:rPr>
          <w:lang w:val="ru-RU"/>
        </w:rPr>
        <w:t>апись сырых данных и канал</w:t>
      </w:r>
      <w:r w:rsidR="00D131E9" w:rsidRPr="004E7EBD">
        <w:rPr>
          <w:lang w:val="ru-RU"/>
        </w:rPr>
        <w:t xml:space="preserve"> передачи</w:t>
      </w:r>
      <w:r w:rsidRPr="004E7EBD">
        <w:rPr>
          <w:lang w:val="ru-RU"/>
        </w:rPr>
        <w:t xml:space="preserve"> данных. Ниже приведены различные </w:t>
      </w:r>
      <w:r w:rsidR="00BE1F4B" w:rsidRPr="004E7EBD">
        <w:rPr>
          <w:lang w:val="ru-RU"/>
        </w:rPr>
        <w:t>режимы настройки базы</w:t>
      </w:r>
      <w:r w:rsidR="00EC7ED5" w:rsidRPr="004E7EBD">
        <w:rPr>
          <w:lang w:val="ru-RU"/>
        </w:rPr>
        <w:t>.</w:t>
      </w:r>
    </w:p>
    <w:p w:rsidR="009A3D03" w:rsidRPr="004E7EBD" w:rsidRDefault="009A3D03" w:rsidP="0066209E">
      <w:pPr>
        <w:spacing w:after="120"/>
        <w:jc w:val="center"/>
        <w:rPr>
          <w:lang w:val="ru-RU"/>
        </w:rPr>
      </w:pPr>
      <w:bookmarkStart w:id="109" w:name="_Hlk508374209"/>
      <w:bookmarkEnd w:id="108"/>
      <w:r w:rsidRPr="004E7EBD">
        <w:rPr>
          <w:noProof/>
          <w:lang w:val="ru-RU" w:eastAsia="ru-RU"/>
        </w:rPr>
        <w:lastRenderedPageBreak/>
        <w:drawing>
          <wp:inline distT="0" distB="0" distL="0" distR="0">
            <wp:extent cx="1889999" cy="2519998"/>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803.png"/>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1303E4" w:rsidRPr="004E7EBD">
        <w:rPr>
          <w:lang w:val="ru-RU"/>
        </w:rPr>
        <w:t xml:space="preserve">          </w:t>
      </w:r>
      <w:r w:rsidR="00A3097B" w:rsidRPr="004E7EBD">
        <w:rPr>
          <w:noProof/>
          <w:lang w:val="ru-RU" w:eastAsia="ru-RU"/>
        </w:rPr>
        <w:drawing>
          <wp:inline distT="0" distB="0" distL="0" distR="0">
            <wp:extent cx="1889999" cy="2519998"/>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803.png"/>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9A3D03" w:rsidRPr="004E7EBD" w:rsidRDefault="00361AE4" w:rsidP="0066209E">
      <w:pPr>
        <w:spacing w:after="120"/>
        <w:ind w:firstLineChars="1328" w:firstLine="2789"/>
        <w:rPr>
          <w:rFonts w:cs="等线"/>
          <w:sz w:val="21"/>
          <w:lang w:val="ru-RU"/>
        </w:rPr>
      </w:pPr>
      <w:r w:rsidRPr="004E7EBD">
        <w:rPr>
          <w:sz w:val="21"/>
          <w:lang w:val="ru-RU"/>
        </w:rPr>
        <w:t>Рисунок</w:t>
      </w:r>
      <w:r w:rsidR="000F37A9" w:rsidRPr="004E7EBD">
        <w:rPr>
          <w:sz w:val="21"/>
          <w:lang w:val="ru-RU"/>
        </w:rPr>
        <w:t xml:space="preserve"> </w:t>
      </w:r>
      <w:r w:rsidR="009A3D03" w:rsidRPr="004E7EBD">
        <w:rPr>
          <w:sz w:val="21"/>
          <w:lang w:val="ru-RU"/>
        </w:rPr>
        <w:t xml:space="preserve">4.3-1        </w:t>
      </w:r>
      <w:r w:rsidR="000F37A9" w:rsidRPr="004E7EBD">
        <w:rPr>
          <w:sz w:val="21"/>
          <w:lang w:val="ru-RU"/>
        </w:rPr>
        <w:t xml:space="preserve">                       </w:t>
      </w:r>
      <w:r w:rsidR="009A3D03" w:rsidRPr="004E7EBD">
        <w:rPr>
          <w:sz w:val="21"/>
          <w:lang w:val="ru-RU"/>
        </w:rPr>
        <w:t xml:space="preserve"> </w:t>
      </w:r>
      <w:r w:rsidR="001303E4" w:rsidRPr="004E7EBD">
        <w:rPr>
          <w:sz w:val="21"/>
          <w:lang w:val="ru-RU"/>
        </w:rPr>
        <w:t xml:space="preserve">          </w:t>
      </w:r>
      <w:r w:rsidR="009A3D03" w:rsidRPr="004E7EBD">
        <w:rPr>
          <w:sz w:val="21"/>
          <w:lang w:val="ru-RU"/>
        </w:rPr>
        <w:t xml:space="preserve">       </w:t>
      </w:r>
      <w:r w:rsidR="006F754C" w:rsidRPr="004E7EBD">
        <w:rPr>
          <w:sz w:val="21"/>
          <w:lang w:val="ru-RU"/>
        </w:rPr>
        <w:t xml:space="preserve"> </w:t>
      </w:r>
      <w:r w:rsidR="009A3D03" w:rsidRPr="004E7EBD">
        <w:rPr>
          <w:sz w:val="21"/>
          <w:lang w:val="ru-RU"/>
        </w:rPr>
        <w:t xml:space="preserve">  </w:t>
      </w:r>
      <w:r w:rsidRPr="004E7EBD">
        <w:rPr>
          <w:sz w:val="21"/>
          <w:lang w:val="ru-RU"/>
        </w:rPr>
        <w:t>Рисунок</w:t>
      </w:r>
      <w:r w:rsidR="000F37A9" w:rsidRPr="004E7EBD">
        <w:rPr>
          <w:sz w:val="21"/>
          <w:lang w:val="ru-RU"/>
        </w:rPr>
        <w:t xml:space="preserve"> </w:t>
      </w:r>
      <w:r w:rsidR="009A3D03" w:rsidRPr="004E7EBD">
        <w:rPr>
          <w:sz w:val="21"/>
          <w:lang w:val="ru-RU"/>
        </w:rPr>
        <w:t>4.3-2</w:t>
      </w:r>
    </w:p>
    <w:bookmarkEnd w:id="109"/>
    <w:p w:rsidR="000F3AF9" w:rsidRPr="004E7EBD" w:rsidRDefault="00594449" w:rsidP="0066209E">
      <w:pPr>
        <w:spacing w:after="120"/>
        <w:ind w:firstLine="482"/>
        <w:rPr>
          <w:lang w:val="ru-RU"/>
        </w:rPr>
      </w:pPr>
      <w:r w:rsidRPr="004E7EBD">
        <w:rPr>
          <w:b/>
          <w:lang w:val="ru-RU"/>
        </w:rPr>
        <w:t>Режим запуска базы</w:t>
      </w:r>
      <w:r w:rsidR="003A57B5" w:rsidRPr="004E7EBD">
        <w:rPr>
          <w:lang w:val="ru-RU"/>
        </w:rPr>
        <w:t xml:space="preserve">. </w:t>
      </w:r>
      <w:r w:rsidRPr="004E7EBD">
        <w:rPr>
          <w:lang w:val="ru-RU"/>
        </w:rPr>
        <w:t xml:space="preserve"> </w:t>
      </w:r>
      <w:r w:rsidR="003A57B5" w:rsidRPr="004E7EBD">
        <w:rPr>
          <w:lang w:val="ru-RU"/>
        </w:rPr>
        <w:t>Н</w:t>
      </w:r>
      <w:r w:rsidRPr="004E7EBD">
        <w:rPr>
          <w:lang w:val="ru-RU"/>
        </w:rPr>
        <w:t>астройки запуска базы включают в себя 2 режима: использование текущих координат и ввода координат базы</w:t>
      </w:r>
      <w:r w:rsidR="00DE34DC" w:rsidRPr="004E7EBD">
        <w:rPr>
          <w:lang w:val="ru-RU"/>
        </w:rPr>
        <w:t>.</w:t>
      </w:r>
    </w:p>
    <w:p w:rsidR="009A3D03" w:rsidRPr="004E7EBD" w:rsidRDefault="00FF64B8" w:rsidP="004826C2">
      <w:pPr>
        <w:pStyle w:val="af5"/>
        <w:numPr>
          <w:ilvl w:val="0"/>
          <w:numId w:val="3"/>
        </w:numPr>
        <w:spacing w:after="120"/>
        <w:ind w:firstLineChars="0"/>
        <w:rPr>
          <w:lang w:val="ru-RU"/>
        </w:rPr>
      </w:pPr>
      <w:r w:rsidRPr="004E7EBD">
        <w:rPr>
          <w:lang w:val="ru-RU"/>
        </w:rPr>
        <w:t>Использовать текущие коорди</w:t>
      </w:r>
      <w:r w:rsidR="003A57B5" w:rsidRPr="004E7EBD">
        <w:rPr>
          <w:lang w:val="ru-RU"/>
        </w:rPr>
        <w:t>наты: база использует координаты в</w:t>
      </w:r>
      <w:r w:rsidRPr="004E7EBD">
        <w:rPr>
          <w:lang w:val="ru-RU"/>
        </w:rPr>
        <w:t xml:space="preserve"> </w:t>
      </w:r>
      <w:r w:rsidRPr="004E7EBD">
        <w:t>WGS</w:t>
      </w:r>
      <w:r w:rsidRPr="004E7EBD">
        <w:rPr>
          <w:lang w:val="ru-RU"/>
        </w:rPr>
        <w:t>-84 текущей точки в качестве координат базы</w:t>
      </w:r>
      <w:r w:rsidR="008657E3" w:rsidRPr="004E7EBD">
        <w:rPr>
          <w:lang w:val="ru-RU"/>
        </w:rPr>
        <w:t>.</w:t>
      </w:r>
    </w:p>
    <w:p w:rsidR="00A3097B" w:rsidRPr="004E7EBD" w:rsidRDefault="003A57B5" w:rsidP="004826C2">
      <w:pPr>
        <w:pStyle w:val="af5"/>
        <w:numPr>
          <w:ilvl w:val="0"/>
          <w:numId w:val="3"/>
        </w:numPr>
        <w:spacing w:after="120"/>
        <w:ind w:firstLineChars="0"/>
        <w:rPr>
          <w:lang w:val="ru-RU"/>
        </w:rPr>
      </w:pPr>
      <w:r w:rsidRPr="004E7EBD">
        <w:rPr>
          <w:lang w:val="ru-RU"/>
        </w:rPr>
        <w:t>В</w:t>
      </w:r>
      <w:r w:rsidR="00FF64B8" w:rsidRPr="004E7EBD">
        <w:rPr>
          <w:lang w:val="ru-RU"/>
        </w:rPr>
        <w:t xml:space="preserve">вод координат базы: пользователь вводит </w:t>
      </w:r>
      <w:r w:rsidRPr="004E7EBD">
        <w:rPr>
          <w:lang w:val="ru-RU"/>
        </w:rPr>
        <w:t>координаты местоположения базы</w:t>
      </w:r>
      <w:r w:rsidR="00FF64B8" w:rsidRPr="004E7EBD">
        <w:rPr>
          <w:lang w:val="ru-RU"/>
        </w:rPr>
        <w:t xml:space="preserve">. </w:t>
      </w:r>
      <w:r w:rsidRPr="004E7EBD">
        <w:rPr>
          <w:lang w:val="ru-RU"/>
        </w:rPr>
        <w:t>Введенные координаты</w:t>
      </w:r>
      <w:r w:rsidR="00FF64B8" w:rsidRPr="004E7EBD">
        <w:rPr>
          <w:lang w:val="ru-RU"/>
        </w:rPr>
        <w:t xml:space="preserve"> базы</w:t>
      </w:r>
      <w:r w:rsidRPr="004E7EBD">
        <w:rPr>
          <w:lang w:val="ru-RU"/>
        </w:rPr>
        <w:t xml:space="preserve"> не должны</w:t>
      </w:r>
      <w:r w:rsidR="00FF64B8" w:rsidRPr="004E7EBD">
        <w:rPr>
          <w:lang w:val="ru-RU"/>
        </w:rPr>
        <w:t xml:space="preserve"> отличаться от точной координаты </w:t>
      </w:r>
      <w:r w:rsidR="00FF64B8" w:rsidRPr="004E7EBD">
        <w:t>WGS</w:t>
      </w:r>
      <w:r w:rsidR="00FF64B8" w:rsidRPr="004E7EBD">
        <w:rPr>
          <w:lang w:val="ru-RU"/>
        </w:rPr>
        <w:t xml:space="preserve">-84 в </w:t>
      </w:r>
      <w:r w:rsidRPr="004E7EBD">
        <w:rPr>
          <w:lang w:val="ru-RU"/>
        </w:rPr>
        <w:t>текущей точке</w:t>
      </w:r>
      <w:r w:rsidR="00FF64B8" w:rsidRPr="004E7EBD">
        <w:rPr>
          <w:lang w:val="ru-RU"/>
        </w:rPr>
        <w:t xml:space="preserve">, в противном случае базовая станция не </w:t>
      </w:r>
      <w:r w:rsidRPr="004E7EBD">
        <w:rPr>
          <w:lang w:val="ru-RU"/>
        </w:rPr>
        <w:t>с</w:t>
      </w:r>
      <w:r w:rsidR="00FF64B8" w:rsidRPr="004E7EBD">
        <w:rPr>
          <w:lang w:val="ru-RU"/>
        </w:rPr>
        <w:t>может нормально работать</w:t>
      </w:r>
      <w:r w:rsidR="004507AD" w:rsidRPr="004E7EBD">
        <w:rPr>
          <w:lang w:val="ru-RU"/>
        </w:rPr>
        <w:t>.</w:t>
      </w:r>
    </w:p>
    <w:p w:rsidR="00347354" w:rsidRPr="004E7EBD" w:rsidRDefault="00FF64B8" w:rsidP="0066209E">
      <w:pPr>
        <w:pStyle w:val="af5"/>
        <w:spacing w:after="120"/>
        <w:ind w:left="900" w:firstLineChars="0" w:firstLine="0"/>
        <w:rPr>
          <w:lang w:val="ru-RU"/>
        </w:rPr>
      </w:pPr>
      <w:r w:rsidRPr="004E7EBD">
        <w:rPr>
          <w:lang w:val="ru-RU"/>
        </w:rPr>
        <w:t>Нажмите [</w:t>
      </w:r>
      <w:r w:rsidR="003A57B5" w:rsidRPr="004E7EBD">
        <w:rPr>
          <w:lang w:val="ru-RU"/>
        </w:rPr>
        <w:t>Ведите координаты базы</w:t>
      </w:r>
      <w:r w:rsidRPr="004E7EBD">
        <w:rPr>
          <w:lang w:val="ru-RU"/>
        </w:rPr>
        <w:t xml:space="preserve">], </w:t>
      </w:r>
      <w:r w:rsidR="003A57B5" w:rsidRPr="004E7EBD">
        <w:rPr>
          <w:lang w:val="ru-RU"/>
        </w:rPr>
        <w:t>рисунок 4.3-2. Координаты</w:t>
      </w:r>
      <w:r w:rsidRPr="004E7EBD">
        <w:rPr>
          <w:lang w:val="ru-RU"/>
        </w:rPr>
        <w:t xml:space="preserve"> базы можно выбрать из библиотеки точек</w:t>
      </w:r>
      <w:r w:rsidR="003A57B5" w:rsidRPr="004E7EBD">
        <w:rPr>
          <w:lang w:val="ru-RU"/>
        </w:rPr>
        <w:t>,</w:t>
      </w:r>
      <w:r w:rsidRPr="004E7EBD">
        <w:rPr>
          <w:lang w:val="ru-RU"/>
        </w:rPr>
        <w:t xml:space="preserve"> </w:t>
      </w:r>
      <w:r w:rsidR="003A57B5" w:rsidRPr="004E7EBD">
        <w:rPr>
          <w:lang w:val="ru-RU"/>
        </w:rPr>
        <w:t>получить текущие координаты (кнопка съемки точки)</w:t>
      </w:r>
      <w:r w:rsidRPr="004E7EBD">
        <w:rPr>
          <w:lang w:val="ru-RU"/>
        </w:rPr>
        <w:t xml:space="preserve"> или ввести вручную. Нажмите [</w:t>
      </w:r>
      <w:r w:rsidR="003A57B5" w:rsidRPr="004E7EBD">
        <w:rPr>
          <w:lang w:val="ru-RU"/>
        </w:rPr>
        <w:t>Настройки антенны], выберите «Метод измерения антенны» и введите и</w:t>
      </w:r>
      <w:r w:rsidRPr="004E7EBD">
        <w:rPr>
          <w:lang w:val="ru-RU"/>
        </w:rPr>
        <w:t>змеренную высоту антенны</w:t>
      </w:r>
      <w:r w:rsidR="005464A4" w:rsidRPr="004E7EBD">
        <w:rPr>
          <w:lang w:val="ru-RU"/>
        </w:rPr>
        <w:t>.</w:t>
      </w:r>
    </w:p>
    <w:p w:rsidR="002A37B4" w:rsidRPr="004E7EBD" w:rsidRDefault="003A57B5" w:rsidP="00E27654">
      <w:pPr>
        <w:spacing w:after="120"/>
        <w:ind w:firstLine="482"/>
        <w:rPr>
          <w:lang w:val="ru-RU"/>
        </w:rPr>
      </w:pPr>
      <w:r w:rsidRPr="004E7EBD">
        <w:rPr>
          <w:b/>
          <w:lang w:val="ru-RU"/>
        </w:rPr>
        <w:t>Диф. режим (</w:t>
      </w:r>
      <w:r w:rsidR="00FF64B8" w:rsidRPr="004E7EBD">
        <w:rPr>
          <w:b/>
          <w:lang w:val="ru-RU"/>
        </w:rPr>
        <w:t>Тип поправок</w:t>
      </w:r>
      <w:r w:rsidRPr="004E7EBD">
        <w:rPr>
          <w:b/>
          <w:lang w:val="ru-RU"/>
        </w:rPr>
        <w:t>)</w:t>
      </w:r>
      <w:r w:rsidR="006B129E" w:rsidRPr="004E7EBD">
        <w:rPr>
          <w:b/>
          <w:lang w:val="ru-RU"/>
        </w:rPr>
        <w:t>:</w:t>
      </w:r>
      <w:r w:rsidR="006B129E" w:rsidRPr="004E7EBD">
        <w:rPr>
          <w:lang w:val="ru-RU"/>
        </w:rPr>
        <w:t xml:space="preserve"> </w:t>
      </w:r>
      <w:r w:rsidR="00945D55" w:rsidRPr="004E7EBD">
        <w:t>RTCM</w:t>
      </w:r>
      <w:r w:rsidR="00945D55" w:rsidRPr="004E7EBD">
        <w:rPr>
          <w:lang w:val="ru-RU"/>
        </w:rPr>
        <w:t xml:space="preserve">2, </w:t>
      </w:r>
      <w:r w:rsidR="006B129E" w:rsidRPr="004E7EBD">
        <w:t>RTCM</w:t>
      </w:r>
      <w:r w:rsidR="006B129E" w:rsidRPr="004E7EBD">
        <w:rPr>
          <w:lang w:val="ru-RU"/>
        </w:rPr>
        <w:t>3,</w:t>
      </w:r>
      <w:r w:rsidR="00945D55" w:rsidRPr="004E7EBD">
        <w:rPr>
          <w:lang w:val="ru-RU"/>
        </w:rPr>
        <w:t xml:space="preserve"> </w:t>
      </w:r>
      <w:r w:rsidR="00945D55" w:rsidRPr="004E7EBD">
        <w:t>CMR</w:t>
      </w:r>
      <w:r w:rsidR="00945D55" w:rsidRPr="004E7EBD">
        <w:rPr>
          <w:lang w:val="ru-RU"/>
        </w:rPr>
        <w:t>,</w:t>
      </w:r>
      <w:r w:rsidR="006B129E" w:rsidRPr="004E7EBD">
        <w:rPr>
          <w:lang w:val="ru-RU"/>
        </w:rPr>
        <w:t xml:space="preserve"> </w:t>
      </w:r>
      <w:r w:rsidR="006B129E" w:rsidRPr="004E7EBD">
        <w:t>CMRPLUS</w:t>
      </w:r>
      <w:r w:rsidR="006B129E" w:rsidRPr="004E7EBD">
        <w:rPr>
          <w:lang w:val="ru-RU"/>
        </w:rPr>
        <w:t xml:space="preserve">, </w:t>
      </w:r>
      <w:r w:rsidR="006B129E" w:rsidRPr="004E7EBD">
        <w:t>DGPS</w:t>
      </w:r>
      <w:r w:rsidR="00945D55" w:rsidRPr="004E7EBD">
        <w:rPr>
          <w:lang w:val="ru-RU"/>
        </w:rPr>
        <w:t xml:space="preserve"> </w:t>
      </w:r>
      <w:r w:rsidR="00FF64B8" w:rsidRPr="004E7EBD">
        <w:rPr>
          <w:lang w:val="ru-RU"/>
        </w:rPr>
        <w:t>и</w:t>
      </w:r>
      <w:r w:rsidR="006B129E" w:rsidRPr="004E7EBD">
        <w:rPr>
          <w:lang w:val="ru-RU"/>
        </w:rPr>
        <w:t xml:space="preserve"> </w:t>
      </w:r>
      <w:r w:rsidR="006B129E" w:rsidRPr="004E7EBD">
        <w:t>RTCM</w:t>
      </w:r>
      <w:r w:rsidR="006B129E" w:rsidRPr="004E7EBD">
        <w:rPr>
          <w:lang w:val="ru-RU"/>
        </w:rPr>
        <w:t>32.</w:t>
      </w:r>
    </w:p>
    <w:p w:rsidR="005E3112" w:rsidRPr="004E7EBD" w:rsidRDefault="000E4FB0" w:rsidP="000E4FB0">
      <w:pPr>
        <w:spacing w:after="120"/>
        <w:ind w:firstLineChars="0"/>
        <w:rPr>
          <w:lang w:val="ru-RU"/>
        </w:rPr>
      </w:pPr>
      <w:r w:rsidRPr="004E7EBD">
        <w:rPr>
          <w:b/>
          <w:lang w:val="ru-RU"/>
        </w:rPr>
        <w:t xml:space="preserve">Канал </w:t>
      </w:r>
      <w:r w:rsidR="003A57B5" w:rsidRPr="004E7EBD">
        <w:rPr>
          <w:b/>
          <w:lang w:val="ru-RU"/>
        </w:rPr>
        <w:t xml:space="preserve">передачи </w:t>
      </w:r>
      <w:r w:rsidRPr="004E7EBD">
        <w:rPr>
          <w:b/>
          <w:lang w:val="ru-RU"/>
        </w:rPr>
        <w:t>данных</w:t>
      </w:r>
      <w:r w:rsidR="003A57B5" w:rsidRPr="004E7EBD">
        <w:rPr>
          <w:b/>
          <w:lang w:val="ru-RU"/>
        </w:rPr>
        <w:t xml:space="preserve">. </w:t>
      </w:r>
      <w:r w:rsidR="003A57B5" w:rsidRPr="004E7EBD">
        <w:rPr>
          <w:lang w:val="ru-RU"/>
        </w:rPr>
        <w:t xml:space="preserve">Можно выбрать такие каналы передачи данных как отсутствие канала, через </w:t>
      </w:r>
      <w:r w:rsidR="003A57B5" w:rsidRPr="004E7EBD">
        <w:t>RTK</w:t>
      </w:r>
      <w:r w:rsidR="003A57B5" w:rsidRPr="004E7EBD">
        <w:rPr>
          <w:lang w:val="ru-RU"/>
        </w:rPr>
        <w:t xml:space="preserve">-сеть (встроенный </w:t>
      </w:r>
      <w:r w:rsidR="003A57B5" w:rsidRPr="004E7EBD">
        <w:t>GSM</w:t>
      </w:r>
      <w:r w:rsidR="003A57B5" w:rsidRPr="004E7EBD">
        <w:rPr>
          <w:lang w:val="ru-RU"/>
        </w:rPr>
        <w:t xml:space="preserve">-модем приемника), </w:t>
      </w:r>
      <w:r w:rsidR="000E3EC2" w:rsidRPr="004E7EBD">
        <w:rPr>
          <w:lang w:val="ru-RU"/>
        </w:rPr>
        <w:t>посредством передачи данных с помощью внутреннего и внешнего радиомодема, двойной канал</w:t>
      </w:r>
      <w:r w:rsidR="005E3112" w:rsidRPr="004E7EBD">
        <w:rPr>
          <w:lang w:val="ru-RU"/>
        </w:rPr>
        <w:t>.</w:t>
      </w:r>
    </w:p>
    <w:p w:rsidR="000E4FB0" w:rsidRPr="004E7EBD" w:rsidRDefault="000E4FB0" w:rsidP="003A57B5">
      <w:pPr>
        <w:pStyle w:val="af5"/>
        <w:numPr>
          <w:ilvl w:val="0"/>
          <w:numId w:val="41"/>
        </w:numPr>
        <w:spacing w:after="120"/>
        <w:ind w:firstLineChars="0"/>
        <w:rPr>
          <w:lang w:val="ru-RU"/>
        </w:rPr>
      </w:pPr>
      <w:bookmarkStart w:id="110" w:name="_Hlk508375761"/>
      <w:r w:rsidRPr="004E7EBD">
        <w:rPr>
          <w:lang w:val="ru-RU"/>
        </w:rPr>
        <w:t>Нет: нет приёма дифференциальной коррекции.</w:t>
      </w:r>
    </w:p>
    <w:p w:rsidR="000E4FB0" w:rsidRPr="004E7EBD" w:rsidRDefault="000E4FB0" w:rsidP="003A57B5">
      <w:pPr>
        <w:pStyle w:val="af5"/>
        <w:numPr>
          <w:ilvl w:val="0"/>
          <w:numId w:val="41"/>
        </w:numPr>
        <w:spacing w:after="120"/>
        <w:ind w:firstLineChars="0"/>
        <w:rPr>
          <w:lang w:val="ru-RU"/>
        </w:rPr>
      </w:pPr>
      <w:r w:rsidRPr="004E7EBD">
        <w:t>RTK</w:t>
      </w:r>
      <w:r w:rsidRPr="004E7EBD">
        <w:rPr>
          <w:lang w:val="ru-RU"/>
        </w:rPr>
        <w:t xml:space="preserve"> Сеть:</w:t>
      </w:r>
      <w:r w:rsidR="000E3EC2" w:rsidRPr="004E7EBD">
        <w:rPr>
          <w:lang w:val="ru-RU"/>
        </w:rPr>
        <w:t xml:space="preserve"> п</w:t>
      </w:r>
      <w:r w:rsidRPr="004E7EBD">
        <w:rPr>
          <w:lang w:val="ru-RU"/>
        </w:rPr>
        <w:t>риём данных через встроенный модем приёмника.</w:t>
      </w:r>
    </w:p>
    <w:p w:rsidR="000E4FB0" w:rsidRPr="004E7EBD" w:rsidRDefault="000E4FB0" w:rsidP="003A57B5">
      <w:pPr>
        <w:pStyle w:val="af5"/>
        <w:numPr>
          <w:ilvl w:val="0"/>
          <w:numId w:val="41"/>
        </w:numPr>
        <w:spacing w:after="120"/>
        <w:ind w:firstLineChars="0"/>
        <w:rPr>
          <w:lang w:val="ru-RU"/>
        </w:rPr>
      </w:pPr>
      <w:r w:rsidRPr="004E7EBD">
        <w:rPr>
          <w:lang w:val="ru-RU"/>
        </w:rPr>
        <w:lastRenderedPageBreak/>
        <w:t xml:space="preserve">Внутренние радио: приём </w:t>
      </w:r>
      <w:r w:rsidR="000E3EC2" w:rsidRPr="004E7EBD">
        <w:rPr>
          <w:lang w:val="ru-RU"/>
        </w:rPr>
        <w:t>дифференциальных</w:t>
      </w:r>
      <w:r w:rsidRPr="004E7EBD">
        <w:rPr>
          <w:lang w:val="ru-RU"/>
        </w:rPr>
        <w:t xml:space="preserve"> поправок через встроенное радио в приёмнике. </w:t>
      </w:r>
    </w:p>
    <w:p w:rsidR="000E4FB0" w:rsidRPr="004E7EBD" w:rsidRDefault="000E4FB0" w:rsidP="003A57B5">
      <w:pPr>
        <w:pStyle w:val="af5"/>
        <w:numPr>
          <w:ilvl w:val="0"/>
          <w:numId w:val="41"/>
        </w:numPr>
        <w:spacing w:after="120"/>
        <w:ind w:firstLineChars="0"/>
        <w:rPr>
          <w:lang w:val="ru-RU"/>
        </w:rPr>
      </w:pPr>
      <w:r w:rsidRPr="004E7EBD">
        <w:rPr>
          <w:lang w:val="ru-RU"/>
        </w:rPr>
        <w:t xml:space="preserve">Внешнее радио: приём </w:t>
      </w:r>
      <w:r w:rsidR="000E3EC2" w:rsidRPr="004E7EBD">
        <w:rPr>
          <w:lang w:val="ru-RU"/>
        </w:rPr>
        <w:t>дифференциальных</w:t>
      </w:r>
      <w:r w:rsidRPr="004E7EBD">
        <w:rPr>
          <w:lang w:val="ru-RU"/>
        </w:rPr>
        <w:t xml:space="preserve"> поправок через </w:t>
      </w:r>
      <w:r w:rsidR="000E3EC2" w:rsidRPr="004E7EBD">
        <w:rPr>
          <w:lang w:val="ru-RU"/>
        </w:rPr>
        <w:t>внешнее</w:t>
      </w:r>
      <w:r w:rsidRPr="004E7EBD">
        <w:rPr>
          <w:lang w:val="ru-RU"/>
        </w:rPr>
        <w:t xml:space="preserve"> радио</w:t>
      </w:r>
      <w:r w:rsidR="000E3EC2" w:rsidRPr="004E7EBD">
        <w:rPr>
          <w:lang w:val="ru-RU"/>
        </w:rPr>
        <w:t>, подключенного</w:t>
      </w:r>
      <w:r w:rsidRPr="004E7EBD">
        <w:rPr>
          <w:lang w:val="ru-RU"/>
        </w:rPr>
        <w:t xml:space="preserve"> к приёмнику.</w:t>
      </w:r>
    </w:p>
    <w:p w:rsidR="00DF2A3E" w:rsidRPr="004E7EBD" w:rsidRDefault="00623396" w:rsidP="0066209E">
      <w:pPr>
        <w:spacing w:after="120"/>
        <w:rPr>
          <w:lang w:val="ru-RU"/>
        </w:rPr>
      </w:pPr>
      <w:r w:rsidRPr="004E7EBD">
        <w:rPr>
          <w:lang w:val="ru-RU"/>
        </w:rPr>
        <w:t>Выберите п</w:t>
      </w:r>
      <w:r w:rsidR="000E3EC2" w:rsidRPr="004E7EBD">
        <w:rPr>
          <w:lang w:val="ru-RU"/>
        </w:rPr>
        <w:t>одходящий режим передачи данных.</w:t>
      </w:r>
      <w:r w:rsidRPr="004E7EBD">
        <w:rPr>
          <w:lang w:val="ru-RU"/>
        </w:rPr>
        <w:t xml:space="preserve"> </w:t>
      </w:r>
      <w:r w:rsidR="000E3EC2" w:rsidRPr="004E7EBD">
        <w:rPr>
          <w:lang w:val="ru-RU"/>
        </w:rPr>
        <w:t>П</w:t>
      </w:r>
      <w:r w:rsidRPr="004E7EBD">
        <w:rPr>
          <w:lang w:val="ru-RU"/>
        </w:rPr>
        <w:t xml:space="preserve">ри </w:t>
      </w:r>
      <w:r w:rsidR="000E3EC2" w:rsidRPr="004E7EBD">
        <w:rPr>
          <w:lang w:val="ru-RU"/>
        </w:rPr>
        <w:t>правильной</w:t>
      </w:r>
      <w:r w:rsidRPr="004E7EBD">
        <w:rPr>
          <w:lang w:val="ru-RU"/>
        </w:rPr>
        <w:t xml:space="preserve"> настройке ровер будет получать поправки от базы. Если используется режим внутренн</w:t>
      </w:r>
      <w:r w:rsidR="000E3EC2" w:rsidRPr="004E7EBD">
        <w:rPr>
          <w:lang w:val="ru-RU"/>
        </w:rPr>
        <w:t>его радиомодема</w:t>
      </w:r>
      <w:r w:rsidRPr="004E7EBD">
        <w:rPr>
          <w:lang w:val="ru-RU"/>
        </w:rPr>
        <w:t>, частота и параметры протокола ровера и базы должны быть одинаковы</w:t>
      </w:r>
      <w:r w:rsidR="00837C01" w:rsidRPr="004E7EBD">
        <w:rPr>
          <w:lang w:val="ru-RU"/>
        </w:rPr>
        <w:t>.</w:t>
      </w:r>
    </w:p>
    <w:p w:rsidR="0072329F" w:rsidRPr="004E7EBD" w:rsidRDefault="00515E4F" w:rsidP="0066209E">
      <w:pPr>
        <w:spacing w:after="120"/>
        <w:ind w:firstLine="482"/>
        <w:rPr>
          <w:lang w:val="ru-RU"/>
        </w:rPr>
      </w:pPr>
      <w:r w:rsidRPr="004E7EBD">
        <w:rPr>
          <w:b/>
          <w:lang w:val="ru-RU"/>
        </w:rPr>
        <w:t>Расширенный</w:t>
      </w:r>
      <w:r w:rsidR="00940D2C" w:rsidRPr="004E7EBD">
        <w:rPr>
          <w:lang w:val="ru-RU"/>
        </w:rPr>
        <w:t xml:space="preserve">: </w:t>
      </w:r>
      <w:r w:rsidRPr="004E7EBD">
        <w:rPr>
          <w:lang w:val="ru-RU"/>
        </w:rPr>
        <w:t xml:space="preserve">в расширенный настройках можно настроить дополнительно маску возвышения, допуск </w:t>
      </w:r>
      <w:r w:rsidRPr="004E7EBD">
        <w:t>PDOP</w:t>
      </w:r>
      <w:r w:rsidRPr="004E7EBD">
        <w:rPr>
          <w:lang w:val="ru-RU"/>
        </w:rPr>
        <w:t xml:space="preserve">, задержка начала передачи данных и включить/отключить видимость спутниковых систем, </w:t>
      </w:r>
      <w:r w:rsidR="00623396" w:rsidRPr="004E7EBD">
        <w:rPr>
          <w:lang w:val="ru-RU"/>
        </w:rPr>
        <w:t>рисун</w:t>
      </w:r>
      <w:r w:rsidRPr="004E7EBD">
        <w:rPr>
          <w:lang w:val="ru-RU"/>
        </w:rPr>
        <w:t>ок 4.3-3</w:t>
      </w:r>
      <w:r w:rsidR="00940D2C" w:rsidRPr="004E7EBD">
        <w:rPr>
          <w:lang w:val="ru-RU"/>
        </w:rPr>
        <w:t>.</w:t>
      </w:r>
    </w:p>
    <w:p w:rsidR="004868F4" w:rsidRPr="004E7EBD" w:rsidRDefault="008579C5" w:rsidP="0066209E">
      <w:pPr>
        <w:spacing w:after="120" w:line="288" w:lineRule="auto"/>
        <w:ind w:firstLine="482"/>
        <w:rPr>
          <w:rFonts w:eastAsiaTheme="minorEastAsia" w:cstheme="minorHAnsi"/>
          <w:lang w:val="ru-RU"/>
        </w:rPr>
      </w:pPr>
      <w:r w:rsidRPr="004E7EBD">
        <w:rPr>
          <w:rFonts w:eastAsiaTheme="minorEastAsia" w:cstheme="minorHAnsi"/>
          <w:b/>
          <w:lang w:val="ru-RU"/>
        </w:rPr>
        <w:t>Маска возвышения</w:t>
      </w:r>
      <w:r w:rsidR="00EB28BB" w:rsidRPr="004E7EBD">
        <w:rPr>
          <w:rFonts w:eastAsiaTheme="minorEastAsia" w:cstheme="minorHAnsi"/>
          <w:lang w:val="ru-RU"/>
        </w:rPr>
        <w:t xml:space="preserve">: </w:t>
      </w:r>
      <w:r w:rsidRPr="004E7EBD">
        <w:rPr>
          <w:rFonts w:eastAsiaTheme="minorEastAsia" w:cstheme="minorHAnsi"/>
          <w:lang w:val="ru-RU"/>
        </w:rPr>
        <w:t>это угол, отсчитываемый от горизонта, ниже которого спутники не используются</w:t>
      </w:r>
      <w:r w:rsidR="00EB28BB" w:rsidRPr="004E7EBD">
        <w:rPr>
          <w:rFonts w:eastAsiaTheme="minorEastAsia" w:cstheme="minorHAnsi"/>
          <w:lang w:val="ru-RU"/>
        </w:rPr>
        <w:t xml:space="preserve">. Диапазон значений: </w:t>
      </w:r>
      <w:r w:rsidR="004868F4" w:rsidRPr="004E7EBD">
        <w:rPr>
          <w:rFonts w:eastAsiaTheme="minorEastAsia" w:cstheme="minorHAnsi"/>
          <w:lang w:val="ru-RU"/>
        </w:rPr>
        <w:t>0-45.</w:t>
      </w:r>
    </w:p>
    <w:p w:rsidR="0072329F" w:rsidRPr="004E7EBD" w:rsidRDefault="00EB28BB" w:rsidP="003D3D52">
      <w:pPr>
        <w:spacing w:after="120"/>
        <w:ind w:firstLine="482"/>
        <w:rPr>
          <w:lang w:val="ru-RU"/>
        </w:rPr>
      </w:pPr>
      <w:r w:rsidRPr="004E7EBD">
        <w:rPr>
          <w:b/>
        </w:rPr>
        <w:t>PDOP</w:t>
      </w:r>
      <w:r w:rsidR="00A71109" w:rsidRPr="004E7EBD">
        <w:rPr>
          <w:lang w:val="ru-RU"/>
        </w:rPr>
        <w:t xml:space="preserve"> (</w:t>
      </w:r>
      <w:r w:rsidR="003D3D52" w:rsidRPr="004E7EBD">
        <w:rPr>
          <w:lang w:val="ru-RU"/>
        </w:rPr>
        <w:t>фактор снижения точности в горизонтальной плоскости) - коэффициент, учитывающий степень влияния неопределенности по азимуту на погрешность определения координат в системах спутниковой навигации.</w:t>
      </w:r>
      <w:r w:rsidRPr="004E7EBD">
        <w:rPr>
          <w:lang w:val="ru-RU"/>
        </w:rPr>
        <w:t xml:space="preserve"> Чем меньше значение </w:t>
      </w:r>
      <w:r w:rsidRPr="004E7EBD">
        <w:t>PDOP</w:t>
      </w:r>
      <w:r w:rsidRPr="004E7EBD">
        <w:rPr>
          <w:lang w:val="ru-RU"/>
        </w:rPr>
        <w:t xml:space="preserve">, тем лучше </w:t>
      </w:r>
      <w:r w:rsidR="003D3D52" w:rsidRPr="004E7EBD">
        <w:rPr>
          <w:lang w:val="ru-RU"/>
        </w:rPr>
        <w:t>условия для съемки</w:t>
      </w:r>
      <w:r w:rsidRPr="004E7EBD">
        <w:rPr>
          <w:lang w:val="ru-RU"/>
        </w:rPr>
        <w:t xml:space="preserve">. </w:t>
      </w:r>
      <w:r w:rsidR="003D3D52" w:rsidRPr="004E7EBD">
        <w:rPr>
          <w:lang w:val="ru-RU"/>
        </w:rPr>
        <w:t xml:space="preserve">Наиболее оптимально осуществлять </w:t>
      </w:r>
      <w:r w:rsidR="00A71109" w:rsidRPr="004E7EBD">
        <w:rPr>
          <w:lang w:val="ru-RU"/>
        </w:rPr>
        <w:t>съемку,</w:t>
      </w:r>
      <w:r w:rsidR="003D3D52" w:rsidRPr="004E7EBD">
        <w:rPr>
          <w:lang w:val="ru-RU"/>
        </w:rPr>
        <w:t xml:space="preserve"> </w:t>
      </w:r>
      <w:r w:rsidR="00A71109" w:rsidRPr="004E7EBD">
        <w:rPr>
          <w:lang w:val="ru-RU"/>
        </w:rPr>
        <w:t>к</w:t>
      </w:r>
      <w:r w:rsidRPr="004E7EBD">
        <w:rPr>
          <w:lang w:val="ru-RU"/>
        </w:rPr>
        <w:t xml:space="preserve">огда </w:t>
      </w:r>
      <w:r w:rsidR="00A71109" w:rsidRPr="004E7EBD">
        <w:t>PDOP</w:t>
      </w:r>
      <w:r w:rsidR="003D3D52" w:rsidRPr="004E7EBD">
        <w:rPr>
          <w:lang w:val="ru-RU"/>
        </w:rPr>
        <w:t xml:space="preserve"> находится в значении</w:t>
      </w:r>
      <w:r w:rsidRPr="004E7EBD">
        <w:rPr>
          <w:lang w:val="ru-RU"/>
        </w:rPr>
        <w:t xml:space="preserve"> </w:t>
      </w:r>
      <w:r w:rsidR="003D3D52" w:rsidRPr="004E7EBD">
        <w:rPr>
          <w:lang w:val="ru-RU"/>
        </w:rPr>
        <w:t>меньше 3</w:t>
      </w:r>
      <w:r w:rsidR="008579C5" w:rsidRPr="004E7EBD">
        <w:rPr>
          <w:rFonts w:eastAsiaTheme="minorEastAsia" w:cstheme="minorHAnsi"/>
          <w:lang w:val="ru-RU"/>
        </w:rPr>
        <w:t>;</w:t>
      </w:r>
      <w:r w:rsidR="004868F4" w:rsidRPr="004E7EBD">
        <w:rPr>
          <w:rFonts w:eastAsiaTheme="minorEastAsia" w:cstheme="minorHAnsi"/>
          <w:lang w:val="ru-RU"/>
        </w:rPr>
        <w:t xml:space="preserve"> </w:t>
      </w:r>
      <w:r w:rsidR="008579C5" w:rsidRPr="004E7EBD">
        <w:rPr>
          <w:rFonts w:eastAsiaTheme="minorEastAsia" w:cstheme="minorHAnsi"/>
          <w:lang w:val="ru-RU"/>
        </w:rPr>
        <w:t>от 4 до 8 —удовлетворительные условия съемки; более 9 — плохие условия съемки.</w:t>
      </w:r>
    </w:p>
    <w:p w:rsidR="00EB28BB" w:rsidRPr="004E7EBD" w:rsidRDefault="004868F4" w:rsidP="00EB28BB">
      <w:pPr>
        <w:spacing w:after="120"/>
        <w:ind w:firstLineChars="0"/>
        <w:rPr>
          <w:rFonts w:cs="等线"/>
          <w:lang w:val="ru-RU"/>
        </w:rPr>
      </w:pPr>
      <w:r w:rsidRPr="004E7EBD">
        <w:t>Satellite</w:t>
      </w:r>
      <w:r w:rsidRPr="004E7EBD">
        <w:rPr>
          <w:lang w:val="ru-RU"/>
        </w:rPr>
        <w:t xml:space="preserve"> </w:t>
      </w:r>
      <w:r w:rsidRPr="004E7EBD">
        <w:t>systems</w:t>
      </w:r>
      <w:r w:rsidR="00A13ABC" w:rsidRPr="004E7EBD">
        <w:rPr>
          <w:rFonts w:cs="等线"/>
          <w:lang w:val="ru-RU"/>
        </w:rPr>
        <w:t xml:space="preserve">: всего включено </w:t>
      </w:r>
      <w:r w:rsidR="006D49CB" w:rsidRPr="004E7EBD">
        <w:rPr>
          <w:rFonts w:cs="等线"/>
          <w:lang w:val="ru-RU"/>
        </w:rPr>
        <w:t>6 спутниковых</w:t>
      </w:r>
      <w:r w:rsidR="00EB28BB" w:rsidRPr="004E7EBD">
        <w:rPr>
          <w:rFonts w:cs="等线"/>
          <w:lang w:val="ru-RU"/>
        </w:rPr>
        <w:t xml:space="preserve"> систем, а именно GPS, GLONASS, BEIDOU, Galileo (отображается только при поддержке приемника) </w:t>
      </w:r>
      <w:r w:rsidR="00EB28BB" w:rsidRPr="004E7EBD">
        <w:rPr>
          <w:rFonts w:cs="等线"/>
        </w:rPr>
        <w:t>l</w:t>
      </w:r>
      <w:r w:rsidR="00EB28BB" w:rsidRPr="004E7EBD">
        <w:rPr>
          <w:rFonts w:cs="等线"/>
          <w:lang w:val="ru-RU"/>
        </w:rPr>
        <w:t>-</w:t>
      </w:r>
      <w:r w:rsidR="00EB28BB" w:rsidRPr="004E7EBD">
        <w:rPr>
          <w:rFonts w:cs="等线"/>
        </w:rPr>
        <w:t>band</w:t>
      </w:r>
      <w:r w:rsidR="00EB28BB" w:rsidRPr="004E7EBD">
        <w:rPr>
          <w:rFonts w:cs="等线"/>
          <w:lang w:val="ru-RU"/>
        </w:rPr>
        <w:t xml:space="preserve"> и SBAS. В программе можно</w:t>
      </w:r>
      <w:r w:rsidR="00A13ABC" w:rsidRPr="004E7EBD">
        <w:rPr>
          <w:rFonts w:cs="等线"/>
          <w:lang w:val="ru-RU"/>
        </w:rPr>
        <w:t xml:space="preserve"> выбрать </w:t>
      </w:r>
      <w:r w:rsidR="006D49CB" w:rsidRPr="004E7EBD">
        <w:rPr>
          <w:rFonts w:cs="等线"/>
          <w:lang w:val="ru-RU"/>
        </w:rPr>
        <w:t>спутниковые системы,</w:t>
      </w:r>
      <w:r w:rsidR="00A13ABC" w:rsidRPr="004E7EBD">
        <w:rPr>
          <w:rFonts w:cs="等线"/>
          <w:lang w:val="ru-RU"/>
        </w:rPr>
        <w:t xml:space="preserve"> которые будут передавать сигнал на Ваше устройство</w:t>
      </w:r>
      <w:r w:rsidR="00EB28BB" w:rsidRPr="004E7EBD">
        <w:rPr>
          <w:rFonts w:cs="等线"/>
          <w:lang w:val="ru-RU"/>
        </w:rPr>
        <w:t>.</w:t>
      </w:r>
    </w:p>
    <w:p w:rsidR="00DF2A3E" w:rsidRPr="004E7EBD" w:rsidRDefault="00DF2A3E" w:rsidP="0066209E">
      <w:pPr>
        <w:spacing w:after="120"/>
        <w:jc w:val="center"/>
      </w:pPr>
      <w:r w:rsidRPr="004E7EBD">
        <w:rPr>
          <w:noProof/>
          <w:lang w:val="ru-RU" w:eastAsia="ru-RU"/>
        </w:rPr>
        <w:drawing>
          <wp:inline distT="0" distB="0" distL="0" distR="0">
            <wp:extent cx="1721645" cy="229552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应用宝截屏2018030909.png"/>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30332" cy="2307107"/>
                    </a:xfrm>
                    <a:prstGeom prst="rect">
                      <a:avLst/>
                    </a:prstGeom>
                  </pic:spPr>
                </pic:pic>
              </a:graphicData>
            </a:graphic>
          </wp:inline>
        </w:drawing>
      </w:r>
    </w:p>
    <w:p w:rsidR="00DF2A3E" w:rsidRPr="004E7EBD" w:rsidRDefault="00361AE4" w:rsidP="0066209E">
      <w:pPr>
        <w:spacing w:after="120"/>
        <w:ind w:firstLine="420"/>
        <w:jc w:val="center"/>
        <w:rPr>
          <w:rFonts w:cs="等线"/>
          <w:sz w:val="21"/>
          <w:lang w:val="ru-RU"/>
        </w:rPr>
      </w:pPr>
      <w:r w:rsidRPr="004E7EBD">
        <w:rPr>
          <w:sz w:val="21"/>
          <w:lang w:val="ru-RU"/>
        </w:rPr>
        <w:lastRenderedPageBreak/>
        <w:t>Рисунок</w:t>
      </w:r>
      <w:r w:rsidR="00A44D44" w:rsidRPr="004E7EBD">
        <w:rPr>
          <w:sz w:val="21"/>
          <w:lang w:val="ru-RU"/>
        </w:rPr>
        <w:t xml:space="preserve"> </w:t>
      </w:r>
      <w:r w:rsidR="00DF2A3E" w:rsidRPr="004E7EBD">
        <w:rPr>
          <w:sz w:val="21"/>
          <w:lang w:val="ru-RU"/>
        </w:rPr>
        <w:t>4.3-3</w:t>
      </w:r>
    </w:p>
    <w:p w:rsidR="00EB28BB" w:rsidRPr="004E7EBD" w:rsidRDefault="0072329F" w:rsidP="00141D81">
      <w:pPr>
        <w:pStyle w:val="2"/>
      </w:pPr>
      <w:bookmarkStart w:id="111" w:name="_Toc528671472"/>
      <w:bookmarkStart w:id="112" w:name="_Toc536738016"/>
      <w:r w:rsidRPr="004E7EBD">
        <w:t>4.3.</w:t>
      </w:r>
      <w:bookmarkEnd w:id="111"/>
      <w:r w:rsidR="00EB28BB" w:rsidRPr="004E7EBD">
        <w:t xml:space="preserve"> 1 База - RTK сеть</w:t>
      </w:r>
      <w:bookmarkEnd w:id="112"/>
    </w:p>
    <w:p w:rsidR="00EB28BB" w:rsidRPr="004E7EBD" w:rsidRDefault="00EB28BB" w:rsidP="00EB28BB">
      <w:pPr>
        <w:spacing w:after="120"/>
        <w:ind w:firstLineChars="0"/>
        <w:rPr>
          <w:rFonts w:cs="等线"/>
          <w:lang w:val="ru-RU"/>
        </w:rPr>
      </w:pPr>
      <w:r w:rsidRPr="004E7EBD">
        <w:rPr>
          <w:rFonts w:cs="等线"/>
          <w:lang w:val="ru-RU"/>
        </w:rPr>
        <w:t>Выберите</w:t>
      </w:r>
      <w:r w:rsidR="006A22B1" w:rsidRPr="004E7EBD">
        <w:rPr>
          <w:rFonts w:cs="等线"/>
          <w:lang w:val="ru-RU"/>
        </w:rPr>
        <w:t xml:space="preserve"> в качестве </w:t>
      </w:r>
      <w:r w:rsidR="006A22B1" w:rsidRPr="004E7EBD">
        <w:rPr>
          <w:rFonts w:cs="等线"/>
          <w:i/>
          <w:lang w:val="ru-RU"/>
        </w:rPr>
        <w:t>к</w:t>
      </w:r>
      <w:r w:rsidRPr="004E7EBD">
        <w:rPr>
          <w:rFonts w:cs="等线"/>
          <w:i/>
          <w:lang w:val="ru-RU"/>
        </w:rPr>
        <w:t>анал</w:t>
      </w:r>
      <w:r w:rsidR="006A22B1" w:rsidRPr="004E7EBD">
        <w:rPr>
          <w:rFonts w:cs="等线"/>
          <w:i/>
          <w:lang w:val="ru-RU"/>
        </w:rPr>
        <w:t>а</w:t>
      </w:r>
      <w:r w:rsidRPr="004E7EBD">
        <w:rPr>
          <w:rFonts w:cs="等线"/>
          <w:i/>
          <w:lang w:val="ru-RU"/>
        </w:rPr>
        <w:t xml:space="preserve"> передачи данных</w:t>
      </w:r>
      <w:r w:rsidRPr="004E7EBD">
        <w:rPr>
          <w:rFonts w:cs="等线"/>
          <w:lang w:val="ru-RU"/>
        </w:rPr>
        <w:t xml:space="preserve"> </w:t>
      </w:r>
      <w:r w:rsidR="006A22B1" w:rsidRPr="004E7EBD">
        <w:rPr>
          <w:rFonts w:cs="等线"/>
          <w:u w:val="single"/>
          <w:lang w:val="ru-RU"/>
        </w:rPr>
        <w:t>сеть</w:t>
      </w:r>
      <w:r w:rsidRPr="004E7EBD">
        <w:rPr>
          <w:rFonts w:cs="等线"/>
          <w:u w:val="single"/>
          <w:lang w:val="ru-RU"/>
        </w:rPr>
        <w:t xml:space="preserve"> RTK</w:t>
      </w:r>
      <w:r w:rsidRPr="004E7EBD">
        <w:rPr>
          <w:rFonts w:cs="等线"/>
          <w:lang w:val="ru-RU"/>
        </w:rPr>
        <w:t xml:space="preserve"> для входа в </w:t>
      </w:r>
      <w:r w:rsidR="006A22B1" w:rsidRPr="004E7EBD">
        <w:rPr>
          <w:rFonts w:cs="等线"/>
          <w:lang w:val="ru-RU"/>
        </w:rPr>
        <w:t>меню</w:t>
      </w:r>
      <w:r w:rsidRPr="004E7EBD">
        <w:rPr>
          <w:rFonts w:cs="等线"/>
          <w:lang w:val="ru-RU"/>
        </w:rPr>
        <w:t xml:space="preserve">, </w:t>
      </w:r>
      <w:r w:rsidR="006A22B1" w:rsidRPr="004E7EBD">
        <w:rPr>
          <w:rFonts w:cs="等线"/>
          <w:lang w:val="ru-RU"/>
        </w:rPr>
        <w:t>рисунок</w:t>
      </w:r>
      <w:r w:rsidRPr="004E7EBD">
        <w:rPr>
          <w:rFonts w:cs="等线"/>
          <w:lang w:val="ru-RU"/>
        </w:rPr>
        <w:t xml:space="preserve"> 4.3.1-1. </w:t>
      </w:r>
      <w:r w:rsidR="006A22B1" w:rsidRPr="004E7EBD">
        <w:rPr>
          <w:rFonts w:cs="等线"/>
          <w:lang w:val="ru-RU"/>
        </w:rPr>
        <w:t xml:space="preserve">В меню </w:t>
      </w:r>
      <w:r w:rsidRPr="004E7EBD">
        <w:rPr>
          <w:rFonts w:cs="等线"/>
          <w:lang w:val="ru-RU"/>
        </w:rPr>
        <w:t xml:space="preserve">необходимо настроить </w:t>
      </w:r>
      <w:r w:rsidR="006A22B1" w:rsidRPr="004E7EBD">
        <w:rPr>
          <w:rFonts w:cs="等线"/>
          <w:lang w:val="ru-RU"/>
        </w:rPr>
        <w:t>режим соединения</w:t>
      </w:r>
      <w:r w:rsidRPr="004E7EBD">
        <w:rPr>
          <w:rFonts w:cs="等线"/>
          <w:lang w:val="ru-RU"/>
        </w:rPr>
        <w:t>, настройки WIFI или настройки APN и настройки CORS.</w:t>
      </w:r>
    </w:p>
    <w:p w:rsidR="00094896" w:rsidRPr="004E7EBD" w:rsidRDefault="008757B0" w:rsidP="00723780">
      <w:pPr>
        <w:spacing w:afterLines="0"/>
        <w:ind w:firstLineChars="0" w:firstLine="482"/>
        <w:rPr>
          <w:rFonts w:cs="等线"/>
          <w:lang w:val="ru-RU"/>
        </w:rPr>
      </w:pPr>
      <w:r w:rsidRPr="004E7EBD">
        <w:rPr>
          <w:rFonts w:cs="等线"/>
          <w:b/>
          <w:lang w:val="ru-RU"/>
        </w:rPr>
        <w:t>Опции соединения</w:t>
      </w:r>
      <w:r w:rsidRPr="004E7EBD">
        <w:rPr>
          <w:rFonts w:cs="等线"/>
          <w:lang w:val="ru-RU"/>
        </w:rPr>
        <w:t xml:space="preserve">. </w:t>
      </w:r>
      <w:r w:rsidR="00EB28BB" w:rsidRPr="004E7EBD">
        <w:rPr>
          <w:rFonts w:cs="等线"/>
          <w:lang w:val="ru-RU"/>
        </w:rPr>
        <w:t xml:space="preserve">Для </w:t>
      </w:r>
      <w:r w:rsidR="006A22B1" w:rsidRPr="004E7EBD">
        <w:rPr>
          <w:rFonts w:cs="等线"/>
          <w:lang w:val="ru-RU"/>
        </w:rPr>
        <w:t>применения</w:t>
      </w:r>
      <w:r w:rsidR="00EB28BB" w:rsidRPr="004E7EBD">
        <w:rPr>
          <w:rFonts w:cs="等线"/>
          <w:lang w:val="ru-RU"/>
        </w:rPr>
        <w:t xml:space="preserve"> параметров необходимо настроить </w:t>
      </w:r>
      <w:r w:rsidR="00B31617" w:rsidRPr="004E7EBD">
        <w:rPr>
          <w:rFonts w:cs="等线"/>
          <w:lang w:val="ru-RU"/>
        </w:rPr>
        <w:t>режим соединения</w:t>
      </w:r>
      <w:r w:rsidR="00EB28BB" w:rsidRPr="004E7EBD">
        <w:rPr>
          <w:rFonts w:cs="等线"/>
          <w:lang w:val="ru-RU"/>
        </w:rPr>
        <w:t xml:space="preserve">, </w:t>
      </w:r>
      <w:r w:rsidR="00B31617" w:rsidRPr="004E7EBD">
        <w:rPr>
          <w:rFonts w:cs="等线"/>
          <w:lang w:val="ru-RU"/>
        </w:rPr>
        <w:t>автоматическое подключение</w:t>
      </w:r>
      <w:r w:rsidR="00EB28BB" w:rsidRPr="004E7EBD">
        <w:rPr>
          <w:rFonts w:cs="等线"/>
          <w:lang w:val="ru-RU"/>
        </w:rPr>
        <w:t xml:space="preserve"> к </w:t>
      </w:r>
      <w:r w:rsidR="00B31617" w:rsidRPr="004E7EBD">
        <w:rPr>
          <w:rFonts w:cs="等线"/>
          <w:lang w:val="ru-RU"/>
        </w:rPr>
        <w:t>интернету</w:t>
      </w:r>
      <w:r w:rsidR="00EB28BB" w:rsidRPr="004E7EBD">
        <w:rPr>
          <w:rFonts w:cs="等线"/>
          <w:lang w:val="ru-RU"/>
        </w:rPr>
        <w:t xml:space="preserve">, </w:t>
      </w:r>
      <w:r w:rsidR="00B31617" w:rsidRPr="004E7EBD">
        <w:rPr>
          <w:rFonts w:cs="等线"/>
          <w:u w:val="single"/>
          <w:lang w:val="ru-RU"/>
        </w:rPr>
        <w:t>режим интернет-сети</w:t>
      </w:r>
      <w:r w:rsidR="00B31617" w:rsidRPr="004E7EBD">
        <w:rPr>
          <w:rFonts w:cs="等线"/>
          <w:lang w:val="ru-RU"/>
        </w:rPr>
        <w:t xml:space="preserve"> (</w:t>
      </w:r>
      <w:r w:rsidR="00EB28BB" w:rsidRPr="004E7EBD">
        <w:rPr>
          <w:rFonts w:cs="等线"/>
          <w:lang w:val="ru-RU"/>
        </w:rPr>
        <w:t>сетевой режим</w:t>
      </w:r>
      <w:r w:rsidR="00B31617" w:rsidRPr="004E7EBD">
        <w:rPr>
          <w:rFonts w:cs="等线"/>
          <w:lang w:val="ru-RU"/>
        </w:rPr>
        <w:t>)</w:t>
      </w:r>
      <w:r w:rsidR="00EB28BB" w:rsidRPr="004E7EBD">
        <w:rPr>
          <w:rFonts w:cs="等线"/>
          <w:lang w:val="ru-RU"/>
        </w:rPr>
        <w:t xml:space="preserve"> (WIFI или GPRS) и </w:t>
      </w:r>
      <w:r w:rsidR="00B31617" w:rsidRPr="004E7EBD">
        <w:rPr>
          <w:rFonts w:cs="等线"/>
          <w:lang w:val="ru-RU"/>
        </w:rPr>
        <w:t xml:space="preserve">система </w:t>
      </w:r>
      <w:r w:rsidR="00B31617" w:rsidRPr="004E7EBD">
        <w:rPr>
          <w:rFonts w:cs="等线"/>
          <w:u w:val="single"/>
          <w:lang w:val="ru-RU"/>
        </w:rPr>
        <w:t>интернет-сети</w:t>
      </w:r>
      <w:r w:rsidR="00B31617" w:rsidRPr="004E7EBD">
        <w:rPr>
          <w:rFonts w:cs="等线"/>
          <w:lang w:val="ru-RU"/>
        </w:rPr>
        <w:t xml:space="preserve"> (</w:t>
      </w:r>
      <w:r w:rsidR="00EB28BB" w:rsidRPr="004E7EBD">
        <w:rPr>
          <w:rFonts w:cs="等线"/>
          <w:lang w:val="ru-RU"/>
        </w:rPr>
        <w:t>сеть</w:t>
      </w:r>
      <w:r w:rsidR="00B31617" w:rsidRPr="004E7EBD">
        <w:rPr>
          <w:rFonts w:cs="等线"/>
          <w:lang w:val="ru-RU"/>
        </w:rPr>
        <w:t>)</w:t>
      </w:r>
      <w:r w:rsidR="00EB28BB" w:rsidRPr="004E7EBD">
        <w:rPr>
          <w:rFonts w:cs="等线"/>
          <w:lang w:val="ru-RU"/>
        </w:rPr>
        <w:t>.</w:t>
      </w:r>
      <w:r w:rsidRPr="004E7EBD">
        <w:rPr>
          <w:rFonts w:cs="等线"/>
          <w:lang w:val="ru-RU"/>
        </w:rPr>
        <w:t xml:space="preserve"> Существуют следующие режимы соединения:</w:t>
      </w:r>
    </w:p>
    <w:p w:rsidR="008757B0" w:rsidRPr="004E7EBD" w:rsidRDefault="008757B0" w:rsidP="00723780">
      <w:pPr>
        <w:spacing w:afterLines="0"/>
        <w:ind w:firstLineChars="0" w:firstLine="482"/>
        <w:rPr>
          <w:lang w:val="ru-RU"/>
        </w:rPr>
      </w:pPr>
      <w:r w:rsidRPr="004E7EBD">
        <w:t>NTRIP</w:t>
      </w:r>
      <w:r w:rsidRPr="004E7EBD">
        <w:rPr>
          <w:lang w:val="ru-RU"/>
        </w:rPr>
        <w:t xml:space="preserve">: стандартный протокол передачи дифференциальных поправок, используется в основном в сетях </w:t>
      </w:r>
      <w:r w:rsidRPr="004E7EBD">
        <w:t>CORS</w:t>
      </w:r>
      <w:r w:rsidRPr="004E7EBD">
        <w:rPr>
          <w:lang w:val="ru-RU"/>
        </w:rPr>
        <w:t xml:space="preserve">. </w:t>
      </w:r>
    </w:p>
    <w:p w:rsidR="008757B0" w:rsidRPr="004E7EBD" w:rsidRDefault="008757B0" w:rsidP="00723780">
      <w:pPr>
        <w:spacing w:afterLines="0"/>
        <w:ind w:firstLineChars="0" w:firstLine="482"/>
        <w:rPr>
          <w:lang w:val="ru-RU"/>
        </w:rPr>
      </w:pPr>
      <w:r w:rsidRPr="004E7EBD">
        <w:t>Custom</w:t>
      </w:r>
      <w:r w:rsidRPr="004E7EBD">
        <w:rPr>
          <w:lang w:val="ru-RU"/>
        </w:rPr>
        <w:t>: настраиваемый пользователем.</w:t>
      </w:r>
    </w:p>
    <w:p w:rsidR="008757B0" w:rsidRPr="004E7EBD" w:rsidRDefault="008757B0" w:rsidP="00723780">
      <w:pPr>
        <w:spacing w:afterLines="0"/>
        <w:ind w:firstLineChars="0" w:firstLine="482"/>
        <w:rPr>
          <w:lang w:val="ru-RU"/>
        </w:rPr>
      </w:pPr>
      <w:r w:rsidRPr="004E7EBD">
        <w:t>ZHD</w:t>
      </w:r>
      <w:r w:rsidRPr="004E7EBD">
        <w:rPr>
          <w:lang w:val="ru-RU"/>
        </w:rPr>
        <w:t xml:space="preserve"> – передача дифференциальных поправок сетей </w:t>
      </w:r>
      <w:r w:rsidRPr="004E7EBD">
        <w:t>HI</w:t>
      </w:r>
      <w:r w:rsidRPr="004E7EBD">
        <w:rPr>
          <w:lang w:val="ru-RU"/>
        </w:rPr>
        <w:t>-</w:t>
      </w:r>
      <w:r w:rsidRPr="004E7EBD">
        <w:t>TARGET</w:t>
      </w:r>
      <w:r w:rsidRPr="004E7EBD">
        <w:rPr>
          <w:lang w:val="ru-RU"/>
        </w:rPr>
        <w:t xml:space="preserve">, который нужен для настройки номера группы и подгруппы. </w:t>
      </w:r>
    </w:p>
    <w:p w:rsidR="00A82E73" w:rsidRPr="004E7EBD" w:rsidRDefault="00A82E73" w:rsidP="00723780">
      <w:pPr>
        <w:spacing w:afterLines="0"/>
        <w:ind w:firstLineChars="0" w:firstLine="482"/>
        <w:rPr>
          <w:lang w:val="ru-RU"/>
        </w:rPr>
      </w:pPr>
      <w:r w:rsidRPr="004E7EBD">
        <w:t>HUACE</w:t>
      </w:r>
      <w:r w:rsidRPr="004E7EBD">
        <w:rPr>
          <w:lang w:val="ru-RU"/>
        </w:rPr>
        <w:t xml:space="preserve">: передача дифференциальных поправок в сетях </w:t>
      </w:r>
      <w:r w:rsidRPr="004E7EBD">
        <w:t>CHC</w:t>
      </w:r>
      <w:r w:rsidRPr="004E7EBD">
        <w:rPr>
          <w:lang w:val="ru-RU"/>
        </w:rPr>
        <w:t>.</w:t>
      </w:r>
    </w:p>
    <w:p w:rsidR="00A82E73" w:rsidRPr="004E7EBD" w:rsidRDefault="00A82E73" w:rsidP="00EB28BB">
      <w:pPr>
        <w:spacing w:after="120"/>
        <w:ind w:firstLineChars="0"/>
        <w:rPr>
          <w:lang w:val="ru-RU"/>
        </w:rPr>
      </w:pPr>
    </w:p>
    <w:p w:rsidR="008757B0" w:rsidRPr="004E7EBD" w:rsidRDefault="008757B0" w:rsidP="00EB28BB">
      <w:pPr>
        <w:spacing w:after="120"/>
        <w:ind w:firstLineChars="0"/>
        <w:rPr>
          <w:rFonts w:cs="等线"/>
          <w:lang w:val="ru-RU"/>
        </w:rPr>
      </w:pPr>
    </w:p>
    <w:p w:rsidR="0072329F" w:rsidRPr="004E7EBD" w:rsidRDefault="0072329F" w:rsidP="0066209E">
      <w:pPr>
        <w:spacing w:after="120"/>
        <w:jc w:val="center"/>
        <w:rPr>
          <w:lang w:val="ru-RU"/>
        </w:rPr>
      </w:pPr>
      <w:r w:rsidRPr="004E7EBD">
        <w:rPr>
          <w:noProof/>
          <w:lang w:val="ru-RU" w:eastAsia="ru-RU"/>
        </w:rPr>
        <w:drawing>
          <wp:inline distT="0" distB="0" distL="0" distR="0">
            <wp:extent cx="1889998" cy="2519998"/>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r w:rsidR="00E9343C" w:rsidRPr="004E7EBD">
        <w:rPr>
          <w:lang w:val="ru-RU"/>
        </w:rPr>
        <w:t xml:space="preserve">           </w:t>
      </w:r>
      <w:r w:rsidRPr="004E7EBD">
        <w:rPr>
          <w:noProof/>
          <w:lang w:val="ru-RU" w:eastAsia="ru-RU"/>
        </w:rPr>
        <w:drawing>
          <wp:inline distT="0" distB="0" distL="0" distR="0">
            <wp:extent cx="1889998" cy="2519998"/>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p>
    <w:p w:rsidR="0072329F" w:rsidRPr="004E7EBD" w:rsidRDefault="00361AE4" w:rsidP="00723780">
      <w:pPr>
        <w:spacing w:afterLines="0"/>
        <w:ind w:firstLineChars="1200" w:firstLine="2520"/>
        <w:rPr>
          <w:sz w:val="21"/>
          <w:lang w:val="ru-RU"/>
        </w:rPr>
      </w:pPr>
      <w:r w:rsidRPr="004E7EBD">
        <w:rPr>
          <w:sz w:val="21"/>
          <w:lang w:val="ru-RU"/>
        </w:rPr>
        <w:t>Рисунок</w:t>
      </w:r>
      <w:r w:rsidR="00094896" w:rsidRPr="004E7EBD">
        <w:rPr>
          <w:sz w:val="21"/>
          <w:lang w:val="ru-RU"/>
        </w:rPr>
        <w:t xml:space="preserve"> </w:t>
      </w:r>
      <w:r w:rsidR="0072329F" w:rsidRPr="004E7EBD">
        <w:rPr>
          <w:sz w:val="21"/>
          <w:lang w:val="ru-RU"/>
        </w:rPr>
        <w:t>4.</w:t>
      </w:r>
      <w:r w:rsidR="004A4237" w:rsidRPr="004E7EBD">
        <w:rPr>
          <w:sz w:val="21"/>
          <w:lang w:val="ru-RU"/>
        </w:rPr>
        <w:t>3</w:t>
      </w:r>
      <w:r w:rsidR="0072329F" w:rsidRPr="004E7EBD">
        <w:rPr>
          <w:sz w:val="21"/>
          <w:lang w:val="ru-RU"/>
        </w:rPr>
        <w:t xml:space="preserve">.1-1                </w:t>
      </w:r>
      <w:r w:rsidR="00094896" w:rsidRPr="004E7EBD">
        <w:rPr>
          <w:sz w:val="21"/>
          <w:lang w:val="ru-RU"/>
        </w:rPr>
        <w:t xml:space="preserve">          </w:t>
      </w:r>
      <w:r w:rsidR="00E9343C" w:rsidRPr="004E7EBD">
        <w:rPr>
          <w:sz w:val="21"/>
          <w:lang w:val="ru-RU"/>
        </w:rPr>
        <w:t xml:space="preserve">                </w:t>
      </w:r>
      <w:r w:rsidR="00094896" w:rsidRPr="004E7EBD">
        <w:rPr>
          <w:sz w:val="21"/>
          <w:lang w:val="ru-RU"/>
        </w:rPr>
        <w:t xml:space="preserve">         </w:t>
      </w:r>
      <w:r w:rsidR="0072329F" w:rsidRPr="004E7EBD">
        <w:rPr>
          <w:sz w:val="21"/>
          <w:lang w:val="ru-RU"/>
        </w:rPr>
        <w:t xml:space="preserve"> </w:t>
      </w:r>
      <w:r w:rsidR="006F754C" w:rsidRPr="004E7EBD">
        <w:rPr>
          <w:sz w:val="21"/>
          <w:lang w:val="ru-RU"/>
        </w:rPr>
        <w:t xml:space="preserve"> </w:t>
      </w:r>
      <w:r w:rsidR="0072329F" w:rsidRPr="004E7EBD">
        <w:rPr>
          <w:sz w:val="21"/>
          <w:lang w:val="ru-RU"/>
        </w:rPr>
        <w:t xml:space="preserve"> </w:t>
      </w:r>
      <w:r w:rsidRPr="004E7EBD">
        <w:rPr>
          <w:sz w:val="21"/>
          <w:lang w:val="ru-RU"/>
        </w:rPr>
        <w:t>Рисунок</w:t>
      </w:r>
      <w:r w:rsidR="00094896" w:rsidRPr="004E7EBD">
        <w:rPr>
          <w:sz w:val="21"/>
          <w:lang w:val="ru-RU"/>
        </w:rPr>
        <w:t xml:space="preserve"> </w:t>
      </w:r>
      <w:r w:rsidR="0072329F" w:rsidRPr="004E7EBD">
        <w:rPr>
          <w:sz w:val="21"/>
          <w:lang w:val="ru-RU"/>
        </w:rPr>
        <w:t>4.</w:t>
      </w:r>
      <w:r w:rsidR="004A4237" w:rsidRPr="004E7EBD">
        <w:rPr>
          <w:sz w:val="21"/>
          <w:lang w:val="ru-RU"/>
        </w:rPr>
        <w:t>3</w:t>
      </w:r>
      <w:r w:rsidR="0072329F" w:rsidRPr="004E7EBD">
        <w:rPr>
          <w:sz w:val="21"/>
          <w:lang w:val="ru-RU"/>
        </w:rPr>
        <w:t>.1-2</w:t>
      </w:r>
    </w:p>
    <w:p w:rsidR="00A82E73" w:rsidRPr="004E7EBD" w:rsidRDefault="00A82E73" w:rsidP="00723780">
      <w:pPr>
        <w:spacing w:afterLines="0" w:line="336" w:lineRule="auto"/>
        <w:ind w:firstLineChars="228" w:firstLine="547"/>
        <w:jc w:val="left"/>
        <w:rPr>
          <w:lang w:val="ru-RU"/>
        </w:rPr>
      </w:pPr>
      <w:r w:rsidRPr="004E7EBD">
        <w:rPr>
          <w:lang w:val="ru-RU"/>
        </w:rPr>
        <w:t xml:space="preserve">Настройки </w:t>
      </w:r>
      <w:r w:rsidRPr="004E7EBD">
        <w:t>WIFI</w:t>
      </w:r>
      <w:r w:rsidR="0010627B" w:rsidRPr="004E7EBD">
        <w:rPr>
          <w:lang w:val="ru-RU"/>
        </w:rPr>
        <w:t xml:space="preserve"> поддерживаются приемниками с функцией </w:t>
      </w:r>
      <w:r w:rsidR="0010627B" w:rsidRPr="004E7EBD">
        <w:t>WIFI</w:t>
      </w:r>
      <w:r w:rsidR="0010627B" w:rsidRPr="004E7EBD">
        <w:rPr>
          <w:lang w:val="ru-RU"/>
        </w:rPr>
        <w:t xml:space="preserve">. Нажмите </w:t>
      </w:r>
      <w:r w:rsidR="0010627B" w:rsidRPr="004E7EBD">
        <w:rPr>
          <w:rFonts w:cstheme="minorHAnsi"/>
          <w:noProof/>
          <w:lang w:val="ru-RU" w:eastAsia="ru-RU"/>
        </w:rPr>
        <w:drawing>
          <wp:inline distT="0" distB="0" distL="0" distR="0">
            <wp:extent cx="209550" cy="132715"/>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104" cy="135139"/>
                    </a:xfrm>
                    <a:prstGeom prst="rect">
                      <a:avLst/>
                    </a:prstGeom>
                  </pic:spPr>
                </pic:pic>
              </a:graphicData>
            </a:graphic>
          </wp:inline>
        </w:drawing>
      </w:r>
      <w:r w:rsidR="0010627B" w:rsidRPr="004E7EBD">
        <w:rPr>
          <w:lang w:val="ru-RU"/>
        </w:rPr>
        <w:t xml:space="preserve"> для поиска точки доступа </w:t>
      </w:r>
      <w:r w:rsidR="0010627B" w:rsidRPr="004E7EBD">
        <w:t>WIFI</w:t>
      </w:r>
      <w:r w:rsidR="0010627B" w:rsidRPr="004E7EBD">
        <w:rPr>
          <w:lang w:val="ru-RU"/>
        </w:rPr>
        <w:t xml:space="preserve"> и введите пароль для подключения.</w:t>
      </w:r>
    </w:p>
    <w:p w:rsidR="00A82E73" w:rsidRPr="004E7EBD" w:rsidRDefault="00A82E73" w:rsidP="00723780">
      <w:pPr>
        <w:spacing w:afterLines="0" w:line="336" w:lineRule="auto"/>
        <w:ind w:firstLineChars="228" w:firstLine="547"/>
        <w:jc w:val="left"/>
        <w:rPr>
          <w:rFonts w:cs="等线"/>
          <w:lang w:val="ru-RU"/>
        </w:rPr>
      </w:pPr>
      <w:r w:rsidRPr="004E7EBD">
        <w:rPr>
          <w:lang w:val="ru-RU"/>
        </w:rPr>
        <w:lastRenderedPageBreak/>
        <w:t xml:space="preserve">Настройки </w:t>
      </w:r>
      <w:r w:rsidRPr="004E7EBD">
        <w:t>CORS</w:t>
      </w:r>
      <w:r w:rsidRPr="004E7EBD">
        <w:rPr>
          <w:lang w:val="ru-RU"/>
        </w:rPr>
        <w:t xml:space="preserve"> нужны для того, чтобы задать </w:t>
      </w:r>
      <w:r w:rsidRPr="004E7EBD">
        <w:t>IP</w:t>
      </w:r>
      <w:r w:rsidRPr="004E7EBD">
        <w:rPr>
          <w:lang w:val="ru-RU"/>
        </w:rPr>
        <w:t xml:space="preserve">, порт, точку доступа к базе (обычно имя точки доступа – серийный номер приемника, выполняющего роль базы) и пароль. Дополнительно вы можете нажать </w:t>
      </w:r>
      <w:r w:rsidRPr="004E7EBD">
        <w:rPr>
          <w:noProof/>
          <w:lang w:val="ru-RU" w:eastAsia="ru-RU"/>
        </w:rPr>
        <w:drawing>
          <wp:inline distT="0" distB="0" distL="0" distR="0">
            <wp:extent cx="209550" cy="13271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104" cy="135139"/>
                    </a:xfrm>
                    <a:prstGeom prst="rect">
                      <a:avLst/>
                    </a:prstGeom>
                  </pic:spPr>
                </pic:pic>
              </a:graphicData>
            </a:graphic>
          </wp:inline>
        </w:drawing>
      </w:r>
      <w:r w:rsidRPr="004E7EBD">
        <w:rPr>
          <w:lang w:val="ru-RU"/>
        </w:rPr>
        <w:t xml:space="preserve"> справа и создать профиль настроек </w:t>
      </w:r>
      <w:r w:rsidRPr="004E7EBD">
        <w:t>CORS</w:t>
      </w:r>
      <w:r w:rsidR="0010627B" w:rsidRPr="004E7EBD">
        <w:rPr>
          <w:lang w:val="ru-RU"/>
        </w:rPr>
        <w:t>-</w:t>
      </w:r>
      <w:r w:rsidRPr="004E7EBD">
        <w:rPr>
          <w:lang w:val="ru-RU"/>
        </w:rPr>
        <w:t>сервера.</w:t>
      </w:r>
    </w:p>
    <w:p w:rsidR="0072329F" w:rsidRPr="004E7EBD" w:rsidRDefault="0072329F" w:rsidP="00141D81">
      <w:pPr>
        <w:pStyle w:val="2"/>
      </w:pPr>
      <w:bookmarkStart w:id="113" w:name="_Toc528671473"/>
      <w:bookmarkStart w:id="114" w:name="_Toc536738017"/>
      <w:r w:rsidRPr="004E7EBD">
        <w:t>4.</w:t>
      </w:r>
      <w:r w:rsidR="00F728FB" w:rsidRPr="004E7EBD">
        <w:t>3</w:t>
      </w:r>
      <w:r w:rsidRPr="004E7EBD">
        <w:t>.2</w:t>
      </w:r>
      <w:r w:rsidR="00625EB2" w:rsidRPr="004E7EBD">
        <w:t xml:space="preserve"> </w:t>
      </w:r>
      <w:r w:rsidR="00374FE3" w:rsidRPr="004E7EBD">
        <w:t xml:space="preserve">База </w:t>
      </w:r>
      <w:r w:rsidR="00625EB2" w:rsidRPr="004E7EBD">
        <w:t>-</w:t>
      </w:r>
      <w:bookmarkEnd w:id="113"/>
      <w:r w:rsidR="00374FE3" w:rsidRPr="004E7EBD">
        <w:t xml:space="preserve"> Внутренние радио</w:t>
      </w:r>
      <w:bookmarkEnd w:id="114"/>
    </w:p>
    <w:p w:rsidR="00374FE3" w:rsidRPr="004E7EBD" w:rsidRDefault="00374FE3" w:rsidP="00723780">
      <w:pPr>
        <w:spacing w:afterLines="0"/>
        <w:rPr>
          <w:lang w:val="ru-RU"/>
        </w:rPr>
      </w:pPr>
      <w:r w:rsidRPr="004E7EBD">
        <w:rPr>
          <w:lang w:val="ru-RU"/>
        </w:rPr>
        <w:t xml:space="preserve">Выберите «Канал данных» </w:t>
      </w:r>
      <w:r w:rsidR="00B31617" w:rsidRPr="004E7EBD">
        <w:rPr>
          <w:lang w:val="ru-RU"/>
        </w:rPr>
        <w:t xml:space="preserve">- </w:t>
      </w:r>
      <w:r w:rsidR="00AA2C70" w:rsidRPr="004E7EBD">
        <w:rPr>
          <w:lang w:val="ru-RU"/>
        </w:rPr>
        <w:t>«</w:t>
      </w:r>
      <w:r w:rsidR="00B31617" w:rsidRPr="004E7EBD">
        <w:rPr>
          <w:lang w:val="ru-RU"/>
        </w:rPr>
        <w:t>Внутреннее</w:t>
      </w:r>
      <w:r w:rsidRPr="004E7EBD">
        <w:rPr>
          <w:lang w:val="ru-RU"/>
        </w:rPr>
        <w:t xml:space="preserve"> радио</w:t>
      </w:r>
      <w:r w:rsidR="00AA2C70" w:rsidRPr="004E7EBD">
        <w:rPr>
          <w:lang w:val="ru-RU"/>
        </w:rPr>
        <w:t>»</w:t>
      </w:r>
      <w:r w:rsidRPr="004E7EBD">
        <w:rPr>
          <w:lang w:val="ru-RU"/>
        </w:rPr>
        <w:t xml:space="preserve">, </w:t>
      </w:r>
      <w:r w:rsidR="00AA2C70" w:rsidRPr="004E7EBD">
        <w:rPr>
          <w:lang w:val="ru-RU"/>
        </w:rPr>
        <w:t>рисунок</w:t>
      </w:r>
      <w:r w:rsidRPr="004E7EBD">
        <w:rPr>
          <w:lang w:val="ru-RU"/>
        </w:rPr>
        <w:t xml:space="preserve"> 4.3.2-1. Здесь нужно установить канал, частоту, протокол и мощность</w:t>
      </w:r>
      <w:r w:rsidR="00AA2C70" w:rsidRPr="004E7EBD">
        <w:rPr>
          <w:lang w:val="ru-RU"/>
        </w:rPr>
        <w:t xml:space="preserve"> радиомодема</w:t>
      </w:r>
      <w:r w:rsidRPr="004E7EBD">
        <w:rPr>
          <w:lang w:val="ru-RU"/>
        </w:rPr>
        <w:t xml:space="preserve">. Канал 1-7 - это фиксированные каналы, частота которых неизменна; Канал 8 - это пользовательский канал, частота которого может быть установлена по мере необходимости. Протокол радиосвязи включает в себя </w:t>
      </w:r>
      <w:r w:rsidRPr="004E7EBD">
        <w:t>PCC</w:t>
      </w:r>
      <w:r w:rsidRPr="004E7EBD">
        <w:rPr>
          <w:lang w:val="ru-RU"/>
        </w:rPr>
        <w:t>-</w:t>
      </w:r>
      <w:r w:rsidRPr="004E7EBD">
        <w:t>EOT</w:t>
      </w:r>
      <w:r w:rsidRPr="004E7EBD">
        <w:rPr>
          <w:lang w:val="ru-RU"/>
        </w:rPr>
        <w:t xml:space="preserve"> (</w:t>
      </w:r>
      <w:r w:rsidRPr="004E7EBD">
        <w:t>GMSK</w:t>
      </w:r>
      <w:r w:rsidR="00AA2C70" w:rsidRPr="004E7EBD">
        <w:rPr>
          <w:lang w:val="ru-RU"/>
        </w:rPr>
        <w:t>),</w:t>
      </w:r>
      <w:r w:rsidRPr="004E7EBD">
        <w:rPr>
          <w:lang w:val="ru-RU"/>
        </w:rPr>
        <w:t xml:space="preserve"> </w:t>
      </w:r>
      <w:r w:rsidRPr="004E7EBD">
        <w:t>Trim</w:t>
      </w:r>
      <w:r w:rsidRPr="004E7EBD">
        <w:rPr>
          <w:lang w:val="ru-RU"/>
        </w:rPr>
        <w:t xml:space="preserve"> </w:t>
      </w:r>
      <w:r w:rsidRPr="004E7EBD">
        <w:t>Talk</w:t>
      </w:r>
      <w:r w:rsidRPr="004E7EBD">
        <w:rPr>
          <w:lang w:val="ru-RU"/>
        </w:rPr>
        <w:t xml:space="preserve"> 450</w:t>
      </w:r>
      <w:r w:rsidRPr="004E7EBD">
        <w:t>S</w:t>
      </w:r>
      <w:r w:rsidRPr="004E7EBD">
        <w:rPr>
          <w:lang w:val="ru-RU"/>
        </w:rPr>
        <w:t xml:space="preserve"> (</w:t>
      </w:r>
      <w:r w:rsidRPr="004E7EBD">
        <w:t>T</w:t>
      </w:r>
      <w:r w:rsidRPr="004E7EBD">
        <w:rPr>
          <w:lang w:val="ru-RU"/>
        </w:rPr>
        <w:t>)</w:t>
      </w:r>
      <w:r w:rsidR="00AA2C70" w:rsidRPr="004E7EBD">
        <w:rPr>
          <w:lang w:val="ru-RU"/>
        </w:rPr>
        <w:t xml:space="preserve"> </w:t>
      </w:r>
      <w:r w:rsidR="00AA2C70" w:rsidRPr="004E7EBD">
        <w:t>South</w:t>
      </w:r>
      <w:r w:rsidR="00AA2C70" w:rsidRPr="004E7EBD">
        <w:rPr>
          <w:lang w:val="ru-RU"/>
        </w:rPr>
        <w:t xml:space="preserve"> 9600, TrimMask III и </w:t>
      </w:r>
      <w:r w:rsidR="00AA2C70" w:rsidRPr="004E7EBD">
        <w:t>South</w:t>
      </w:r>
      <w:r w:rsidR="00AA2C70" w:rsidRPr="004E7EBD">
        <w:rPr>
          <w:lang w:val="ru-RU"/>
        </w:rPr>
        <w:t xml:space="preserve"> 19200</w:t>
      </w:r>
      <w:r w:rsidRPr="004E7EBD">
        <w:rPr>
          <w:lang w:val="ru-RU"/>
        </w:rPr>
        <w:t xml:space="preserve">. </w:t>
      </w:r>
    </w:p>
    <w:p w:rsidR="0072329F" w:rsidRPr="004E7EBD" w:rsidRDefault="0072329F" w:rsidP="0066209E">
      <w:pPr>
        <w:spacing w:after="120"/>
        <w:rPr>
          <w:lang w:val="ru-RU"/>
        </w:rPr>
      </w:pPr>
      <w:r w:rsidRPr="004E7EBD">
        <w:rPr>
          <w:noProof/>
          <w:lang w:val="ru-RU" w:eastAsia="ru-RU"/>
        </w:rPr>
        <w:drawing>
          <wp:inline distT="0" distB="0" distL="0" distR="0">
            <wp:extent cx="1889998" cy="2519997"/>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pic:spPr>
                </pic:pic>
              </a:graphicData>
            </a:graphic>
          </wp:inline>
        </w:drawing>
      </w:r>
      <w:r w:rsidRPr="004E7EBD">
        <w:rPr>
          <w:lang w:val="ru-RU"/>
        </w:rPr>
        <w:t xml:space="preserve"> </w:t>
      </w:r>
      <w:r w:rsidR="00D66BA6" w:rsidRPr="004E7EBD">
        <w:rPr>
          <w:noProof/>
          <w:lang w:val="ru-RU" w:eastAsia="ru-RU"/>
        </w:rPr>
        <w:drawing>
          <wp:inline distT="0" distB="0" distL="0" distR="0">
            <wp:extent cx="1889997" cy="2519997"/>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7" cy="2519997"/>
                    </a:xfrm>
                    <a:prstGeom prst="rect">
                      <a:avLst/>
                    </a:prstGeom>
                  </pic:spPr>
                </pic:pic>
              </a:graphicData>
            </a:graphic>
          </wp:inline>
        </w:drawing>
      </w:r>
      <w:r w:rsidR="00D66BA6" w:rsidRPr="004E7EBD">
        <w:rPr>
          <w:lang w:val="ru-RU"/>
        </w:rPr>
        <w:t xml:space="preserve"> </w:t>
      </w:r>
      <w:r w:rsidR="00D66BA6" w:rsidRPr="004E7EBD">
        <w:rPr>
          <w:rFonts w:cs="Calibri"/>
          <w:noProof/>
          <w:lang w:val="ru-RU" w:eastAsia="ru-RU"/>
        </w:rPr>
        <w:drawing>
          <wp:inline distT="0" distB="0" distL="0" distR="0">
            <wp:extent cx="1889999" cy="25200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应用宝截屏2018030914.png"/>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p>
    <w:p w:rsidR="0072329F" w:rsidRPr="004E7EBD" w:rsidRDefault="00361AE4" w:rsidP="0066209E">
      <w:pPr>
        <w:spacing w:after="120"/>
        <w:ind w:firstLineChars="650" w:firstLine="1365"/>
        <w:jc w:val="left"/>
        <w:rPr>
          <w:rFonts w:cs="等线"/>
          <w:sz w:val="21"/>
          <w:lang w:val="ru-RU"/>
        </w:rPr>
      </w:pPr>
      <w:r w:rsidRPr="004E7EBD">
        <w:rPr>
          <w:sz w:val="21"/>
          <w:lang w:val="ru-RU"/>
        </w:rPr>
        <w:t>Рисунок</w:t>
      </w:r>
      <w:r w:rsidR="00283454" w:rsidRPr="004E7EBD">
        <w:rPr>
          <w:sz w:val="21"/>
          <w:lang w:val="ru-RU"/>
        </w:rPr>
        <w:t xml:space="preserve"> </w:t>
      </w:r>
      <w:r w:rsidR="0072329F" w:rsidRPr="004E7EBD">
        <w:rPr>
          <w:sz w:val="21"/>
          <w:lang w:val="ru-RU"/>
        </w:rPr>
        <w:t>4.</w:t>
      </w:r>
      <w:r w:rsidR="00F728FB" w:rsidRPr="004E7EBD">
        <w:rPr>
          <w:sz w:val="21"/>
          <w:lang w:val="ru-RU"/>
        </w:rPr>
        <w:t>3</w:t>
      </w:r>
      <w:r w:rsidR="0072329F" w:rsidRPr="004E7EBD">
        <w:rPr>
          <w:sz w:val="21"/>
          <w:lang w:val="ru-RU"/>
        </w:rPr>
        <w:t xml:space="preserve">.2-1               </w:t>
      </w:r>
      <w:r w:rsidR="00283454" w:rsidRPr="004E7EBD">
        <w:rPr>
          <w:sz w:val="21"/>
          <w:lang w:val="ru-RU"/>
        </w:rPr>
        <w:t xml:space="preserve">                  </w:t>
      </w:r>
      <w:r w:rsidR="006F754C" w:rsidRPr="004E7EBD">
        <w:rPr>
          <w:sz w:val="21"/>
          <w:lang w:val="ru-RU"/>
        </w:rPr>
        <w:t xml:space="preserve"> </w:t>
      </w:r>
      <w:r w:rsidR="0072329F" w:rsidRPr="004E7EBD">
        <w:rPr>
          <w:sz w:val="21"/>
          <w:lang w:val="ru-RU"/>
        </w:rPr>
        <w:t xml:space="preserve">    </w:t>
      </w:r>
      <w:r w:rsidRPr="004E7EBD">
        <w:rPr>
          <w:sz w:val="21"/>
          <w:lang w:val="ru-RU"/>
        </w:rPr>
        <w:t>Рисунок</w:t>
      </w:r>
      <w:r w:rsidR="00283454" w:rsidRPr="004E7EBD">
        <w:rPr>
          <w:sz w:val="21"/>
          <w:lang w:val="ru-RU"/>
        </w:rPr>
        <w:t xml:space="preserve"> </w:t>
      </w:r>
      <w:r w:rsidR="0072329F" w:rsidRPr="004E7EBD">
        <w:rPr>
          <w:sz w:val="21"/>
          <w:lang w:val="ru-RU"/>
        </w:rPr>
        <w:t>4.</w:t>
      </w:r>
      <w:r w:rsidR="00F728FB" w:rsidRPr="004E7EBD">
        <w:rPr>
          <w:sz w:val="21"/>
          <w:lang w:val="ru-RU"/>
        </w:rPr>
        <w:t>3</w:t>
      </w:r>
      <w:r w:rsidR="0072329F" w:rsidRPr="004E7EBD">
        <w:rPr>
          <w:sz w:val="21"/>
          <w:lang w:val="ru-RU"/>
        </w:rPr>
        <w:t>.3-1</w:t>
      </w:r>
      <w:r w:rsidR="00D66BA6" w:rsidRPr="004E7EBD">
        <w:rPr>
          <w:sz w:val="21"/>
          <w:lang w:val="ru-RU"/>
        </w:rPr>
        <w:t xml:space="preserve">       </w:t>
      </w:r>
      <w:r w:rsidR="006F754C" w:rsidRPr="004E7EBD">
        <w:rPr>
          <w:sz w:val="21"/>
          <w:lang w:val="ru-RU"/>
        </w:rPr>
        <w:t xml:space="preserve"> </w:t>
      </w:r>
      <w:r w:rsidR="00D66BA6" w:rsidRPr="004E7EBD">
        <w:rPr>
          <w:sz w:val="21"/>
          <w:lang w:val="ru-RU"/>
        </w:rPr>
        <w:t xml:space="preserve"> </w:t>
      </w:r>
      <w:r w:rsidR="006F754C" w:rsidRPr="004E7EBD">
        <w:rPr>
          <w:sz w:val="21"/>
          <w:lang w:val="ru-RU"/>
        </w:rPr>
        <w:t xml:space="preserve"> </w:t>
      </w:r>
      <w:r w:rsidR="00D66BA6" w:rsidRPr="004E7EBD">
        <w:rPr>
          <w:sz w:val="21"/>
          <w:lang w:val="ru-RU"/>
        </w:rPr>
        <w:t xml:space="preserve">           </w:t>
      </w:r>
      <w:r w:rsidR="00283454" w:rsidRPr="004E7EBD">
        <w:rPr>
          <w:sz w:val="21"/>
          <w:lang w:val="ru-RU"/>
        </w:rPr>
        <w:t xml:space="preserve">                  </w:t>
      </w:r>
      <w:r w:rsidR="00D66BA6" w:rsidRPr="004E7EBD">
        <w:rPr>
          <w:sz w:val="21"/>
          <w:lang w:val="ru-RU"/>
        </w:rPr>
        <w:t xml:space="preserve"> </w:t>
      </w:r>
      <w:r w:rsidRPr="004E7EBD">
        <w:rPr>
          <w:sz w:val="21"/>
          <w:lang w:val="ru-RU"/>
        </w:rPr>
        <w:t>Рисунок</w:t>
      </w:r>
      <w:r w:rsidR="00283454" w:rsidRPr="004E7EBD">
        <w:rPr>
          <w:sz w:val="21"/>
          <w:lang w:val="ru-RU"/>
        </w:rPr>
        <w:t xml:space="preserve"> </w:t>
      </w:r>
      <w:r w:rsidR="00D66BA6" w:rsidRPr="004E7EBD">
        <w:rPr>
          <w:sz w:val="21"/>
          <w:lang w:val="ru-RU"/>
        </w:rPr>
        <w:t>4.3.4-1</w:t>
      </w:r>
    </w:p>
    <w:p w:rsidR="0072329F" w:rsidRPr="004E7EBD" w:rsidRDefault="0072329F" w:rsidP="00141D81">
      <w:pPr>
        <w:pStyle w:val="2"/>
      </w:pPr>
      <w:bookmarkStart w:id="115" w:name="_Toc528671474"/>
      <w:bookmarkStart w:id="116" w:name="_Toc536738018"/>
      <w:r w:rsidRPr="004E7EBD">
        <w:t>4.</w:t>
      </w:r>
      <w:r w:rsidR="00F728FB" w:rsidRPr="004E7EBD">
        <w:t>3</w:t>
      </w:r>
      <w:r w:rsidRPr="004E7EBD">
        <w:t>.3</w:t>
      </w:r>
      <w:r w:rsidR="00455054" w:rsidRPr="004E7EBD">
        <w:t xml:space="preserve"> </w:t>
      </w:r>
      <w:r w:rsidR="00B658A4" w:rsidRPr="004E7EBD">
        <w:t xml:space="preserve">База </w:t>
      </w:r>
      <w:r w:rsidR="00455054" w:rsidRPr="004E7EBD">
        <w:t>-</w:t>
      </w:r>
      <w:bookmarkEnd w:id="115"/>
      <w:r w:rsidR="00B658A4" w:rsidRPr="004E7EBD">
        <w:t xml:space="preserve"> Внешнее радио</w:t>
      </w:r>
      <w:bookmarkEnd w:id="116"/>
    </w:p>
    <w:p w:rsidR="0072329F" w:rsidRPr="004E7EBD" w:rsidRDefault="00B658A4" w:rsidP="0066209E">
      <w:pPr>
        <w:spacing w:after="120"/>
        <w:rPr>
          <w:lang w:val="ru-RU"/>
        </w:rPr>
      </w:pPr>
      <w:bookmarkStart w:id="117" w:name="OLE_LINK15"/>
      <w:r w:rsidRPr="004E7EBD">
        <w:rPr>
          <w:lang w:val="ru-RU"/>
        </w:rPr>
        <w:t xml:space="preserve">Выберите Канал данных как [Внешнее радио] </w:t>
      </w:r>
      <w:r w:rsidR="000B2529" w:rsidRPr="004E7EBD">
        <w:rPr>
          <w:lang w:val="ru-RU"/>
        </w:rPr>
        <w:t>для входа в меню</w:t>
      </w:r>
      <w:r w:rsidRPr="004E7EBD">
        <w:rPr>
          <w:lang w:val="ru-RU"/>
        </w:rPr>
        <w:t xml:space="preserve">, </w:t>
      </w:r>
      <w:r w:rsidR="000B2529" w:rsidRPr="004E7EBD">
        <w:rPr>
          <w:lang w:val="ru-RU"/>
        </w:rPr>
        <w:t>рисунок</w:t>
      </w:r>
      <w:r w:rsidRPr="004E7EBD">
        <w:rPr>
          <w:lang w:val="ru-RU"/>
        </w:rPr>
        <w:t xml:space="preserve"> 4.3.3-1</w:t>
      </w:r>
      <w:r w:rsidR="00455054" w:rsidRPr="004E7EBD">
        <w:rPr>
          <w:lang w:val="ru-RU"/>
        </w:rPr>
        <w:t>.</w:t>
      </w:r>
      <w:r w:rsidR="000B2529" w:rsidRPr="004E7EBD">
        <w:rPr>
          <w:lang w:val="ru-RU"/>
        </w:rPr>
        <w:t xml:space="preserve"> Рекомендуется выставить значение скорости передачи </w:t>
      </w:r>
      <w:bookmarkEnd w:id="117"/>
      <w:r w:rsidR="000B2529" w:rsidRPr="004E7EBD">
        <w:rPr>
          <w:lang w:val="ru-RU"/>
        </w:rPr>
        <w:t>данных 19200 или 38400.</w:t>
      </w:r>
    </w:p>
    <w:p w:rsidR="004E3FE9" w:rsidRPr="004E7EBD" w:rsidRDefault="004E3FE9" w:rsidP="00141D81">
      <w:pPr>
        <w:pStyle w:val="2"/>
      </w:pPr>
      <w:bookmarkStart w:id="118" w:name="_Toc528671475"/>
      <w:bookmarkStart w:id="119" w:name="_Toc536738019"/>
      <w:bookmarkEnd w:id="110"/>
      <w:r w:rsidRPr="004E7EBD">
        <w:t>4.4</w:t>
      </w:r>
      <w:r w:rsidR="005071BB" w:rsidRPr="004E7EBD">
        <w:t xml:space="preserve"> </w:t>
      </w:r>
      <w:bookmarkEnd w:id="118"/>
      <w:r w:rsidR="003373AB" w:rsidRPr="004E7EBD">
        <w:t>Статика</w:t>
      </w:r>
      <w:bookmarkEnd w:id="119"/>
    </w:p>
    <w:p w:rsidR="00D66173" w:rsidRPr="004E7EBD" w:rsidRDefault="003E6534" w:rsidP="0066209E">
      <w:pPr>
        <w:spacing w:after="120"/>
        <w:rPr>
          <w:lang w:val="ru-RU"/>
        </w:rPr>
      </w:pPr>
      <w:r w:rsidRPr="004E7EBD">
        <w:rPr>
          <w:lang w:val="ru-RU"/>
        </w:rPr>
        <w:t xml:space="preserve">Нажмите [Пибор] -&gt; [Статика], чтобы войти в </w:t>
      </w:r>
      <w:r w:rsidR="00AF0241" w:rsidRPr="004E7EBD">
        <w:rPr>
          <w:lang w:val="ru-RU"/>
        </w:rPr>
        <w:t>меню</w:t>
      </w:r>
      <w:r w:rsidRPr="004E7EBD">
        <w:rPr>
          <w:lang w:val="ru-RU"/>
        </w:rPr>
        <w:t xml:space="preserve">, </w:t>
      </w:r>
      <w:r w:rsidR="00AF0241" w:rsidRPr="004E7EBD">
        <w:rPr>
          <w:lang w:val="ru-RU"/>
        </w:rPr>
        <w:t>рисунок</w:t>
      </w:r>
      <w:r w:rsidRPr="004E7EBD">
        <w:rPr>
          <w:lang w:val="ru-RU"/>
        </w:rPr>
        <w:t xml:space="preserve"> 4.4-1. На рисунке изображены параметры статического режима и параметры антенны. Ниже подробно описаны все параметры</w:t>
      </w:r>
      <w:r w:rsidR="00485DED" w:rsidRPr="004E7EBD">
        <w:rPr>
          <w:lang w:val="ru-RU"/>
        </w:rPr>
        <w:t>.</w:t>
      </w:r>
    </w:p>
    <w:p w:rsidR="00D66173" w:rsidRPr="004E7EBD" w:rsidRDefault="00D66173" w:rsidP="0066209E">
      <w:pPr>
        <w:spacing w:after="120"/>
        <w:jc w:val="center"/>
        <w:rPr>
          <w:rFonts w:cs="Calibri"/>
        </w:rPr>
      </w:pPr>
      <w:r w:rsidRPr="004E7EBD">
        <w:rPr>
          <w:noProof/>
          <w:lang w:val="ru-RU" w:eastAsia="ru-RU"/>
        </w:rPr>
        <w:lastRenderedPageBreak/>
        <w:drawing>
          <wp:inline distT="0" distB="0" distL="0" distR="0">
            <wp:extent cx="1889999" cy="2519998"/>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20.png"/>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7014EA" w:rsidRPr="004E7EBD">
        <w:rPr>
          <w:rFonts w:cs="Calibri"/>
        </w:rPr>
        <w:t xml:space="preserve">          </w:t>
      </w:r>
      <w:r w:rsidRPr="004E7EBD">
        <w:rPr>
          <w:noProof/>
          <w:lang w:val="ru-RU" w:eastAsia="ru-RU"/>
        </w:rPr>
        <w:drawing>
          <wp:inline distT="0" distB="0" distL="0" distR="0">
            <wp:extent cx="1889998" cy="2519998"/>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20.png"/>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p>
    <w:p w:rsidR="00D66173" w:rsidRPr="004E7EBD" w:rsidRDefault="00361AE4" w:rsidP="00AF0241">
      <w:pPr>
        <w:spacing w:after="120"/>
        <w:ind w:firstLineChars="1328" w:firstLine="2789"/>
        <w:rPr>
          <w:sz w:val="21"/>
        </w:rPr>
      </w:pPr>
      <w:r w:rsidRPr="004E7EBD">
        <w:rPr>
          <w:sz w:val="21"/>
        </w:rPr>
        <w:t>Рисунок</w:t>
      </w:r>
      <w:r w:rsidR="00F92C2C" w:rsidRPr="004E7EBD">
        <w:rPr>
          <w:sz w:val="21"/>
        </w:rPr>
        <w:t xml:space="preserve"> </w:t>
      </w:r>
      <w:r w:rsidR="00D66173" w:rsidRPr="004E7EBD">
        <w:rPr>
          <w:sz w:val="21"/>
        </w:rPr>
        <w:t xml:space="preserve">4.4-1               </w:t>
      </w:r>
      <w:r w:rsidR="00F92C2C" w:rsidRPr="004E7EBD">
        <w:rPr>
          <w:sz w:val="21"/>
        </w:rPr>
        <w:t xml:space="preserve">                </w:t>
      </w:r>
      <w:r w:rsidR="007014EA" w:rsidRPr="004E7EBD">
        <w:rPr>
          <w:sz w:val="21"/>
        </w:rPr>
        <w:t xml:space="preserve">             </w:t>
      </w:r>
      <w:r w:rsidR="00F92C2C" w:rsidRPr="004E7EBD">
        <w:rPr>
          <w:sz w:val="21"/>
        </w:rPr>
        <w:t xml:space="preserve">       </w:t>
      </w:r>
      <w:r w:rsidR="006F754C" w:rsidRPr="004E7EBD">
        <w:rPr>
          <w:sz w:val="21"/>
        </w:rPr>
        <w:t xml:space="preserve"> </w:t>
      </w:r>
      <w:r w:rsidR="00D66173" w:rsidRPr="004E7EBD">
        <w:rPr>
          <w:sz w:val="21"/>
        </w:rPr>
        <w:t xml:space="preserve">  </w:t>
      </w:r>
      <w:r w:rsidRPr="004E7EBD">
        <w:rPr>
          <w:sz w:val="21"/>
        </w:rPr>
        <w:t>Рисунок</w:t>
      </w:r>
      <w:r w:rsidR="00F92C2C" w:rsidRPr="004E7EBD">
        <w:rPr>
          <w:sz w:val="21"/>
        </w:rPr>
        <w:t xml:space="preserve"> </w:t>
      </w:r>
      <w:r w:rsidR="00D66173" w:rsidRPr="004E7EBD">
        <w:rPr>
          <w:sz w:val="21"/>
        </w:rPr>
        <w:t>4</w:t>
      </w:r>
      <w:r w:rsidR="00AF0241" w:rsidRPr="004E7EBD">
        <w:rPr>
          <w:sz w:val="21"/>
        </w:rPr>
        <w:t>.4-2</w:t>
      </w:r>
    </w:p>
    <w:p w:rsidR="00D66173" w:rsidRPr="004E7EBD" w:rsidRDefault="00AF0241" w:rsidP="004826C2">
      <w:pPr>
        <w:pStyle w:val="af5"/>
        <w:numPr>
          <w:ilvl w:val="0"/>
          <w:numId w:val="5"/>
        </w:numPr>
        <w:spacing w:after="120"/>
        <w:ind w:firstLineChars="0"/>
      </w:pPr>
      <w:r w:rsidRPr="004E7EBD">
        <w:rPr>
          <w:lang w:val="ru-RU"/>
        </w:rPr>
        <w:t>Настройки опций</w:t>
      </w:r>
    </w:p>
    <w:p w:rsidR="00D66173" w:rsidRPr="004E7EBD" w:rsidRDefault="004B37FF" w:rsidP="0066209E">
      <w:pPr>
        <w:spacing w:after="120"/>
        <w:rPr>
          <w:lang w:val="ru-RU"/>
        </w:rPr>
      </w:pPr>
      <w:r w:rsidRPr="004E7EBD">
        <w:rPr>
          <w:lang w:val="ru-RU"/>
        </w:rPr>
        <w:t>Имя точки</w:t>
      </w:r>
      <w:r w:rsidR="00C023FC" w:rsidRPr="004E7EBD">
        <w:rPr>
          <w:lang w:val="ru-RU"/>
        </w:rPr>
        <w:t xml:space="preserve">: </w:t>
      </w:r>
      <w:r w:rsidRPr="004E7EBD">
        <w:rPr>
          <w:lang w:val="ru-RU"/>
        </w:rPr>
        <w:t>название точки в статических измерениях</w:t>
      </w:r>
      <w:r w:rsidR="00C023FC" w:rsidRPr="004E7EBD">
        <w:rPr>
          <w:lang w:val="ru-RU"/>
        </w:rPr>
        <w:t>.</w:t>
      </w:r>
    </w:p>
    <w:p w:rsidR="00D66173" w:rsidRPr="004E7EBD" w:rsidRDefault="002B7CF7" w:rsidP="0066209E">
      <w:pPr>
        <w:spacing w:after="120"/>
        <w:rPr>
          <w:lang w:val="ru-RU"/>
        </w:rPr>
      </w:pPr>
      <w:r w:rsidRPr="004E7EBD">
        <w:rPr>
          <w:lang w:val="ru-RU"/>
        </w:rPr>
        <w:t>Интервал</w:t>
      </w:r>
      <w:r w:rsidR="004B37FF" w:rsidRPr="004E7EBD">
        <w:rPr>
          <w:lang w:val="ru-RU"/>
        </w:rPr>
        <w:t xml:space="preserve"> записи</w:t>
      </w:r>
      <w:r w:rsidR="00D14AD9" w:rsidRPr="004E7EBD">
        <w:rPr>
          <w:lang w:val="ru-RU"/>
        </w:rPr>
        <w:t xml:space="preserve">: </w:t>
      </w:r>
      <w:r w:rsidR="004B37FF" w:rsidRPr="004E7EBD">
        <w:rPr>
          <w:lang w:val="ru-RU"/>
        </w:rPr>
        <w:t>1</w:t>
      </w:r>
      <w:r w:rsidR="004B37FF" w:rsidRPr="004E7EBD">
        <w:t>HZ</w:t>
      </w:r>
      <w:r w:rsidR="004B37FF" w:rsidRPr="004E7EBD">
        <w:rPr>
          <w:lang w:val="ru-RU"/>
        </w:rPr>
        <w:t xml:space="preserve"> это запись данных раз в секунду, 5</w:t>
      </w:r>
      <w:r w:rsidR="004B37FF" w:rsidRPr="004E7EBD">
        <w:t>HZ</w:t>
      </w:r>
      <w:r w:rsidR="004B37FF" w:rsidRPr="004E7EBD">
        <w:rPr>
          <w:lang w:val="ru-RU"/>
        </w:rPr>
        <w:t xml:space="preserve"> </w:t>
      </w:r>
      <w:r w:rsidRPr="004E7EBD">
        <w:rPr>
          <w:lang w:val="ru-RU"/>
        </w:rPr>
        <w:t>означает, запись</w:t>
      </w:r>
      <w:r w:rsidR="004B37FF" w:rsidRPr="004E7EBD">
        <w:rPr>
          <w:lang w:val="ru-RU"/>
        </w:rPr>
        <w:t xml:space="preserve"> данных 5 раз за секунду и т. д</w:t>
      </w:r>
      <w:r w:rsidR="00D14AD9" w:rsidRPr="004E7EBD">
        <w:rPr>
          <w:lang w:val="ru-RU"/>
        </w:rPr>
        <w:t>.</w:t>
      </w:r>
    </w:p>
    <w:p w:rsidR="00D66173" w:rsidRPr="004E7EBD" w:rsidRDefault="0094454A" w:rsidP="0066209E">
      <w:pPr>
        <w:spacing w:after="120"/>
        <w:rPr>
          <w:lang w:val="ru-RU"/>
        </w:rPr>
      </w:pPr>
      <w:r w:rsidRPr="004E7EBD">
        <w:rPr>
          <w:lang w:val="ru-RU"/>
        </w:rPr>
        <w:t xml:space="preserve">Автозапись </w:t>
      </w:r>
      <w:r w:rsidR="00F07AD4" w:rsidRPr="004E7EBD">
        <w:rPr>
          <w:lang w:val="ru-RU"/>
        </w:rPr>
        <w:t>данных статики</w:t>
      </w:r>
      <w:r w:rsidR="00C74A6F" w:rsidRPr="004E7EBD">
        <w:rPr>
          <w:lang w:val="ru-RU"/>
        </w:rPr>
        <w:t xml:space="preserve">: </w:t>
      </w:r>
      <w:r w:rsidR="00F07AD4" w:rsidRPr="004E7EBD">
        <w:rPr>
          <w:lang w:val="ru-RU"/>
        </w:rPr>
        <w:t>если опция включена</w:t>
      </w:r>
      <w:r w:rsidRPr="004E7EBD">
        <w:rPr>
          <w:lang w:val="ru-RU"/>
        </w:rPr>
        <w:t>, приемник начнет запись</w:t>
      </w:r>
      <w:r w:rsidR="00F07AD4" w:rsidRPr="004E7EBD">
        <w:rPr>
          <w:lang w:val="ru-RU"/>
        </w:rPr>
        <w:t xml:space="preserve"> автоматически, когда он включится и получит</w:t>
      </w:r>
      <w:r w:rsidRPr="004E7EBD">
        <w:rPr>
          <w:lang w:val="ru-RU"/>
        </w:rPr>
        <w:t xml:space="preserve"> сигнал спутников; Если он отключен, вам необходимо</w:t>
      </w:r>
      <w:r w:rsidR="00F07AD4" w:rsidRPr="004E7EBD">
        <w:rPr>
          <w:lang w:val="ru-RU"/>
        </w:rPr>
        <w:t xml:space="preserve"> будет</w:t>
      </w:r>
      <w:r w:rsidRPr="004E7EBD">
        <w:rPr>
          <w:lang w:val="ru-RU"/>
        </w:rPr>
        <w:t xml:space="preserve"> начать запись статических данных вручную после включения питания приемника</w:t>
      </w:r>
      <w:r w:rsidR="00C74A6F" w:rsidRPr="004E7EBD">
        <w:rPr>
          <w:lang w:val="ru-RU"/>
        </w:rPr>
        <w:t>.</w:t>
      </w:r>
    </w:p>
    <w:p w:rsidR="00D66173" w:rsidRPr="004E7EBD" w:rsidRDefault="00165896" w:rsidP="004826C2">
      <w:pPr>
        <w:pStyle w:val="af5"/>
        <w:numPr>
          <w:ilvl w:val="0"/>
          <w:numId w:val="5"/>
        </w:numPr>
        <w:spacing w:after="120"/>
        <w:ind w:firstLineChars="0"/>
      </w:pPr>
      <w:r w:rsidRPr="004E7EBD">
        <w:rPr>
          <w:lang w:val="ru-RU"/>
        </w:rPr>
        <w:t>Настройки антенны (</w:t>
      </w:r>
      <w:r w:rsidR="0094454A" w:rsidRPr="004E7EBD">
        <w:rPr>
          <w:lang w:val="ru-RU"/>
        </w:rPr>
        <w:t>Параметры антенны</w:t>
      </w:r>
      <w:r w:rsidRPr="004E7EBD">
        <w:rPr>
          <w:lang w:val="ru-RU"/>
        </w:rPr>
        <w:t>)</w:t>
      </w:r>
    </w:p>
    <w:p w:rsidR="00D66173" w:rsidRPr="004E7EBD" w:rsidRDefault="0094454A" w:rsidP="0066209E">
      <w:pPr>
        <w:spacing w:after="120"/>
        <w:rPr>
          <w:lang w:val="ru-RU"/>
        </w:rPr>
      </w:pPr>
      <w:r w:rsidRPr="004E7EBD">
        <w:rPr>
          <w:lang w:val="ru-RU"/>
        </w:rPr>
        <w:t>Измеренная высота антенны</w:t>
      </w:r>
      <w:r w:rsidR="00FB4FAA" w:rsidRPr="004E7EBD">
        <w:rPr>
          <w:lang w:val="ru-RU"/>
        </w:rPr>
        <w:t xml:space="preserve">: </w:t>
      </w:r>
      <w:r w:rsidRPr="004E7EBD">
        <w:rPr>
          <w:lang w:val="ru-RU"/>
        </w:rPr>
        <w:t>высота измеряемой точки над землей</w:t>
      </w:r>
      <w:r w:rsidR="00FB4FAA" w:rsidRPr="004E7EBD">
        <w:rPr>
          <w:lang w:val="ru-RU"/>
        </w:rPr>
        <w:t>.</w:t>
      </w:r>
    </w:p>
    <w:p w:rsidR="00D66173" w:rsidRPr="004E7EBD" w:rsidRDefault="0094454A" w:rsidP="0066209E">
      <w:pPr>
        <w:spacing w:after="120"/>
        <w:rPr>
          <w:lang w:val="ru-RU"/>
        </w:rPr>
      </w:pPr>
      <w:r w:rsidRPr="004E7EBD">
        <w:rPr>
          <w:lang w:val="ru-RU"/>
        </w:rPr>
        <w:t>Высота антенны</w:t>
      </w:r>
      <w:r w:rsidR="00FB4FAA" w:rsidRPr="004E7EBD">
        <w:rPr>
          <w:lang w:val="ru-RU"/>
        </w:rPr>
        <w:t xml:space="preserve">: </w:t>
      </w:r>
      <w:r w:rsidRPr="004E7EBD">
        <w:rPr>
          <w:lang w:val="ru-RU"/>
        </w:rPr>
        <w:t>вертикальная высота (</w:t>
      </w:r>
      <w:r w:rsidRPr="004E7EBD">
        <w:t>h</w:t>
      </w:r>
      <w:r w:rsidRPr="004E7EBD">
        <w:rPr>
          <w:lang w:val="ru-RU"/>
        </w:rPr>
        <w:t>) от фазового центра антенны до земли</w:t>
      </w:r>
      <w:r w:rsidR="00FB4FAA" w:rsidRPr="004E7EBD">
        <w:rPr>
          <w:lang w:val="ru-RU"/>
        </w:rPr>
        <w:t>.</w:t>
      </w:r>
    </w:p>
    <w:p w:rsidR="00D66173" w:rsidRPr="004E7EBD" w:rsidRDefault="00D66173" w:rsidP="0066209E">
      <w:pPr>
        <w:spacing w:after="120"/>
        <w:rPr>
          <w:lang w:val="ru-RU"/>
        </w:rPr>
      </w:pPr>
    </w:p>
    <w:p w:rsidR="00F323F7" w:rsidRPr="004E7EBD" w:rsidRDefault="00D66173" w:rsidP="0066209E">
      <w:pPr>
        <w:spacing w:after="120"/>
        <w:rPr>
          <w:lang w:val="ru-RU"/>
        </w:rPr>
      </w:pPr>
      <w:r w:rsidRPr="004E7EBD">
        <w:rPr>
          <w:lang w:val="ru-RU"/>
        </w:rPr>
        <w:t xml:space="preserve">       </w:t>
      </w:r>
      <w:r w:rsidRPr="004E7EBD">
        <w:rPr>
          <w:noProof/>
          <w:lang w:val="ru-RU" w:eastAsia="ru-RU"/>
        </w:rPr>
        <w:drawing>
          <wp:inline distT="0" distB="0" distL="0" distR="0">
            <wp:extent cx="1247775" cy="1439545"/>
            <wp:effectExtent l="0" t="0" r="0" b="0"/>
            <wp:docPr id="226" name="图片 226" descr="http://note.youdao.com/yws/public/resource/fef3ae6ac16341bc2b1af8c17488d01b/124AE3CE669E4B5AB56326CF89C61A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http://note.youdao.com/yws/public/resource/fef3ae6ac16341bc2b1af8c17488d01b/124AE3CE669E4B5AB56326CF89C61A5B"/>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248141" cy="1440000"/>
                    </a:xfrm>
                    <a:prstGeom prst="rect">
                      <a:avLst/>
                    </a:prstGeom>
                    <a:noFill/>
                    <a:ln>
                      <a:noFill/>
                    </a:ln>
                  </pic:spPr>
                </pic:pic>
              </a:graphicData>
            </a:graphic>
          </wp:inline>
        </w:drawing>
      </w:r>
      <w:r w:rsidRPr="004E7EBD">
        <w:rPr>
          <w:lang w:val="ru-RU"/>
        </w:rPr>
        <w:t xml:space="preserve">      </w:t>
      </w:r>
    </w:p>
    <w:p w:rsidR="00D66173" w:rsidRPr="004E7EBD" w:rsidRDefault="0094454A" w:rsidP="0066209E">
      <w:pPr>
        <w:spacing w:after="120"/>
        <w:rPr>
          <w:lang w:val="ru-RU"/>
        </w:rPr>
      </w:pPr>
      <w:r w:rsidRPr="004E7EBD">
        <w:rPr>
          <w:lang w:val="ru-RU"/>
        </w:rPr>
        <w:t>Известные значения, которые получают приемник следующим образом</w:t>
      </w:r>
      <w:r w:rsidR="00D81302" w:rsidRPr="004E7EBD">
        <w:rPr>
          <w:lang w:val="ru-RU"/>
        </w:rPr>
        <w:t>:</w:t>
      </w:r>
      <w:r w:rsidR="00F323F7" w:rsidRPr="004E7EBD">
        <w:rPr>
          <w:lang w:val="ru-RU"/>
        </w:rPr>
        <w:t xml:space="preserve">  </w:t>
      </w:r>
      <w:r w:rsidR="00D66173" w:rsidRPr="004E7EBD">
        <w:rPr>
          <w:lang w:val="ru-RU"/>
        </w:rPr>
        <w:t xml:space="preserve">     </w:t>
      </w:r>
    </w:p>
    <w:p w:rsidR="00D81302" w:rsidRPr="004E7EBD" w:rsidRDefault="00D81302" w:rsidP="0066209E">
      <w:pPr>
        <w:spacing w:after="120"/>
        <w:rPr>
          <w:lang w:val="ru-RU"/>
        </w:rPr>
      </w:pPr>
      <w:r w:rsidRPr="004E7EBD">
        <w:lastRenderedPageBreak/>
        <w:t>b</w:t>
      </w:r>
      <w:r w:rsidRPr="004E7EBD">
        <w:rPr>
          <w:lang w:val="ru-RU"/>
        </w:rPr>
        <w:t xml:space="preserve">: </w:t>
      </w:r>
      <w:r w:rsidR="0094454A" w:rsidRPr="004E7EBD">
        <w:rPr>
          <w:lang w:val="ru-RU"/>
        </w:rPr>
        <w:t xml:space="preserve">Высота от нижней части устройства до фазового центра </w:t>
      </w:r>
      <w:r w:rsidR="0094454A" w:rsidRPr="004E7EBD">
        <w:t>p</w:t>
      </w:r>
      <w:r w:rsidR="0094454A" w:rsidRPr="004E7EBD">
        <w:rPr>
          <w:lang w:val="ru-RU"/>
        </w:rPr>
        <w:t>.</w:t>
      </w:r>
      <w:r w:rsidR="0094454A" w:rsidRPr="004E7EBD">
        <w:t>c</w:t>
      </w:r>
      <w:r w:rsidRPr="004E7EBD">
        <w:rPr>
          <w:lang w:val="ru-RU"/>
        </w:rPr>
        <w:t xml:space="preserve">;  </w:t>
      </w:r>
    </w:p>
    <w:p w:rsidR="00D81302" w:rsidRPr="004E7EBD" w:rsidRDefault="00D81302" w:rsidP="0066209E">
      <w:pPr>
        <w:spacing w:after="120"/>
        <w:rPr>
          <w:lang w:val="ru-RU"/>
        </w:rPr>
      </w:pPr>
      <w:r w:rsidRPr="004E7EBD">
        <w:t>c</w:t>
      </w:r>
      <w:r w:rsidRPr="004E7EBD">
        <w:rPr>
          <w:lang w:val="ru-RU"/>
        </w:rPr>
        <w:t xml:space="preserve">: </w:t>
      </w:r>
      <w:r w:rsidR="0094454A" w:rsidRPr="004E7EBD">
        <w:rPr>
          <w:lang w:val="ru-RU"/>
        </w:rPr>
        <w:t>Высота от нижней части устройства до резинового кольца</w:t>
      </w:r>
      <w:r w:rsidRPr="004E7EBD">
        <w:rPr>
          <w:lang w:val="ru-RU"/>
        </w:rPr>
        <w:t xml:space="preserve">; </w:t>
      </w:r>
    </w:p>
    <w:p w:rsidR="00D66173" w:rsidRPr="004E7EBD" w:rsidRDefault="00D81302" w:rsidP="0066209E">
      <w:pPr>
        <w:spacing w:after="120"/>
        <w:rPr>
          <w:lang w:val="ru-RU"/>
        </w:rPr>
      </w:pPr>
      <w:r w:rsidRPr="004E7EBD">
        <w:t>R</w:t>
      </w:r>
      <w:r w:rsidRPr="004E7EBD">
        <w:rPr>
          <w:lang w:val="ru-RU"/>
        </w:rPr>
        <w:t xml:space="preserve">: </w:t>
      </w:r>
      <w:r w:rsidR="0094454A" w:rsidRPr="004E7EBD">
        <w:rPr>
          <w:lang w:val="ru-RU"/>
        </w:rPr>
        <w:t>Радиус резинового кольца устройства</w:t>
      </w:r>
      <w:r w:rsidRPr="004E7EBD">
        <w:rPr>
          <w:lang w:val="ru-RU"/>
        </w:rPr>
        <w:t>.</w:t>
      </w:r>
    </w:p>
    <w:p w:rsidR="00D66173" w:rsidRPr="004E7EBD" w:rsidRDefault="0094454A" w:rsidP="0066209E">
      <w:pPr>
        <w:spacing w:after="120"/>
        <w:rPr>
          <w:lang w:val="ru-RU"/>
        </w:rPr>
      </w:pPr>
      <w:r w:rsidRPr="004E7EBD">
        <w:rPr>
          <w:lang w:val="ru-RU"/>
        </w:rPr>
        <w:t>Если измеренная высота представляет собой вертикальную высоту (a) от нижней части устройства до земли, то ее режим измерения является вертикальной высотой от нижней части устройства. Высота антенны</w:t>
      </w:r>
      <w:r w:rsidR="00BA71E2" w:rsidRPr="004E7EBD">
        <w:rPr>
          <w:lang w:val="ru-RU"/>
        </w:rPr>
        <w:t xml:space="preserve">: </w:t>
      </w:r>
      <w:r w:rsidR="00BA71E2" w:rsidRPr="004E7EBD">
        <w:t>h</w:t>
      </w:r>
      <w:r w:rsidR="00BA71E2" w:rsidRPr="004E7EBD">
        <w:rPr>
          <w:lang w:val="ru-RU"/>
        </w:rPr>
        <w:t>=</w:t>
      </w:r>
      <w:r w:rsidR="00BA71E2" w:rsidRPr="004E7EBD">
        <w:t>a</w:t>
      </w:r>
      <w:r w:rsidR="00BA71E2" w:rsidRPr="004E7EBD">
        <w:rPr>
          <w:lang w:val="ru-RU"/>
        </w:rPr>
        <w:t>+</w:t>
      </w:r>
      <w:r w:rsidR="00BA71E2" w:rsidRPr="004E7EBD">
        <w:t>b</w:t>
      </w:r>
      <w:r w:rsidR="00BA71E2" w:rsidRPr="004E7EBD">
        <w:rPr>
          <w:lang w:val="ru-RU"/>
        </w:rPr>
        <w:t>.</w:t>
      </w:r>
    </w:p>
    <w:p w:rsidR="00D66173" w:rsidRPr="004E7EBD" w:rsidRDefault="0094454A" w:rsidP="0066209E">
      <w:pPr>
        <w:spacing w:after="120"/>
        <w:rPr>
          <w:lang w:val="ru-RU"/>
        </w:rPr>
      </w:pPr>
      <w:r w:rsidRPr="004E7EBD">
        <w:rPr>
          <w:lang w:val="ru-RU"/>
        </w:rPr>
        <w:t>Если измеренная высота - это высота от фазового центра до земли, то его режим измерения - Высота от фазового центра. Высота антенны</w:t>
      </w:r>
      <w:r w:rsidR="00B77647" w:rsidRPr="004E7EBD">
        <w:rPr>
          <w:lang w:val="ru-RU"/>
        </w:rPr>
        <w:t>:</w:t>
      </w:r>
      <w:r w:rsidR="005351D3" w:rsidRPr="004E7EBD">
        <w:rPr>
          <w:lang w:val="ru-RU"/>
        </w:rPr>
        <w:t xml:space="preserve"> </w:t>
      </w:r>
      <w:r w:rsidR="005351D3" w:rsidRPr="004E7EBD">
        <w:t>h</w:t>
      </w:r>
      <w:r w:rsidR="005351D3" w:rsidRPr="004E7EBD">
        <w:rPr>
          <w:lang w:val="ru-RU"/>
        </w:rPr>
        <w:t>=</w:t>
      </w:r>
      <w:r w:rsidR="005351D3" w:rsidRPr="004E7EBD">
        <w:t>h</w:t>
      </w:r>
      <w:r w:rsidR="005351D3" w:rsidRPr="004E7EBD">
        <w:rPr>
          <w:lang w:val="ru-RU"/>
        </w:rPr>
        <w:t>.</w:t>
      </w:r>
    </w:p>
    <w:p w:rsidR="00D66173" w:rsidRPr="004E7EBD" w:rsidRDefault="0094454A" w:rsidP="0066209E">
      <w:pPr>
        <w:spacing w:after="120"/>
        <w:rPr>
          <w:lang w:val="ru-RU"/>
        </w:rPr>
      </w:pPr>
      <w:r w:rsidRPr="004E7EBD">
        <w:rPr>
          <w:lang w:val="ru-RU"/>
        </w:rPr>
        <w:t xml:space="preserve">Если измеренная высота представляет собой наклонную высоту (высоты) от резинового кольца до земли, то ее режим измерения - высота наклона от измерительной линии. Высота антенны: </w:t>
      </w:r>
      <w:r w:rsidRPr="004E7EBD">
        <w:t>h</w:t>
      </w:r>
      <w:r w:rsidRPr="004E7EBD">
        <w:rPr>
          <w:lang w:val="ru-RU"/>
        </w:rPr>
        <w:t xml:space="preserve"> = </w:t>
      </w:r>
      <w:r w:rsidRPr="004E7EBD">
        <w:t>sqrt</w:t>
      </w:r>
      <w:r w:rsidRPr="004E7EBD">
        <w:rPr>
          <w:lang w:val="ru-RU"/>
        </w:rPr>
        <w:t xml:space="preserve"> (</w:t>
      </w:r>
      <w:r w:rsidRPr="004E7EBD">
        <w:t>s</w:t>
      </w:r>
      <w:r w:rsidRPr="004E7EBD">
        <w:rPr>
          <w:lang w:val="ru-RU"/>
        </w:rPr>
        <w:t xml:space="preserve">² - </w:t>
      </w:r>
      <w:r w:rsidRPr="004E7EBD">
        <w:t>R</w:t>
      </w:r>
      <w:r w:rsidRPr="004E7EBD">
        <w:rPr>
          <w:lang w:val="ru-RU"/>
        </w:rPr>
        <w:t xml:space="preserve">²) - </w:t>
      </w:r>
      <w:r w:rsidRPr="004E7EBD">
        <w:t>c</w:t>
      </w:r>
      <w:r w:rsidRPr="004E7EBD">
        <w:rPr>
          <w:lang w:val="ru-RU"/>
        </w:rPr>
        <w:t xml:space="preserve"> + </w:t>
      </w:r>
      <w:r w:rsidRPr="004E7EBD">
        <w:t>b</w:t>
      </w:r>
      <w:r w:rsidRPr="004E7EBD">
        <w:rPr>
          <w:lang w:val="ru-RU"/>
        </w:rPr>
        <w:t xml:space="preserve"> (</w:t>
      </w:r>
      <w:r w:rsidRPr="004E7EBD">
        <w:t>sqrt</w:t>
      </w:r>
      <w:r w:rsidRPr="004E7EBD">
        <w:rPr>
          <w:lang w:val="ru-RU"/>
        </w:rPr>
        <w:t xml:space="preserve"> означает квадрат)</w:t>
      </w:r>
      <w:r w:rsidR="00A41855" w:rsidRPr="004E7EBD">
        <w:rPr>
          <w:lang w:val="ru-RU"/>
        </w:rPr>
        <w:t>.</w:t>
      </w:r>
    </w:p>
    <w:p w:rsidR="007017B5" w:rsidRPr="004E7EBD" w:rsidRDefault="0094454A" w:rsidP="0066209E">
      <w:pPr>
        <w:spacing w:after="120"/>
        <w:rPr>
          <w:lang w:val="ru-RU"/>
        </w:rPr>
      </w:pPr>
      <w:r w:rsidRPr="004E7EBD">
        <w:rPr>
          <w:lang w:val="ru-RU"/>
        </w:rPr>
        <w:t xml:space="preserve">Элемент </w:t>
      </w:r>
      <w:r w:rsidRPr="004E7EBD">
        <w:t>Altimetry</w:t>
      </w:r>
      <w:r w:rsidRPr="004E7EBD">
        <w:rPr>
          <w:lang w:val="ru-RU"/>
        </w:rPr>
        <w:t xml:space="preserve"> - это аксессуар, закрепленный на нижней части устройства. Если измеренная высота представляет собой высоту наклона (</w:t>
      </w:r>
      <w:r w:rsidRPr="004E7EBD">
        <w:t>S</w:t>
      </w:r>
      <w:r w:rsidRPr="004E7EBD">
        <w:rPr>
          <w:lang w:val="ru-RU"/>
        </w:rPr>
        <w:t xml:space="preserve">) от элемента высотомера до земли и с известным радиусом альтиметрической детали </w:t>
      </w:r>
      <w:r w:rsidRPr="004E7EBD">
        <w:t>Rc</w:t>
      </w:r>
      <w:r w:rsidRPr="004E7EBD">
        <w:rPr>
          <w:lang w:val="ru-RU"/>
        </w:rPr>
        <w:t xml:space="preserve">, то ее режим измерения является высотой наклона от элемента </w:t>
      </w:r>
      <w:r w:rsidRPr="004E7EBD">
        <w:t>Altimetry</w:t>
      </w:r>
      <w:r w:rsidRPr="004E7EBD">
        <w:rPr>
          <w:lang w:val="ru-RU"/>
        </w:rPr>
        <w:t>. Высота антенны</w:t>
      </w:r>
      <w:r w:rsidR="007017B5" w:rsidRPr="004E7EBD">
        <w:rPr>
          <w:lang w:val="ru-RU"/>
        </w:rPr>
        <w:t>:</w:t>
      </w:r>
      <w:r w:rsidR="00360259" w:rsidRPr="004E7EBD">
        <w:rPr>
          <w:lang w:val="ru-RU"/>
        </w:rPr>
        <w:t xml:space="preserve"> </w:t>
      </w:r>
      <w:r w:rsidR="00360259" w:rsidRPr="004E7EBD">
        <w:t>h </w:t>
      </w:r>
      <w:r w:rsidR="00360259" w:rsidRPr="004E7EBD">
        <w:rPr>
          <w:lang w:val="ru-RU"/>
        </w:rPr>
        <w:t>=</w:t>
      </w:r>
      <w:r w:rsidR="00360259" w:rsidRPr="004E7EBD">
        <w:t> sqrt</w:t>
      </w:r>
      <w:r w:rsidR="00C03E78" w:rsidRPr="004E7EBD">
        <w:rPr>
          <w:lang w:val="ru-RU"/>
        </w:rPr>
        <w:t xml:space="preserve"> </w:t>
      </w:r>
      <w:r w:rsidR="00360259" w:rsidRPr="004E7EBD">
        <w:rPr>
          <w:lang w:val="ru-RU"/>
        </w:rPr>
        <w:t>(</w:t>
      </w:r>
      <w:r w:rsidR="00360259" w:rsidRPr="004E7EBD">
        <w:t>S</w:t>
      </w:r>
      <w:r w:rsidR="00360259" w:rsidRPr="004E7EBD">
        <w:rPr>
          <w:lang w:val="ru-RU"/>
        </w:rPr>
        <w:t>²</w:t>
      </w:r>
      <w:r w:rsidR="00360259" w:rsidRPr="004E7EBD">
        <w:t> </w:t>
      </w:r>
      <w:r w:rsidR="00360259" w:rsidRPr="004E7EBD">
        <w:rPr>
          <w:lang w:val="ru-RU"/>
        </w:rPr>
        <w:t>-</w:t>
      </w:r>
      <w:r w:rsidR="00360259" w:rsidRPr="004E7EBD">
        <w:t> Rc</w:t>
      </w:r>
      <w:r w:rsidR="00360259" w:rsidRPr="004E7EBD">
        <w:rPr>
          <w:lang w:val="ru-RU"/>
        </w:rPr>
        <w:t>²)</w:t>
      </w:r>
      <w:r w:rsidR="00360259" w:rsidRPr="004E7EBD">
        <w:t> </w:t>
      </w:r>
      <w:r w:rsidR="00360259" w:rsidRPr="004E7EBD">
        <w:rPr>
          <w:lang w:val="ru-RU"/>
        </w:rPr>
        <w:t>+</w:t>
      </w:r>
      <w:r w:rsidR="00360259" w:rsidRPr="004E7EBD">
        <w:t> b</w:t>
      </w:r>
      <w:r w:rsidR="00360259" w:rsidRPr="004E7EBD">
        <w:rPr>
          <w:lang w:val="ru-RU"/>
        </w:rPr>
        <w:t>.</w:t>
      </w:r>
    </w:p>
    <w:p w:rsidR="00D66173" w:rsidRPr="004E7EBD" w:rsidRDefault="0094454A" w:rsidP="0066209E">
      <w:pPr>
        <w:spacing w:after="120"/>
        <w:rPr>
          <w:lang w:val="ru-RU"/>
        </w:rPr>
      </w:pPr>
      <w:r w:rsidRPr="004E7EBD">
        <w:rPr>
          <w:lang w:val="ru-RU"/>
        </w:rPr>
        <w:t>Высота антенны обычно определяется как вертикальное расстояние от фазового центра антенны до точки измерения. Поскольку он не может быть непосредственно измерен, он обычно рассчитывается другими методами измерения. Высота антенны может быть получена путем ввода измеренной высоты и выбора режима измерения</w:t>
      </w:r>
      <w:r w:rsidR="009460FD" w:rsidRPr="004E7EBD">
        <w:rPr>
          <w:lang w:val="ru-RU"/>
        </w:rPr>
        <w:t>.</w:t>
      </w:r>
    </w:p>
    <w:p w:rsidR="00D66173" w:rsidRPr="004E7EBD" w:rsidRDefault="0094454A" w:rsidP="0066209E">
      <w:pPr>
        <w:spacing w:after="120"/>
        <w:rPr>
          <w:lang w:val="ru-RU"/>
        </w:rPr>
      </w:pPr>
      <w:bookmarkStart w:id="120" w:name="OLE_LINK16"/>
      <w:bookmarkStart w:id="121" w:name="OLE_LINK17"/>
      <w:r w:rsidRPr="004E7EBD">
        <w:rPr>
          <w:lang w:val="ru-RU"/>
        </w:rPr>
        <w:t>После установки всех параметров в статическом режиме нажмите [Применить], чтобы установить приемник в статический режим</w:t>
      </w:r>
      <w:r w:rsidR="007D4742" w:rsidRPr="004E7EBD">
        <w:rPr>
          <w:lang w:val="ru-RU"/>
        </w:rPr>
        <w:t>.</w:t>
      </w:r>
    </w:p>
    <w:p w:rsidR="00D66173" w:rsidRPr="004E7EBD" w:rsidRDefault="00B272AB" w:rsidP="004826C2">
      <w:pPr>
        <w:pStyle w:val="af5"/>
        <w:numPr>
          <w:ilvl w:val="0"/>
          <w:numId w:val="5"/>
        </w:numPr>
        <w:spacing w:after="120"/>
        <w:ind w:firstLineChars="0"/>
        <w:rPr>
          <w:u w:val="single"/>
        </w:rPr>
      </w:pPr>
      <w:bookmarkStart w:id="122" w:name="_Hlk508376547"/>
      <w:bookmarkEnd w:id="120"/>
      <w:bookmarkEnd w:id="121"/>
      <w:r w:rsidRPr="004E7EBD">
        <w:rPr>
          <w:u w:val="single"/>
          <w:lang w:val="ru-RU"/>
        </w:rPr>
        <w:t>Расширенные</w:t>
      </w:r>
      <w:r w:rsidR="00C7430D" w:rsidRPr="004E7EBD">
        <w:rPr>
          <w:u w:val="single"/>
          <w:lang w:val="ru-RU"/>
        </w:rPr>
        <w:t xml:space="preserve"> настройки</w:t>
      </w:r>
      <w:r w:rsidR="003F3C58" w:rsidRPr="004E7EBD">
        <w:rPr>
          <w:u w:val="single"/>
        </w:rPr>
        <w:t xml:space="preserve"> </w:t>
      </w:r>
    </w:p>
    <w:p w:rsidR="00365DC2" w:rsidRPr="004E7EBD" w:rsidRDefault="00C7430D" w:rsidP="00C7430D">
      <w:pPr>
        <w:spacing w:after="120"/>
      </w:pPr>
      <w:r w:rsidRPr="004E7EBD">
        <w:rPr>
          <w:lang w:val="ru-RU"/>
        </w:rPr>
        <w:t>Спутниковые</w:t>
      </w:r>
      <w:r w:rsidRPr="004E7EBD">
        <w:t xml:space="preserve"> </w:t>
      </w:r>
      <w:r w:rsidR="00DA430C" w:rsidRPr="004E7EBD">
        <w:rPr>
          <w:lang w:val="ru-RU"/>
        </w:rPr>
        <w:t>системы</w:t>
      </w:r>
      <w:r w:rsidR="00DA430C" w:rsidRPr="004E7EBD">
        <w:t>: GPS</w:t>
      </w:r>
      <w:r w:rsidR="003F3C58" w:rsidRPr="004E7EBD">
        <w:t xml:space="preserve">, GLONASS, BEIDOU, Galileo </w:t>
      </w:r>
      <w:r w:rsidR="00272818" w:rsidRPr="004E7EBD">
        <w:t>и</w:t>
      </w:r>
      <w:r w:rsidR="003F3C58" w:rsidRPr="004E7EBD">
        <w:t xml:space="preserve"> SBAS</w:t>
      </w:r>
    </w:p>
    <w:p w:rsidR="00C7430D" w:rsidRPr="004E7EBD" w:rsidRDefault="00C7430D" w:rsidP="00C7430D">
      <w:pPr>
        <w:spacing w:after="120"/>
        <w:rPr>
          <w:lang w:val="ru-RU"/>
        </w:rPr>
      </w:pPr>
      <w:bookmarkStart w:id="123" w:name="_Toc528671476"/>
      <w:bookmarkEnd w:id="122"/>
      <w:r w:rsidRPr="004E7EBD">
        <w:rPr>
          <w:lang w:val="ru-RU"/>
        </w:rPr>
        <w:t>После установки всех параметров</w:t>
      </w:r>
      <w:r w:rsidR="005F533C" w:rsidRPr="004E7EBD">
        <w:rPr>
          <w:lang w:val="ru-RU"/>
        </w:rPr>
        <w:t xml:space="preserve"> в статическом режиме нажмите [П</w:t>
      </w:r>
      <w:r w:rsidRPr="004E7EBD">
        <w:rPr>
          <w:lang w:val="ru-RU"/>
        </w:rPr>
        <w:t xml:space="preserve">рименить], </w:t>
      </w:r>
      <w:r w:rsidR="005F533C" w:rsidRPr="004E7EBD">
        <w:rPr>
          <w:lang w:val="ru-RU"/>
        </w:rPr>
        <w:t>рисунок 4.2-2</w:t>
      </w:r>
      <w:r w:rsidRPr="004E7EBD">
        <w:rPr>
          <w:lang w:val="ru-RU"/>
        </w:rPr>
        <w:t>.</w:t>
      </w:r>
    </w:p>
    <w:p w:rsidR="004E3FE9" w:rsidRPr="004E7EBD" w:rsidRDefault="004E3FE9" w:rsidP="00141D81">
      <w:pPr>
        <w:pStyle w:val="2"/>
      </w:pPr>
      <w:bookmarkStart w:id="124" w:name="_Toc536738020"/>
      <w:r w:rsidRPr="004E7EBD">
        <w:lastRenderedPageBreak/>
        <w:t>4.</w:t>
      </w:r>
      <w:r w:rsidR="006F60F6" w:rsidRPr="004E7EBD">
        <w:t>5</w:t>
      </w:r>
      <w:bookmarkEnd w:id="123"/>
      <w:r w:rsidR="00BD792D" w:rsidRPr="004E7EBD">
        <w:t>Информация</w:t>
      </w:r>
      <w:bookmarkEnd w:id="124"/>
    </w:p>
    <w:p w:rsidR="00FC2BC9" w:rsidRPr="004E7EBD" w:rsidRDefault="0082068C" w:rsidP="0066209E">
      <w:pPr>
        <w:spacing w:after="120"/>
        <w:rPr>
          <w:lang w:val="ru-RU"/>
        </w:rPr>
      </w:pPr>
      <w:r w:rsidRPr="004E7EBD">
        <w:t>Press</w:t>
      </w:r>
      <w:r w:rsidRPr="004E7EBD">
        <w:rPr>
          <w:lang w:val="ru-RU"/>
        </w:rPr>
        <w:t xml:space="preserve"> [</w:t>
      </w:r>
      <w:r w:rsidRPr="004E7EBD">
        <w:t>Device</w:t>
      </w:r>
      <w:r w:rsidRPr="004E7EBD">
        <w:rPr>
          <w:lang w:val="ru-RU"/>
        </w:rPr>
        <w:t>] -&gt; [</w:t>
      </w:r>
      <w:r w:rsidRPr="004E7EBD">
        <w:t>Information</w:t>
      </w:r>
      <w:r w:rsidRPr="004E7EBD">
        <w:rPr>
          <w:lang w:val="ru-RU"/>
        </w:rPr>
        <w:t xml:space="preserve">] </w:t>
      </w:r>
      <w:r w:rsidR="00C60EE3" w:rsidRPr="004E7EBD">
        <w:rPr>
          <w:lang w:val="ru-RU"/>
        </w:rPr>
        <w:t>для входа в меню,</w:t>
      </w:r>
      <w:r w:rsidRPr="004E7EBD">
        <w:rPr>
          <w:lang w:val="ru-RU"/>
        </w:rPr>
        <w:t xml:space="preserve"> </w:t>
      </w:r>
      <w:r w:rsidR="00C60EE3" w:rsidRPr="004E7EBD">
        <w:rPr>
          <w:lang w:val="ru-RU"/>
        </w:rPr>
        <w:t>р</w:t>
      </w:r>
      <w:r w:rsidR="00361AE4" w:rsidRPr="004E7EBD">
        <w:rPr>
          <w:lang w:val="ru-RU"/>
        </w:rPr>
        <w:t>исунок</w:t>
      </w:r>
      <w:r w:rsidRPr="004E7EBD">
        <w:rPr>
          <w:lang w:val="ru-RU"/>
        </w:rPr>
        <w:t xml:space="preserve"> 4.7-1. </w:t>
      </w:r>
      <w:r w:rsidR="00410E4C" w:rsidRPr="004E7EBD">
        <w:rPr>
          <w:lang w:val="ru-RU"/>
        </w:rPr>
        <w:t>Когда контроллер подключен к приемнику в программе можно посмотреть информацию об устройстве, информацию о сети, информацию о радио, другое</w:t>
      </w:r>
      <w:r w:rsidRPr="004E7EBD">
        <w:rPr>
          <w:lang w:val="ru-RU"/>
        </w:rPr>
        <w:t>.</w:t>
      </w:r>
      <w:r w:rsidR="00410E4C" w:rsidRPr="004E7EBD">
        <w:rPr>
          <w:lang w:val="ru-RU"/>
        </w:rPr>
        <w:t xml:space="preserve"> </w:t>
      </w:r>
    </w:p>
    <w:p w:rsidR="00FC2BC9" w:rsidRPr="004E7EBD" w:rsidRDefault="00FC2BC9" w:rsidP="0066209E">
      <w:pPr>
        <w:spacing w:after="120"/>
        <w:jc w:val="center"/>
        <w:rPr>
          <w:lang w:val="ru-RU"/>
        </w:rPr>
      </w:pPr>
      <w:r w:rsidRPr="004E7EBD">
        <w:rPr>
          <w:noProof/>
          <w:lang w:val="ru-RU" w:eastAsia="ru-RU"/>
        </w:rPr>
        <w:drawing>
          <wp:inline distT="0" distB="0" distL="0" distR="0">
            <wp:extent cx="1889999" cy="2519998"/>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00626DC4" w:rsidRPr="004E7EBD">
        <w:rPr>
          <w:lang w:val="ru-RU"/>
        </w:rPr>
        <w:t xml:space="preserve">          </w:t>
      </w:r>
    </w:p>
    <w:p w:rsidR="004F645B" w:rsidRPr="004E7EBD" w:rsidRDefault="00361AE4" w:rsidP="0066209E">
      <w:pPr>
        <w:spacing w:after="120"/>
        <w:ind w:firstLineChars="2200" w:firstLine="4620"/>
        <w:rPr>
          <w:sz w:val="21"/>
          <w:lang w:val="ru-RU"/>
        </w:rPr>
      </w:pPr>
      <w:r w:rsidRPr="004E7EBD">
        <w:rPr>
          <w:sz w:val="21"/>
          <w:lang w:val="ru-RU"/>
        </w:rPr>
        <w:t>Рисунок</w:t>
      </w:r>
      <w:r w:rsidR="00626DC4" w:rsidRPr="004E7EBD">
        <w:rPr>
          <w:sz w:val="21"/>
          <w:lang w:val="ru-RU"/>
        </w:rPr>
        <w:t xml:space="preserve"> </w:t>
      </w:r>
      <w:r w:rsidR="004F645B" w:rsidRPr="004E7EBD">
        <w:rPr>
          <w:sz w:val="21"/>
          <w:lang w:val="ru-RU"/>
        </w:rPr>
        <w:t>4.7-1</w:t>
      </w:r>
    </w:p>
    <w:p w:rsidR="004F645B" w:rsidRPr="004E7EBD" w:rsidRDefault="004F645B" w:rsidP="00141D81">
      <w:pPr>
        <w:pStyle w:val="2"/>
      </w:pPr>
      <w:bookmarkStart w:id="125" w:name="_Toc528671477"/>
      <w:bookmarkStart w:id="126" w:name="_Toc536738021"/>
      <w:r w:rsidRPr="004E7EBD">
        <w:t>4.</w:t>
      </w:r>
      <w:r w:rsidR="006F60F6" w:rsidRPr="004E7EBD">
        <w:t>6</w:t>
      </w:r>
      <w:r w:rsidR="00C65B2F" w:rsidRPr="004E7EBD">
        <w:t xml:space="preserve"> </w:t>
      </w:r>
      <w:bookmarkEnd w:id="125"/>
      <w:r w:rsidR="00654F2D" w:rsidRPr="004E7EBD">
        <w:t>Калибровка датчика</w:t>
      </w:r>
      <w:bookmarkEnd w:id="126"/>
    </w:p>
    <w:p w:rsidR="00085FB1" w:rsidRPr="004E7EBD" w:rsidRDefault="00654F2D" w:rsidP="0066209E">
      <w:pPr>
        <w:spacing w:after="120"/>
        <w:rPr>
          <w:lang w:val="ru-RU"/>
        </w:rPr>
      </w:pPr>
      <w:r w:rsidRPr="004E7EBD">
        <w:rPr>
          <w:lang w:val="ru-RU"/>
        </w:rPr>
        <w:t xml:space="preserve">Нажмите [Прибор] -&gt; [Калибровка датчика], чтобы войти в </w:t>
      </w:r>
      <w:r w:rsidR="00F70F54" w:rsidRPr="004E7EBD">
        <w:rPr>
          <w:lang w:val="ru-RU"/>
        </w:rPr>
        <w:t>меню</w:t>
      </w:r>
      <w:r w:rsidRPr="004E7EBD">
        <w:rPr>
          <w:lang w:val="ru-RU"/>
        </w:rPr>
        <w:t xml:space="preserve"> настройки</w:t>
      </w:r>
      <w:r w:rsidR="00F70F54" w:rsidRPr="004E7EBD">
        <w:rPr>
          <w:lang w:val="ru-RU"/>
        </w:rPr>
        <w:t>. Основное</w:t>
      </w:r>
      <w:r w:rsidRPr="004E7EBD">
        <w:rPr>
          <w:lang w:val="ru-RU"/>
        </w:rPr>
        <w:t xml:space="preserve"> </w:t>
      </w:r>
      <w:r w:rsidR="00F70F54" w:rsidRPr="004E7EBD">
        <w:rPr>
          <w:lang w:val="ru-RU"/>
        </w:rPr>
        <w:t>меню</w:t>
      </w:r>
      <w:r w:rsidRPr="004E7EBD">
        <w:rPr>
          <w:lang w:val="ru-RU"/>
        </w:rPr>
        <w:t xml:space="preserve"> включает </w:t>
      </w:r>
      <w:r w:rsidRPr="004E7EBD">
        <w:t>E</w:t>
      </w:r>
      <w:r w:rsidRPr="004E7EBD">
        <w:rPr>
          <w:lang w:val="ru-RU"/>
        </w:rPr>
        <w:t>-</w:t>
      </w:r>
      <w:r w:rsidRPr="004E7EBD">
        <w:t>Bubble</w:t>
      </w:r>
      <w:r w:rsidRPr="004E7EBD">
        <w:rPr>
          <w:lang w:val="ru-RU"/>
        </w:rPr>
        <w:t>, магнитную калибровку. Ниже приводится подробное описание операции</w:t>
      </w:r>
      <w:r w:rsidR="00EC3388" w:rsidRPr="004E7EBD">
        <w:rPr>
          <w:lang w:val="ru-RU"/>
        </w:rPr>
        <w:t>.</w:t>
      </w:r>
    </w:p>
    <w:p w:rsidR="00085FB1" w:rsidRPr="004E7EBD" w:rsidRDefault="00085FB1" w:rsidP="0066209E">
      <w:pPr>
        <w:spacing w:after="120"/>
        <w:jc w:val="center"/>
      </w:pPr>
      <w:r w:rsidRPr="004E7EBD">
        <w:rPr>
          <w:noProof/>
          <w:lang w:val="ru-RU" w:eastAsia="ru-RU"/>
        </w:rPr>
        <w:drawing>
          <wp:inline distT="0" distB="0" distL="0" distR="0">
            <wp:extent cx="1417498" cy="2519998"/>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7498" cy="2519998"/>
                    </a:xfrm>
                    <a:prstGeom prst="rect">
                      <a:avLst/>
                    </a:prstGeom>
                    <a:noFill/>
                    <a:ln>
                      <a:noFill/>
                    </a:ln>
                  </pic:spPr>
                </pic:pic>
              </a:graphicData>
            </a:graphic>
          </wp:inline>
        </w:drawing>
      </w:r>
      <w:r w:rsidR="002465CD" w:rsidRPr="004E7EBD">
        <w:t xml:space="preserve">         </w:t>
      </w:r>
      <w:r w:rsidR="00114663" w:rsidRPr="004E7EBD">
        <w:rPr>
          <w:noProof/>
          <w:lang w:val="ru-RU" w:eastAsia="ru-RU"/>
        </w:rPr>
        <w:drawing>
          <wp:inline distT="0" distB="0" distL="0" distR="0">
            <wp:extent cx="1394705" cy="2479512"/>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_20181029-164337.jpg"/>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07595" cy="2502428"/>
                    </a:xfrm>
                    <a:prstGeom prst="rect">
                      <a:avLst/>
                    </a:prstGeom>
                  </pic:spPr>
                </pic:pic>
              </a:graphicData>
            </a:graphic>
          </wp:inline>
        </w:drawing>
      </w:r>
    </w:p>
    <w:p w:rsidR="00085FB1" w:rsidRPr="004E7EBD" w:rsidRDefault="00361AE4" w:rsidP="0066209E">
      <w:pPr>
        <w:spacing w:after="120"/>
        <w:ind w:firstLineChars="1500" w:firstLine="3150"/>
        <w:rPr>
          <w:sz w:val="21"/>
        </w:rPr>
      </w:pPr>
      <w:r w:rsidRPr="004E7EBD">
        <w:rPr>
          <w:sz w:val="21"/>
        </w:rPr>
        <w:t>Рисунок</w:t>
      </w:r>
      <w:r w:rsidR="00EC3388" w:rsidRPr="004E7EBD">
        <w:rPr>
          <w:sz w:val="21"/>
        </w:rPr>
        <w:t xml:space="preserve"> </w:t>
      </w:r>
      <w:r w:rsidR="00085FB1" w:rsidRPr="004E7EBD">
        <w:rPr>
          <w:sz w:val="21"/>
        </w:rPr>
        <w:t xml:space="preserve">4.9-1       </w:t>
      </w:r>
      <w:r w:rsidR="00EC3388" w:rsidRPr="004E7EBD">
        <w:rPr>
          <w:sz w:val="21"/>
        </w:rPr>
        <w:t xml:space="preserve">                            </w:t>
      </w:r>
      <w:r w:rsidR="00114663" w:rsidRPr="004E7EBD">
        <w:rPr>
          <w:sz w:val="21"/>
        </w:rPr>
        <w:t xml:space="preserve">    </w:t>
      </w:r>
      <w:r w:rsidRPr="004E7EBD">
        <w:rPr>
          <w:sz w:val="21"/>
        </w:rPr>
        <w:t>Рисунок</w:t>
      </w:r>
      <w:r w:rsidR="00EC3388" w:rsidRPr="004E7EBD">
        <w:rPr>
          <w:sz w:val="21"/>
        </w:rPr>
        <w:t xml:space="preserve"> </w:t>
      </w:r>
      <w:r w:rsidR="00085FB1" w:rsidRPr="004E7EBD">
        <w:rPr>
          <w:sz w:val="21"/>
        </w:rPr>
        <w:t>4.9-2</w:t>
      </w:r>
    </w:p>
    <w:p w:rsidR="00A4648C" w:rsidRPr="004E7EBD" w:rsidRDefault="00654F2D" w:rsidP="004826C2">
      <w:pPr>
        <w:pStyle w:val="af5"/>
        <w:numPr>
          <w:ilvl w:val="0"/>
          <w:numId w:val="9"/>
        </w:numPr>
        <w:spacing w:after="120"/>
        <w:ind w:firstLineChars="0"/>
      </w:pPr>
      <w:r w:rsidRPr="004E7EBD">
        <w:rPr>
          <w:lang w:val="ru-RU"/>
        </w:rPr>
        <w:t>Включение датчика наклона</w:t>
      </w:r>
    </w:p>
    <w:p w:rsidR="00A4648C" w:rsidRPr="004E7EBD" w:rsidRDefault="00654F2D" w:rsidP="0066209E">
      <w:pPr>
        <w:spacing w:after="120"/>
        <w:rPr>
          <w:lang w:val="ru-RU"/>
        </w:rPr>
      </w:pPr>
      <w:r w:rsidRPr="004E7EBD">
        <w:rPr>
          <w:lang w:val="ru-RU"/>
        </w:rPr>
        <w:lastRenderedPageBreak/>
        <w:t>Нажмите [</w:t>
      </w:r>
      <w:r w:rsidR="00F70F54" w:rsidRPr="004E7EBD">
        <w:rPr>
          <w:lang w:val="ru-RU"/>
        </w:rPr>
        <w:t>Съемка</w:t>
      </w:r>
      <w:r w:rsidRPr="004E7EBD">
        <w:rPr>
          <w:lang w:val="ru-RU"/>
        </w:rPr>
        <w:t>] -&gt; [</w:t>
      </w:r>
      <w:r w:rsidR="00F70F54" w:rsidRPr="004E7EBD">
        <w:rPr>
          <w:lang w:val="ru-RU"/>
        </w:rPr>
        <w:t>Съемка точек</w:t>
      </w:r>
      <w:r w:rsidRPr="004E7EBD">
        <w:rPr>
          <w:lang w:val="ru-RU"/>
        </w:rPr>
        <w:t xml:space="preserve">], нажмите кнопку электронного уровня, чтобы активировать датчик наклона, </w:t>
      </w:r>
      <w:r w:rsidR="00F70F54" w:rsidRPr="004E7EBD">
        <w:rPr>
          <w:lang w:val="ru-RU"/>
        </w:rPr>
        <w:t>рисунок</w:t>
      </w:r>
      <w:r w:rsidRPr="004E7EBD">
        <w:rPr>
          <w:lang w:val="ru-RU"/>
        </w:rPr>
        <w:t xml:space="preserve"> 4.9-3, после чего на экране появится электронный уровень. Рисунок 4.9-4.</w:t>
      </w:r>
    </w:p>
    <w:p w:rsidR="00DB1230" w:rsidRPr="004E7EBD" w:rsidRDefault="00547F9C" w:rsidP="0066209E">
      <w:pPr>
        <w:spacing w:after="120"/>
        <w:ind w:firstLineChars="300" w:firstLine="720"/>
        <w:jc w:val="center"/>
        <w:rPr>
          <w:noProof/>
        </w:rPr>
      </w:pPr>
      <w:r w:rsidRPr="00547F9C">
        <w:rPr>
          <w:noProof/>
        </w:rPr>
        <w:pict>
          <v:rect id="矩形 493" o:spid="_x0000_s1026" style="position:absolute;left:0;text-align:left;margin-left:134.55pt;margin-top:148.85pt;width:15.75pt;height:16.5pt;z-index:251659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" filled="f" strokecolor="#f79646 [3209]" strokeweight="2pt"/>
        </w:pict>
      </w:r>
      <w:r w:rsidR="00114663" w:rsidRPr="004E7EBD">
        <w:rPr>
          <w:noProof/>
          <w:lang w:val="ru-RU" w:eastAsia="ru-RU"/>
        </w:rPr>
        <w:drawing>
          <wp:inline distT="0" distB="0" distL="0" distR="0">
            <wp:extent cx="1403311" cy="2494815"/>
            <wp:effectExtent l="0" t="0" r="6985"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_20181029-163825.jpg"/>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3014" cy="2512065"/>
                    </a:xfrm>
                    <a:prstGeom prst="rect">
                      <a:avLst/>
                    </a:prstGeom>
                  </pic:spPr>
                </pic:pic>
              </a:graphicData>
            </a:graphic>
          </wp:inline>
        </w:drawing>
      </w:r>
      <w:r w:rsidR="00114663" w:rsidRPr="004E7EBD">
        <w:rPr>
          <w:noProof/>
        </w:rPr>
        <w:t xml:space="preserve">           </w:t>
      </w:r>
      <w:r w:rsidR="00114663" w:rsidRPr="004E7EBD">
        <w:rPr>
          <w:noProof/>
          <w:lang w:val="ru-RU" w:eastAsia="ru-RU"/>
        </w:rPr>
        <w:drawing>
          <wp:inline distT="0" distB="0" distL="0" distR="0">
            <wp:extent cx="1410970" cy="2508431"/>
            <wp:effectExtent l="0" t="0" r="0" b="635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Screenshot_20181029-163833.jpg"/>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0607" cy="2525563"/>
                    </a:xfrm>
                    <a:prstGeom prst="rect">
                      <a:avLst/>
                    </a:prstGeom>
                  </pic:spPr>
                </pic:pic>
              </a:graphicData>
            </a:graphic>
          </wp:inline>
        </w:drawing>
      </w:r>
    </w:p>
    <w:p w:rsidR="00EC2598" w:rsidRPr="004E7EBD" w:rsidRDefault="00361AE4" w:rsidP="0066209E">
      <w:pPr>
        <w:spacing w:after="120"/>
        <w:ind w:firstLineChars="300" w:firstLine="630"/>
        <w:jc w:val="center"/>
      </w:pPr>
      <w:r w:rsidRPr="004E7EBD">
        <w:rPr>
          <w:sz w:val="21"/>
        </w:rPr>
        <w:t>Рисунок</w:t>
      </w:r>
      <w:r w:rsidR="00EC2598" w:rsidRPr="004E7EBD">
        <w:rPr>
          <w:sz w:val="21"/>
        </w:rPr>
        <w:t xml:space="preserve"> 4.9-3                                          </w:t>
      </w:r>
      <w:r w:rsidRPr="004E7EBD">
        <w:rPr>
          <w:sz w:val="21"/>
        </w:rPr>
        <w:t>Рисунок</w:t>
      </w:r>
      <w:r w:rsidR="00EC2598" w:rsidRPr="004E7EBD">
        <w:rPr>
          <w:sz w:val="21"/>
        </w:rPr>
        <w:t xml:space="preserve"> 4.9-4        </w:t>
      </w:r>
    </w:p>
    <w:p w:rsidR="00A4648C" w:rsidRPr="004E7EBD" w:rsidRDefault="00654F2D" w:rsidP="004826C2">
      <w:pPr>
        <w:pStyle w:val="af5"/>
        <w:numPr>
          <w:ilvl w:val="0"/>
          <w:numId w:val="9"/>
        </w:numPr>
        <w:spacing w:after="120"/>
        <w:ind w:firstLineChars="0"/>
      </w:pPr>
      <w:r w:rsidRPr="004E7EBD">
        <w:rPr>
          <w:lang w:val="ru-RU"/>
        </w:rPr>
        <w:t>Электронный уровень</w:t>
      </w:r>
    </w:p>
    <w:p w:rsidR="00A4648C" w:rsidRPr="004E7EBD" w:rsidRDefault="00547F9C" w:rsidP="0066209E">
      <w:pPr>
        <w:spacing w:after="120"/>
        <w:rPr>
          <w:lang w:val="ru-RU"/>
        </w:rPr>
      </w:pPr>
      <w:r w:rsidRPr="004E7EBD">
        <w:fldChar w:fldCharType="begin"/>
      </w:r>
      <w:r w:rsidR="00A4648C" w:rsidRPr="004E7EBD">
        <w:rPr>
          <w:lang w:val="ru-RU"/>
        </w:rPr>
        <w:instrText xml:space="preserve"> = 1 \* </w:instrText>
      </w:r>
      <w:r w:rsidR="00A4648C" w:rsidRPr="004E7EBD">
        <w:instrText>GB</w:instrText>
      </w:r>
      <w:r w:rsidR="00A4648C" w:rsidRPr="004E7EBD">
        <w:rPr>
          <w:lang w:val="ru-RU"/>
        </w:rPr>
        <w:instrText xml:space="preserve">2 </w:instrText>
      </w:r>
      <w:r w:rsidRPr="004E7EBD">
        <w:fldChar w:fldCharType="separate"/>
      </w:r>
      <w:r w:rsidR="00A4648C" w:rsidRPr="004E7EBD">
        <w:rPr>
          <w:rFonts w:ascii="MS Gothic" w:eastAsia="MS Gothic" w:hAnsi="MS Gothic" w:cs="MS Gothic" w:hint="eastAsia"/>
          <w:lang w:val="ru-RU"/>
        </w:rPr>
        <w:t>⑴</w:t>
      </w:r>
      <w:r w:rsidRPr="004E7EBD">
        <w:fldChar w:fldCharType="end"/>
      </w:r>
      <w:r w:rsidR="00955662" w:rsidRPr="004E7EBD">
        <w:rPr>
          <w:lang w:val="ru-RU"/>
        </w:rPr>
        <w:t xml:space="preserve"> </w:t>
      </w:r>
      <w:r w:rsidR="00654F2D" w:rsidRPr="004E7EBD">
        <w:rPr>
          <w:lang w:val="ru-RU"/>
        </w:rPr>
        <w:t>Нажмите [Калибровка датчик</w:t>
      </w:r>
      <w:r w:rsidR="00DA0452" w:rsidRPr="004E7EBD">
        <w:rPr>
          <w:lang w:val="ru-RU"/>
        </w:rPr>
        <w:t>а</w:t>
      </w:r>
      <w:r w:rsidR="00654F2D" w:rsidRPr="004E7EBD">
        <w:rPr>
          <w:lang w:val="ru-RU"/>
        </w:rPr>
        <w:t xml:space="preserve">], чтобы войти в </w:t>
      </w:r>
      <w:r w:rsidR="00DA0452" w:rsidRPr="004E7EBD">
        <w:rPr>
          <w:lang w:val="ru-RU"/>
        </w:rPr>
        <w:t xml:space="preserve">меню </w:t>
      </w:r>
      <w:r w:rsidR="00654F2D" w:rsidRPr="004E7EBD">
        <w:rPr>
          <w:lang w:val="ru-RU"/>
        </w:rPr>
        <w:t xml:space="preserve">калибровки </w:t>
      </w:r>
      <w:r w:rsidR="00654F2D" w:rsidRPr="004E7EBD">
        <w:t>E</w:t>
      </w:r>
      <w:r w:rsidR="00654F2D" w:rsidRPr="004E7EBD">
        <w:rPr>
          <w:lang w:val="ru-RU"/>
        </w:rPr>
        <w:t>-</w:t>
      </w:r>
      <w:r w:rsidR="00654F2D" w:rsidRPr="004E7EBD">
        <w:t>Bubble</w:t>
      </w:r>
      <w:r w:rsidR="00654F2D" w:rsidRPr="004E7EBD">
        <w:rPr>
          <w:lang w:val="ru-RU"/>
        </w:rPr>
        <w:t xml:space="preserve">, как показано на рисунке 4.9-1. И выберите </w:t>
      </w:r>
      <w:r w:rsidR="00654F2D" w:rsidRPr="004E7EBD">
        <w:t>E</w:t>
      </w:r>
      <w:r w:rsidR="00654F2D" w:rsidRPr="004E7EBD">
        <w:rPr>
          <w:lang w:val="ru-RU"/>
        </w:rPr>
        <w:t>-</w:t>
      </w:r>
      <w:r w:rsidR="00654F2D" w:rsidRPr="004E7EBD">
        <w:t>bubble</w:t>
      </w:r>
      <w:r w:rsidR="00114663" w:rsidRPr="004E7EBD">
        <w:rPr>
          <w:lang w:val="ru-RU"/>
        </w:rPr>
        <w:t>.</w:t>
      </w:r>
    </w:p>
    <w:p w:rsidR="00A4648C" w:rsidRPr="004E7EBD" w:rsidRDefault="00547F9C" w:rsidP="0066209E">
      <w:pPr>
        <w:spacing w:after="120"/>
        <w:rPr>
          <w:lang w:val="ru-RU"/>
        </w:rPr>
      </w:pPr>
      <w:r w:rsidRPr="004E7EBD">
        <w:fldChar w:fldCharType="begin"/>
      </w:r>
      <w:r w:rsidR="00A4648C" w:rsidRPr="004E7EBD">
        <w:rPr>
          <w:lang w:val="ru-RU"/>
        </w:rPr>
        <w:instrText xml:space="preserve"> = 2 \* </w:instrText>
      </w:r>
      <w:r w:rsidR="00A4648C" w:rsidRPr="004E7EBD">
        <w:instrText>GB</w:instrText>
      </w:r>
      <w:r w:rsidR="00A4648C" w:rsidRPr="004E7EBD">
        <w:rPr>
          <w:lang w:val="ru-RU"/>
        </w:rPr>
        <w:instrText xml:space="preserve">2 </w:instrText>
      </w:r>
      <w:r w:rsidRPr="004E7EBD">
        <w:fldChar w:fldCharType="separate"/>
      </w:r>
      <w:r w:rsidR="00A4648C" w:rsidRPr="004E7EBD">
        <w:rPr>
          <w:rFonts w:ascii="MS Gothic" w:eastAsia="MS Gothic" w:hAnsi="MS Gothic" w:cs="MS Gothic" w:hint="eastAsia"/>
          <w:lang w:val="ru-RU"/>
        </w:rPr>
        <w:t>⑵</w:t>
      </w:r>
      <w:r w:rsidRPr="004E7EBD">
        <w:fldChar w:fldCharType="end"/>
      </w:r>
      <w:r w:rsidR="0097552F" w:rsidRPr="004E7EBD">
        <w:rPr>
          <w:lang w:val="ru-RU"/>
        </w:rPr>
        <w:t xml:space="preserve"> </w:t>
      </w:r>
      <w:r w:rsidR="00654F2D" w:rsidRPr="004E7EBD">
        <w:rPr>
          <w:lang w:val="ru-RU"/>
        </w:rPr>
        <w:t xml:space="preserve">Отгоризонтируйте прибор по круглому уровню, затем нажмите  [Старт], </w:t>
      </w:r>
      <w:r w:rsidR="00654F2D" w:rsidRPr="004E7EBD">
        <w:t>E</w:t>
      </w:r>
      <w:r w:rsidR="00654F2D" w:rsidRPr="004E7EBD">
        <w:rPr>
          <w:lang w:val="ru-RU"/>
        </w:rPr>
        <w:t>-</w:t>
      </w:r>
      <w:r w:rsidR="00654F2D" w:rsidRPr="004E7EBD">
        <w:t>Bubble</w:t>
      </w:r>
      <w:r w:rsidR="00654F2D" w:rsidRPr="004E7EBD">
        <w:rPr>
          <w:lang w:val="ru-RU"/>
        </w:rPr>
        <w:t xml:space="preserve"> отобра</w:t>
      </w:r>
      <w:r w:rsidR="00DA0452" w:rsidRPr="004E7EBD">
        <w:rPr>
          <w:lang w:val="ru-RU"/>
        </w:rPr>
        <w:t>зится в режиме съемки</w:t>
      </w:r>
      <w:r w:rsidR="00654F2D" w:rsidRPr="004E7EBD">
        <w:rPr>
          <w:lang w:val="ru-RU"/>
        </w:rPr>
        <w:t xml:space="preserve"> зеленым цветом, </w:t>
      </w:r>
      <w:r w:rsidR="00DA0452" w:rsidRPr="004E7EBD">
        <w:rPr>
          <w:lang w:val="ru-RU"/>
        </w:rPr>
        <w:t>рисунок</w:t>
      </w:r>
      <w:r w:rsidR="00654F2D" w:rsidRPr="004E7EBD">
        <w:rPr>
          <w:lang w:val="ru-RU"/>
        </w:rPr>
        <w:t xml:space="preserve"> 4.9-2</w:t>
      </w:r>
      <w:r w:rsidR="0097552F" w:rsidRPr="004E7EBD">
        <w:rPr>
          <w:lang w:val="ru-RU"/>
        </w:rPr>
        <w:t>.</w:t>
      </w:r>
    </w:p>
    <w:p w:rsidR="00A4648C" w:rsidRPr="004E7EBD" w:rsidRDefault="00654F2D" w:rsidP="004826C2">
      <w:pPr>
        <w:pStyle w:val="af5"/>
        <w:numPr>
          <w:ilvl w:val="0"/>
          <w:numId w:val="9"/>
        </w:numPr>
        <w:spacing w:after="120"/>
        <w:ind w:firstLineChars="0"/>
      </w:pPr>
      <w:r w:rsidRPr="004E7EBD">
        <w:rPr>
          <w:lang w:val="ru-RU"/>
        </w:rPr>
        <w:t>Магнитный датчик</w:t>
      </w:r>
    </w:p>
    <w:p w:rsidR="00114663" w:rsidRPr="004E7EBD" w:rsidRDefault="00654F2D" w:rsidP="00654F2D">
      <w:pPr>
        <w:spacing w:after="120"/>
        <w:rPr>
          <w:noProof/>
          <w:lang w:val="ru-RU"/>
        </w:rPr>
      </w:pPr>
      <w:r w:rsidRPr="004E7EBD">
        <w:rPr>
          <w:lang w:val="ru-RU"/>
        </w:rPr>
        <w:t xml:space="preserve">Выберите </w:t>
      </w:r>
      <w:r w:rsidRPr="004E7EBD">
        <w:t>Magnetic</w:t>
      </w:r>
      <w:r w:rsidRPr="004E7EBD">
        <w:rPr>
          <w:lang w:val="ru-RU"/>
        </w:rPr>
        <w:t xml:space="preserve">, как показано на рисунке 4.9-5. Затем нажмите кнопку «Старт», чтобы выполнить калибровку магнитного датчика. Затем вам необходимо </w:t>
      </w:r>
      <w:r w:rsidR="006010AF" w:rsidRPr="004E7EBD">
        <w:rPr>
          <w:lang w:val="ru-RU"/>
        </w:rPr>
        <w:t>вращать приемник по 12 направлениям</w:t>
      </w:r>
      <w:r w:rsidRPr="004E7EBD">
        <w:rPr>
          <w:lang w:val="ru-RU"/>
        </w:rPr>
        <w:t xml:space="preserve">, пока индикатор выполнения не </w:t>
      </w:r>
      <w:r w:rsidR="006010AF" w:rsidRPr="004E7EBD">
        <w:rPr>
          <w:lang w:val="ru-RU"/>
        </w:rPr>
        <w:t>заполнится и не сообщит об успешной калибровке, рисунок</w:t>
      </w:r>
      <w:r w:rsidRPr="004E7EBD">
        <w:rPr>
          <w:lang w:val="ru-RU"/>
        </w:rPr>
        <w:t xml:space="preserve"> 4.9-6</w:t>
      </w:r>
      <w:r w:rsidR="00BB67DF" w:rsidRPr="004E7EBD">
        <w:rPr>
          <w:sz w:val="21"/>
          <w:lang w:val="ru-RU"/>
        </w:rPr>
        <w:t>.</w:t>
      </w:r>
    </w:p>
    <w:p w:rsidR="00EC2598" w:rsidRPr="004E7EBD" w:rsidRDefault="003747B0" w:rsidP="0066209E">
      <w:pPr>
        <w:spacing w:after="120"/>
        <w:rPr>
          <w:noProof/>
          <w:lang w:val="ru-RU"/>
        </w:rPr>
      </w:pPr>
      <w:r w:rsidRPr="004E7EBD">
        <w:rPr>
          <w:noProof/>
          <w:lang w:val="ru-RU"/>
        </w:rPr>
        <w:t>После завершения</w:t>
      </w:r>
      <w:r w:rsidR="00654F2D" w:rsidRPr="004E7EBD">
        <w:rPr>
          <w:noProof/>
          <w:lang w:val="ru-RU"/>
        </w:rPr>
        <w:t xml:space="preserve"> калибровки программное обеспечение автоматически </w:t>
      </w:r>
      <w:r w:rsidR="0056221D" w:rsidRPr="004E7EBD">
        <w:rPr>
          <w:noProof/>
          <w:lang w:val="ru-RU"/>
        </w:rPr>
        <w:t>выйдет</w:t>
      </w:r>
      <w:r w:rsidR="00654F2D" w:rsidRPr="004E7EBD">
        <w:rPr>
          <w:noProof/>
          <w:lang w:val="ru-RU"/>
        </w:rPr>
        <w:t xml:space="preserve"> </w:t>
      </w:r>
      <w:r w:rsidR="0056221D" w:rsidRPr="004E7EBD">
        <w:rPr>
          <w:noProof/>
          <w:lang w:val="ru-RU"/>
        </w:rPr>
        <w:t>в</w:t>
      </w:r>
      <w:r w:rsidR="00654F2D" w:rsidRPr="004E7EBD">
        <w:rPr>
          <w:noProof/>
          <w:lang w:val="ru-RU"/>
        </w:rPr>
        <w:t xml:space="preserve"> </w:t>
      </w:r>
      <w:r w:rsidR="0056221D" w:rsidRPr="004E7EBD">
        <w:rPr>
          <w:noProof/>
          <w:lang w:val="ru-RU"/>
        </w:rPr>
        <w:t>главное меню</w:t>
      </w:r>
      <w:r w:rsidR="00654F2D" w:rsidRPr="004E7EBD">
        <w:rPr>
          <w:noProof/>
          <w:lang w:val="ru-RU"/>
        </w:rPr>
        <w:t xml:space="preserve">, </w:t>
      </w:r>
      <w:r w:rsidR="0056221D" w:rsidRPr="004E7EBD">
        <w:rPr>
          <w:noProof/>
          <w:lang w:val="ru-RU"/>
        </w:rPr>
        <w:t>после чего Вы сможете пользоваться</w:t>
      </w:r>
      <w:r w:rsidR="00654F2D" w:rsidRPr="004E7EBD">
        <w:rPr>
          <w:noProof/>
          <w:lang w:val="ru-RU"/>
        </w:rPr>
        <w:t xml:space="preserve"> ук</w:t>
      </w:r>
      <w:r w:rsidR="0056221D" w:rsidRPr="004E7EBD">
        <w:rPr>
          <w:noProof/>
          <w:lang w:val="ru-RU"/>
        </w:rPr>
        <w:t>лономером</w:t>
      </w:r>
      <w:r w:rsidR="00EC2598" w:rsidRPr="004E7EBD">
        <w:rPr>
          <w:noProof/>
          <w:lang w:val="ru-RU"/>
        </w:rPr>
        <w:t>.</w:t>
      </w:r>
    </w:p>
    <w:p w:rsidR="00EC2598" w:rsidRPr="004E7EBD" w:rsidRDefault="00114663" w:rsidP="0066209E">
      <w:pPr>
        <w:spacing w:after="120"/>
        <w:ind w:firstLineChars="0" w:firstLine="0"/>
        <w:jc w:val="center"/>
        <w:rPr>
          <w:sz w:val="21"/>
          <w:lang w:val="ru-RU"/>
        </w:rPr>
      </w:pPr>
      <w:r w:rsidRPr="004E7EBD">
        <w:rPr>
          <w:noProof/>
          <w:lang w:val="ru-RU" w:eastAsia="ru-RU"/>
        </w:rPr>
        <w:lastRenderedPageBreak/>
        <w:drawing>
          <wp:inline distT="0" distB="0" distL="0" distR="0">
            <wp:extent cx="1417149" cy="2519377"/>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geo\Documents\Tencent Files\2843815295\FileRecv\MobileFile\Screenshot_2016-07-20-17-51-25_com.geo.surpad.pn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7149" cy="2519377"/>
                    </a:xfrm>
                    <a:prstGeom prst="rect">
                      <a:avLst/>
                    </a:prstGeom>
                    <a:noFill/>
                    <a:ln>
                      <a:noFill/>
                    </a:ln>
                  </pic:spPr>
                </pic:pic>
              </a:graphicData>
            </a:graphic>
          </wp:inline>
        </w:drawing>
      </w:r>
      <w:r w:rsidR="00EC2598" w:rsidRPr="004E7EBD">
        <w:rPr>
          <w:noProof/>
          <w:lang w:val="ru-RU"/>
        </w:rPr>
        <w:t xml:space="preserve">       </w:t>
      </w:r>
      <w:r w:rsidRPr="004E7EBD">
        <w:rPr>
          <w:noProof/>
          <w:lang w:val="ru-RU" w:eastAsia="ru-RU"/>
        </w:rPr>
        <w:drawing>
          <wp:inline distT="0" distB="0" distL="0" distR="0">
            <wp:extent cx="1427088" cy="2537085"/>
            <wp:effectExtent l="0" t="0" r="190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_20181029-164352.jpg"/>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32705" cy="2547071"/>
                    </a:xfrm>
                    <a:prstGeom prst="rect">
                      <a:avLst/>
                    </a:prstGeom>
                  </pic:spPr>
                </pic:pic>
              </a:graphicData>
            </a:graphic>
          </wp:inline>
        </w:drawing>
      </w:r>
    </w:p>
    <w:p w:rsidR="00DB2BF3" w:rsidRPr="004E7EBD" w:rsidRDefault="00361AE4" w:rsidP="0066209E">
      <w:pPr>
        <w:spacing w:after="120"/>
        <w:ind w:firstLineChars="1428" w:firstLine="2999"/>
        <w:rPr>
          <w:sz w:val="21"/>
          <w:lang w:val="ru-RU"/>
        </w:rPr>
      </w:pPr>
      <w:r w:rsidRPr="004E7EBD">
        <w:rPr>
          <w:sz w:val="21"/>
          <w:lang w:val="ru-RU"/>
        </w:rPr>
        <w:t>Рисунок</w:t>
      </w:r>
      <w:r w:rsidR="00EC2598" w:rsidRPr="004E7EBD">
        <w:rPr>
          <w:sz w:val="21"/>
          <w:lang w:val="ru-RU"/>
        </w:rPr>
        <w:t xml:space="preserve"> 4.9-5                               </w:t>
      </w:r>
      <w:r w:rsidRPr="004E7EBD">
        <w:rPr>
          <w:sz w:val="21"/>
          <w:lang w:val="ru-RU"/>
        </w:rPr>
        <w:t>Рисунок</w:t>
      </w:r>
      <w:r w:rsidR="00EC2598" w:rsidRPr="004E7EBD">
        <w:rPr>
          <w:sz w:val="21"/>
          <w:lang w:val="ru-RU"/>
        </w:rPr>
        <w:t xml:space="preserve"> 4.9-6</w:t>
      </w:r>
    </w:p>
    <w:p w:rsidR="004E3FE9" w:rsidRPr="004E7EBD" w:rsidRDefault="004E3FE9" w:rsidP="00141D81">
      <w:pPr>
        <w:pStyle w:val="2"/>
      </w:pPr>
      <w:bookmarkStart w:id="127" w:name="_Toc528671478"/>
      <w:bookmarkStart w:id="128" w:name="_Toc536738022"/>
      <w:r w:rsidRPr="004E7EBD">
        <w:t>4.</w:t>
      </w:r>
      <w:r w:rsidR="006F60F6" w:rsidRPr="004E7EBD">
        <w:t>7</w:t>
      </w:r>
      <w:r w:rsidR="00C619A8" w:rsidRPr="004E7EBD">
        <w:t xml:space="preserve"> </w:t>
      </w:r>
      <w:bookmarkEnd w:id="127"/>
      <w:r w:rsidR="00523711" w:rsidRPr="004E7EBD">
        <w:t>Регистрация приёмника</w:t>
      </w:r>
      <w:bookmarkEnd w:id="128"/>
    </w:p>
    <w:p w:rsidR="00A41A30" w:rsidRPr="004E7EBD" w:rsidRDefault="00654F2D" w:rsidP="0066209E">
      <w:pPr>
        <w:spacing w:after="120"/>
        <w:rPr>
          <w:lang w:val="ru-RU"/>
        </w:rPr>
      </w:pPr>
      <w:r w:rsidRPr="004E7EBD">
        <w:rPr>
          <w:lang w:val="ru-RU"/>
        </w:rPr>
        <w:t xml:space="preserve">После подключения </w:t>
      </w:r>
      <w:r w:rsidR="00C42776" w:rsidRPr="004E7EBD">
        <w:rPr>
          <w:lang w:val="ru-RU"/>
        </w:rPr>
        <w:t>контроллера к приемнику</w:t>
      </w:r>
      <w:r w:rsidRPr="004E7EBD">
        <w:rPr>
          <w:lang w:val="ru-RU"/>
        </w:rPr>
        <w:t xml:space="preserve"> может просматривать </w:t>
      </w:r>
      <w:r w:rsidR="00C42776" w:rsidRPr="004E7EBD">
        <w:rPr>
          <w:lang w:val="ru-RU"/>
        </w:rPr>
        <w:t>серийный номер приемника</w:t>
      </w:r>
      <w:r w:rsidRPr="004E7EBD">
        <w:rPr>
          <w:lang w:val="ru-RU"/>
        </w:rPr>
        <w:t xml:space="preserve"> и </w:t>
      </w:r>
      <w:r w:rsidR="00C42776" w:rsidRPr="004E7EBD">
        <w:rPr>
          <w:lang w:val="ru-RU"/>
        </w:rPr>
        <w:t>срок действия кода активации</w:t>
      </w:r>
      <w:r w:rsidRPr="004E7EBD">
        <w:rPr>
          <w:lang w:val="ru-RU"/>
        </w:rPr>
        <w:t xml:space="preserve">, </w:t>
      </w:r>
      <w:r w:rsidR="00C42776" w:rsidRPr="004E7EBD">
        <w:rPr>
          <w:lang w:val="ru-RU"/>
        </w:rPr>
        <w:t>рисунок</w:t>
      </w:r>
      <w:r w:rsidRPr="004E7EBD">
        <w:rPr>
          <w:lang w:val="ru-RU"/>
        </w:rPr>
        <w:t xml:space="preserve"> 4.11-1. </w:t>
      </w:r>
      <w:r w:rsidR="00C42776" w:rsidRPr="004E7EBD">
        <w:rPr>
          <w:lang w:val="ru-RU"/>
        </w:rPr>
        <w:t>Зарегистрировать приемник можно двумя способами:</w:t>
      </w:r>
      <w:r w:rsidRPr="004E7EBD">
        <w:rPr>
          <w:lang w:val="ru-RU"/>
        </w:rPr>
        <w:t xml:space="preserve"> одним способом он может ввести код активации вру</w:t>
      </w:r>
      <w:r w:rsidR="00C42776" w:rsidRPr="004E7EBD">
        <w:rPr>
          <w:lang w:val="ru-RU"/>
        </w:rPr>
        <w:t>чную, а другим способом можно</w:t>
      </w:r>
      <w:r w:rsidRPr="004E7EBD">
        <w:rPr>
          <w:lang w:val="ru-RU"/>
        </w:rPr>
        <w:t xml:space="preserve"> нажать</w:t>
      </w:r>
      <w:r w:rsidR="00B56891" w:rsidRPr="004E7EBD">
        <w:rPr>
          <w:noProof/>
          <w:lang w:val="ru-RU" w:eastAsia="ru-RU"/>
        </w:rPr>
        <w:drawing>
          <wp:inline distT="0" distB="0" distL="0" distR="0">
            <wp:extent cx="211846" cy="2160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截图20180227180652.png"/>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846" cy="216000"/>
                    </a:xfrm>
                    <a:prstGeom prst="rect">
                      <a:avLst/>
                    </a:prstGeom>
                  </pic:spPr>
                </pic:pic>
              </a:graphicData>
            </a:graphic>
          </wp:inline>
        </w:drawing>
      </w:r>
      <w:r w:rsidR="00FA6C06" w:rsidRPr="004E7EBD">
        <w:rPr>
          <w:lang w:val="ru-RU"/>
        </w:rPr>
        <w:t xml:space="preserve"> </w:t>
      </w:r>
      <w:r w:rsidRPr="004E7EBD">
        <w:rPr>
          <w:lang w:val="ru-RU"/>
        </w:rPr>
        <w:t xml:space="preserve">для сканирования </w:t>
      </w:r>
      <w:r w:rsidRPr="004E7EBD">
        <w:t>QR</w:t>
      </w:r>
      <w:r w:rsidRPr="004E7EBD">
        <w:rPr>
          <w:lang w:val="ru-RU"/>
        </w:rPr>
        <w:t>-кода для получения кода активации. После ввода кода активации нажмите [Регистрация</w:t>
      </w:r>
      <w:r w:rsidR="00C42776" w:rsidRPr="004E7EBD">
        <w:rPr>
          <w:lang w:val="ru-RU"/>
        </w:rPr>
        <w:t>]</w:t>
      </w:r>
      <w:r w:rsidRPr="004E7EBD">
        <w:rPr>
          <w:lang w:val="ru-RU"/>
        </w:rPr>
        <w:t>. Для заказа кода активации устройства вы можете связаться с Геодетика или дилером</w:t>
      </w:r>
      <w:r w:rsidR="00FA6C06" w:rsidRPr="004E7EBD">
        <w:rPr>
          <w:lang w:val="ru-RU"/>
        </w:rPr>
        <w:t>.</w:t>
      </w:r>
    </w:p>
    <w:p w:rsidR="007F7E4C" w:rsidRPr="004E7EBD" w:rsidRDefault="007F7E4C" w:rsidP="0066209E">
      <w:pPr>
        <w:spacing w:after="120"/>
        <w:rPr>
          <w:lang w:val="ru-RU"/>
        </w:rPr>
      </w:pPr>
    </w:p>
    <w:p w:rsidR="005B31A8" w:rsidRPr="004E7EBD" w:rsidRDefault="00847772" w:rsidP="00E27654">
      <w:pPr>
        <w:pStyle w:val="1"/>
      </w:pPr>
      <w:r w:rsidRPr="004E7EBD">
        <w:br w:type="page"/>
      </w:r>
      <w:bookmarkStart w:id="129" w:name="_Toc528671479"/>
      <w:bookmarkStart w:id="130" w:name="_Toc536738023"/>
      <w:bookmarkStart w:id="131" w:name="_Hlk519071021"/>
      <w:r w:rsidR="005B31A8" w:rsidRPr="004E7EBD">
        <w:lastRenderedPageBreak/>
        <w:t xml:space="preserve">Глава 5 </w:t>
      </w:r>
      <w:bookmarkEnd w:id="129"/>
      <w:r w:rsidR="005B31A8" w:rsidRPr="004E7EBD">
        <w:t>Съемка</w:t>
      </w:r>
      <w:bookmarkEnd w:id="130"/>
    </w:p>
    <w:p w:rsidR="005B31A8" w:rsidRPr="004E7EBD" w:rsidRDefault="005B31A8" w:rsidP="00E27654">
      <w:pPr>
        <w:keepNext/>
        <w:keepLines/>
        <w:spacing w:after="120"/>
        <w:ind w:firstLineChars="0" w:firstLine="0"/>
        <w:jc w:val="center"/>
        <w:outlineLvl w:val="1"/>
        <w:rPr>
          <w:rFonts w:eastAsiaTheme="majorEastAsia" w:cs="Calibri"/>
          <w:b/>
          <w:bCs/>
          <w:kern w:val="44"/>
          <w:sz w:val="28"/>
          <w:szCs w:val="44"/>
          <w:lang w:val="ru-RU"/>
        </w:rPr>
      </w:pPr>
      <w:bookmarkStart w:id="132" w:name="_Toc528671480"/>
      <w:bookmarkStart w:id="133" w:name="_Toc536738024"/>
      <w:r w:rsidRPr="004E7EBD">
        <w:rPr>
          <w:rFonts w:eastAsiaTheme="majorEastAsia" w:cstheme="majorHAnsi"/>
          <w:b/>
          <w:bCs/>
          <w:kern w:val="44"/>
          <w:sz w:val="28"/>
          <w:lang w:val="ru-RU"/>
        </w:rPr>
        <w:t xml:space="preserve">5.1 </w:t>
      </w:r>
      <w:bookmarkEnd w:id="132"/>
      <w:r w:rsidRPr="00E27654">
        <w:rPr>
          <w:rFonts w:eastAsiaTheme="majorEastAsia" w:cstheme="majorHAnsi"/>
          <w:b/>
          <w:bCs/>
          <w:kern w:val="44"/>
          <w:lang w:val="ru-RU"/>
        </w:rPr>
        <w:t>Съемка</w:t>
      </w:r>
      <w:r w:rsidRPr="004E7EBD">
        <w:rPr>
          <w:rFonts w:eastAsiaTheme="majorEastAsia" w:cstheme="majorHAnsi"/>
          <w:b/>
          <w:bCs/>
          <w:kern w:val="44"/>
          <w:sz w:val="28"/>
          <w:lang w:val="ru-RU"/>
        </w:rPr>
        <w:t xml:space="preserve"> точек</w:t>
      </w:r>
      <w:bookmarkEnd w:id="133"/>
    </w:p>
    <w:p w:rsidR="005B31A8" w:rsidRPr="004E7EBD" w:rsidRDefault="005B31A8" w:rsidP="005B31A8">
      <w:pPr>
        <w:spacing w:after="120"/>
        <w:rPr>
          <w:lang w:val="ru-RU"/>
        </w:rPr>
      </w:pPr>
      <w:r w:rsidRPr="004E7EBD">
        <w:rPr>
          <w:lang w:val="ru-RU"/>
        </w:rPr>
        <w:t>Нажмите  [Съемка] -&gt; [</w:t>
      </w:r>
      <w:r w:rsidR="00AF6E47" w:rsidRPr="004E7EBD">
        <w:rPr>
          <w:lang w:val="ru-RU"/>
        </w:rPr>
        <w:t>Съемка точек</w:t>
      </w:r>
      <w:r w:rsidRPr="004E7EBD">
        <w:rPr>
          <w:lang w:val="ru-RU"/>
        </w:rPr>
        <w:t xml:space="preserve">] для того, чтобы перейти в </w:t>
      </w:r>
      <w:r w:rsidR="00AF6E47" w:rsidRPr="004E7EBD">
        <w:rPr>
          <w:lang w:val="ru-RU"/>
        </w:rPr>
        <w:t>меню, рисунок</w:t>
      </w:r>
      <w:r w:rsidRPr="004E7EBD">
        <w:rPr>
          <w:lang w:val="ru-RU"/>
        </w:rPr>
        <w:t xml:space="preserve"> 5.1-1.</w:t>
      </w:r>
    </w:p>
    <w:p w:rsidR="005B31A8" w:rsidRPr="004E7EBD" w:rsidRDefault="005B31A8" w:rsidP="005B31A8">
      <w:pPr>
        <w:spacing w:after="120"/>
        <w:jc w:val="center"/>
      </w:pPr>
      <w:r w:rsidRPr="004E7EBD">
        <w:rPr>
          <w:noProof/>
          <w:lang w:val="ru-RU" w:eastAsia="ru-RU"/>
        </w:rPr>
        <w:drawing>
          <wp:inline distT="0" distB="0" distL="0" distR="0">
            <wp:extent cx="1889999" cy="2520000"/>
            <wp:effectExtent l="0" t="0" r="0" b="0"/>
            <wp:docPr id="734"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0" w:firstLine="0"/>
        <w:jc w:val="center"/>
        <w:rPr>
          <w:sz w:val="21"/>
        </w:rPr>
      </w:pPr>
      <w:r w:rsidRPr="004E7EBD">
        <w:rPr>
          <w:sz w:val="21"/>
        </w:rPr>
        <w:t xml:space="preserve">       </w:t>
      </w:r>
      <w:r w:rsidRPr="004E7EBD">
        <w:rPr>
          <w:sz w:val="21"/>
          <w:lang w:val="ru-RU"/>
        </w:rPr>
        <w:t xml:space="preserve">Рисунок </w:t>
      </w:r>
      <w:r w:rsidRPr="004E7EBD">
        <w:rPr>
          <w:sz w:val="21"/>
        </w:rPr>
        <w:t xml:space="preserve"> 5.1-1</w:t>
      </w:r>
    </w:p>
    <w:p w:rsidR="005B31A8" w:rsidRPr="004E7EBD" w:rsidRDefault="005B31A8" w:rsidP="005B31A8">
      <w:pPr>
        <w:numPr>
          <w:ilvl w:val="0"/>
          <w:numId w:val="6"/>
        </w:numPr>
        <w:spacing w:after="120"/>
        <w:ind w:firstLineChars="0"/>
        <w:rPr>
          <w:lang w:val="ru-RU"/>
        </w:rPr>
      </w:pPr>
      <w:r w:rsidRPr="004E7EBD">
        <w:rPr>
          <w:lang w:val="ru-RU"/>
        </w:rPr>
        <w:t xml:space="preserve">Пиктограммы на верхней панели инструментов обозначают </w:t>
      </w:r>
      <w:r w:rsidR="00AF6E47" w:rsidRPr="004E7EBD">
        <w:rPr>
          <w:lang w:val="ru-RU"/>
        </w:rPr>
        <w:t>следующее:</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213360" cy="213360"/>
            <wp:effectExtent l="0" t="0" r="0" b="0"/>
            <wp:docPr id="73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4"/>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Закрыть/выйти из интерфейса съемки точек.</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198120" cy="213360"/>
            <wp:effectExtent l="0" t="0" r="0" b="0"/>
            <wp:docPr id="736"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5"/>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 cy="213360"/>
                    </a:xfrm>
                    <a:prstGeom prst="rect">
                      <a:avLst/>
                    </a:prstGeom>
                    <a:noFill/>
                    <a:ln>
                      <a:noFill/>
                    </a:ln>
                  </pic:spPr>
                </pic:pic>
              </a:graphicData>
            </a:graphic>
          </wp:inline>
        </w:drawing>
      </w:r>
      <w:r w:rsidRPr="004E7EBD">
        <w:rPr>
          <w:lang w:val="ru-RU"/>
        </w:rPr>
        <w:t xml:space="preserve"> Режим работы приемник</w:t>
      </w:r>
      <w:r w:rsidR="00AF6E47" w:rsidRPr="004E7EBD">
        <w:rPr>
          <w:lang w:val="ru-RU"/>
        </w:rPr>
        <w:t>а</w:t>
      </w:r>
      <w:r w:rsidRPr="004E7EBD">
        <w:rPr>
          <w:lang w:val="ru-RU"/>
        </w:rPr>
        <w:t>, нажатие</w:t>
      </w:r>
      <w:r w:rsidR="00AF6E47" w:rsidRPr="004E7EBD">
        <w:rPr>
          <w:lang w:val="ru-RU"/>
        </w:rPr>
        <w:t xml:space="preserve"> клавиши переводит в меню настройки приемника</w:t>
      </w:r>
      <w:r w:rsidRPr="004E7EBD">
        <w:rPr>
          <w:lang w:val="ru-RU"/>
        </w:rPr>
        <w:t>.</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213360" cy="213360"/>
            <wp:effectExtent l="0" t="0" r="0" b="0"/>
            <wp:docPr id="737"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6"/>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Сигнал приемника.</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213360" cy="213360"/>
            <wp:effectExtent l="0" t="0" r="0" b="0"/>
            <wp:docPr id="738"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7"/>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Информация о позиционировании приемника, нажмите чтобы перейти в интерфейс спутникового позиционирования.</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137160" cy="213360"/>
            <wp:effectExtent l="0" t="0" r="0" b="0"/>
            <wp:docPr id="739"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8"/>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60" cy="213360"/>
                    </a:xfrm>
                    <a:prstGeom prst="rect">
                      <a:avLst/>
                    </a:prstGeom>
                    <a:noFill/>
                    <a:ln>
                      <a:noFill/>
                    </a:ln>
                  </pic:spPr>
                </pic:pic>
              </a:graphicData>
            </a:graphic>
          </wp:inline>
        </w:drawing>
      </w:r>
      <w:r w:rsidRPr="004E7EBD">
        <w:rPr>
          <w:lang w:val="ru-RU"/>
        </w:rPr>
        <w:t xml:space="preserve"> Заряд батареи приемника.</w:t>
      </w:r>
    </w:p>
    <w:p w:rsidR="005B31A8" w:rsidRPr="004E7EBD" w:rsidRDefault="00AF6E47" w:rsidP="005B31A8">
      <w:pPr>
        <w:spacing w:after="120"/>
        <w:rPr>
          <w:lang w:val="ru-RU"/>
        </w:rPr>
      </w:pPr>
      <w:r w:rsidRPr="004E7EBD">
        <w:rPr>
          <w:lang w:val="ru-RU"/>
        </w:rPr>
        <w:t xml:space="preserve">Тип решения имеет варианты: </w:t>
      </w:r>
      <w:r w:rsidR="005B31A8" w:rsidRPr="004E7EBD">
        <w:rPr>
          <w:lang w:val="ru-RU"/>
        </w:rPr>
        <w:t>автономное, плавающее, дифференцированное и фиксированное.</w:t>
      </w:r>
    </w:p>
    <w:p w:rsidR="005B31A8" w:rsidRPr="004E7EBD" w:rsidRDefault="005B31A8" w:rsidP="005B31A8">
      <w:pPr>
        <w:tabs>
          <w:tab w:val="left" w:pos="5746"/>
        </w:tabs>
        <w:spacing w:after="120"/>
        <w:rPr>
          <w:lang w:val="ru-RU"/>
        </w:rPr>
      </w:pPr>
      <w:r w:rsidRPr="004E7EBD">
        <w:rPr>
          <w:lang w:val="ru-RU"/>
        </w:rPr>
        <w:t>[</w:t>
      </w:r>
      <w:r w:rsidRPr="004E7EBD">
        <w:t>Age</w:t>
      </w:r>
      <w:r w:rsidRPr="004E7EBD">
        <w:rPr>
          <w:lang w:val="ru-RU"/>
        </w:rPr>
        <w:t>:2]: текущая задержка при получении поправки равна 2 секундам.</w:t>
      </w:r>
      <w:r w:rsidRPr="004E7EBD">
        <w:rPr>
          <w:lang w:val="ru-RU"/>
        </w:rPr>
        <w:tab/>
      </w:r>
    </w:p>
    <w:p w:rsidR="005B31A8" w:rsidRPr="004E7EBD" w:rsidRDefault="005B31A8" w:rsidP="005B31A8">
      <w:pPr>
        <w:spacing w:after="120"/>
        <w:rPr>
          <w:lang w:val="ru-RU"/>
        </w:rPr>
      </w:pPr>
      <w:r w:rsidRPr="004E7EBD">
        <w:rPr>
          <w:lang w:val="ru-RU"/>
        </w:rPr>
        <w:t>[</w:t>
      </w:r>
      <w:r w:rsidRPr="004E7EBD">
        <w:t>Single</w:t>
      </w:r>
      <w:r w:rsidRPr="004E7EBD">
        <w:rPr>
          <w:lang w:val="ru-RU"/>
        </w:rPr>
        <w:t>, 0]: текущее решение автономное, а задержка получения поправок 0.</w:t>
      </w:r>
    </w:p>
    <w:p w:rsidR="005B31A8" w:rsidRPr="004E7EBD" w:rsidRDefault="005B31A8" w:rsidP="005B31A8">
      <w:pPr>
        <w:spacing w:after="120"/>
        <w:rPr>
          <w:lang w:val="ru-RU"/>
        </w:rPr>
      </w:pPr>
      <w:r w:rsidRPr="004E7EBD">
        <w:rPr>
          <w:lang w:val="ru-RU"/>
        </w:rPr>
        <w:lastRenderedPageBreak/>
        <w:t>[</w:t>
      </w:r>
      <w:r w:rsidRPr="004E7EBD">
        <w:t>Static</w:t>
      </w:r>
      <w:r w:rsidRPr="004E7EBD">
        <w:rPr>
          <w:lang w:val="ru-RU"/>
        </w:rPr>
        <w:t>, 0]: “</w:t>
      </w:r>
      <w:r w:rsidRPr="004E7EBD">
        <w:t>Static</w:t>
      </w:r>
      <w:r w:rsidRPr="004E7EBD">
        <w:rPr>
          <w:lang w:val="ru-RU"/>
        </w:rPr>
        <w:t>” показывает статус датчика наклона, когда он активирован, а  “0” означает что угол наклона равен 0.</w:t>
      </w:r>
    </w:p>
    <w:p w:rsidR="005B31A8" w:rsidRPr="004E7EBD" w:rsidRDefault="005B31A8" w:rsidP="005B31A8">
      <w:pPr>
        <w:spacing w:after="120"/>
        <w:rPr>
          <w:lang w:val="ru-RU"/>
        </w:rPr>
      </w:pPr>
      <w:r w:rsidRPr="004E7EBD">
        <w:rPr>
          <w:lang w:val="ru-RU"/>
        </w:rPr>
        <w:t xml:space="preserve"> [</w:t>
      </w:r>
      <w:r w:rsidRPr="004E7EBD">
        <w:t>H</w:t>
      </w:r>
      <w:r w:rsidRPr="004E7EBD">
        <w:rPr>
          <w:lang w:val="ru-RU"/>
        </w:rPr>
        <w:t xml:space="preserve">]: </w:t>
      </w:r>
      <w:r w:rsidRPr="004E7EBD">
        <w:t>HRMS</w:t>
      </w:r>
      <w:r w:rsidRPr="004E7EBD">
        <w:rPr>
          <w:lang w:val="ru-RU"/>
        </w:rPr>
        <w:t>, это значение показывает текущую горизонтальную точность точки.</w:t>
      </w:r>
    </w:p>
    <w:p w:rsidR="005B31A8" w:rsidRPr="004E7EBD" w:rsidRDefault="005B31A8" w:rsidP="005B31A8">
      <w:pPr>
        <w:spacing w:after="120"/>
        <w:rPr>
          <w:lang w:val="ru-RU"/>
        </w:rPr>
      </w:pPr>
      <w:r w:rsidRPr="004E7EBD">
        <w:rPr>
          <w:lang w:val="ru-RU"/>
        </w:rPr>
        <w:t xml:space="preserve"> [</w:t>
      </w:r>
      <w:r w:rsidRPr="004E7EBD">
        <w:t>V</w:t>
      </w:r>
      <w:r w:rsidRPr="004E7EBD">
        <w:rPr>
          <w:lang w:val="ru-RU"/>
        </w:rPr>
        <w:t xml:space="preserve">]: </w:t>
      </w:r>
      <w:r w:rsidRPr="004E7EBD">
        <w:t>VRMS</w:t>
      </w:r>
      <w:r w:rsidRPr="004E7EBD">
        <w:rPr>
          <w:lang w:val="ru-RU"/>
        </w:rPr>
        <w:t>, это значение показывает текущую вертикальную точность точки.</w:t>
      </w:r>
    </w:p>
    <w:p w:rsidR="005B31A8" w:rsidRPr="004E7EBD" w:rsidRDefault="005B31A8" w:rsidP="005B31A8">
      <w:pPr>
        <w:spacing w:after="120"/>
        <w:rPr>
          <w:lang w:val="ru-RU"/>
        </w:rPr>
      </w:pPr>
      <w:r w:rsidRPr="004E7EBD">
        <w:rPr>
          <w:lang w:val="ru-RU"/>
        </w:rPr>
        <w:t>[27/30]: текущее количество спутников используемых в решении, и общее число отслеживаемых спутников.</w:t>
      </w:r>
    </w:p>
    <w:p w:rsidR="005B31A8" w:rsidRPr="004E7EBD" w:rsidRDefault="005B31A8" w:rsidP="005B31A8">
      <w:pPr>
        <w:numPr>
          <w:ilvl w:val="0"/>
          <w:numId w:val="6"/>
        </w:numPr>
        <w:spacing w:after="120"/>
        <w:ind w:firstLineChars="0"/>
        <w:rPr>
          <w:lang w:val="ru-RU"/>
        </w:rPr>
      </w:pPr>
      <w:bookmarkStart w:id="134" w:name="OLE_LINK26"/>
      <w:bookmarkStart w:id="135" w:name="OLE_LINK27"/>
      <w:r w:rsidRPr="004E7EBD">
        <w:rPr>
          <w:lang w:val="ru-RU"/>
        </w:rPr>
        <w:t>Пиктограммы на левой панели инструментов выполняют следующие функции:</w:t>
      </w:r>
    </w:p>
    <w:tbl>
      <w:tblPr>
        <w:tblStyle w:val="111"/>
        <w:tblW w:w="9611" w:type="dxa"/>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91"/>
        <w:gridCol w:w="4820"/>
      </w:tblGrid>
      <w:tr w:rsidR="005B31A8" w:rsidRPr="004E7EBD" w:rsidTr="000A0973">
        <w:tc>
          <w:tcPr>
            <w:tcW w:w="4791" w:type="dxa"/>
            <w:vAlign w:val="center"/>
            <w:hideMark/>
          </w:tcPr>
          <w:bookmarkEnd w:id="134"/>
          <w:bookmarkEnd w:id="135"/>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Периметр и площадь</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Конвертер координат</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Переключить режим карты</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Отобразить полную карту</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Центрировать карту</w:t>
            </w:r>
          </w:p>
        </w:tc>
        <w:tc>
          <w:tcPr>
            <w:tcW w:w="4820" w:type="dxa"/>
            <w:vAlign w:val="center"/>
            <w:hideMark/>
          </w:tcPr>
          <w:p w:rsidR="005B31A8" w:rsidRPr="004E7EBD" w:rsidRDefault="005B31A8" w:rsidP="005B31A8">
            <w:pPr>
              <w:spacing w:after="120"/>
              <w:ind w:firstLine="400"/>
              <w:rPr>
                <w:rFonts w:asciiTheme="minorHAnsi" w:hAnsiTheme="minorHAnsi"/>
                <w:sz w:val="20"/>
                <w:szCs w:val="20"/>
              </w:rPr>
            </w:pPr>
            <w:r w:rsidRPr="004E7EBD">
              <w:rPr>
                <w:noProof/>
                <w:sz w:val="20"/>
                <w:szCs w:val="20"/>
                <w:lang w:val="ru-RU" w:eastAsia="ru-RU"/>
              </w:rPr>
              <w:drawing>
                <wp:inline distT="0" distB="0" distL="0" distR="0">
                  <wp:extent cx="216000" cy="216000"/>
                  <wp:effectExtent l="0" t="0" r="0" b="0"/>
                  <wp:docPr id="745" name="图片 513" descr="C:\Users\geo-YF\Desktop\工作\SurPad\图标\4.0\drawable-hdpi-2018-4-10\icon_tilt_survey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eo-YF\Desktop\工作\SurPad\图标\4.0\drawable-hdpi-2018-4-10\icon_tilt_survey_off.png"/>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rFonts w:asciiTheme="minorHAnsi" w:hAnsiTheme="minorHAnsi"/>
                <w:noProof/>
                <w:sz w:val="20"/>
                <w:szCs w:val="20"/>
              </w:rPr>
              <w:t xml:space="preserve"> Disable Tilt Survey</w:t>
            </w:r>
          </w:p>
        </w:tc>
      </w:tr>
      <w:tr w:rsidR="005B31A8" w:rsidRPr="004E7EBD" w:rsidTr="000A0973">
        <w:tc>
          <w:tcPr>
            <w:tcW w:w="4791" w:type="dxa"/>
            <w:vAlign w:val="center"/>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23520" cy="223520"/>
                  <wp:effectExtent l="0" t="0" r="0" b="0"/>
                  <wp:docPr id="926" name="图片 518" descr="icon_tilt_survey_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8" descr="icon_tilt_survey_bubble"/>
                          <pic:cNvPicPr>
                            <a:picLocks noChangeAspect="1" noChangeArrowheads="1"/>
                          </pic:cNvPicPr>
                        </pic:nvPicPr>
                        <pic:blipFill>
                          <a:blip r:embed="rId153"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rFonts w:asciiTheme="minorHAnsi" w:hAnsiTheme="minorHAnsi"/>
                <w:noProof/>
                <w:sz w:val="20"/>
                <w:szCs w:val="20"/>
                <w:lang w:val="ru-RU"/>
              </w:rPr>
              <w:t>Активировать электронный уровень</w:t>
            </w:r>
          </w:p>
        </w:tc>
        <w:tc>
          <w:tcPr>
            <w:tcW w:w="4820" w:type="dxa"/>
            <w:vAlign w:val="center"/>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23520" cy="223520"/>
                  <wp:effectExtent l="0" t="0" r="0" b="0"/>
                  <wp:docPr id="925" name="图片 519" descr="icon_tilt_survey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9" descr="icon_tilt_survey_on"/>
                          <pic:cNvPicPr>
                            <a:picLocks noChangeAspect="1" noChangeArrowheads="1"/>
                          </pic:cNvPicPr>
                        </pic:nvPicPr>
                        <pic:blipFill>
                          <a:blip r:embed="rId154"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rFonts w:asciiTheme="minorHAnsi" w:hAnsiTheme="minorHAnsi"/>
                <w:noProof/>
                <w:sz w:val="20"/>
                <w:szCs w:val="20"/>
              </w:rPr>
              <w:t xml:space="preserve"> </w:t>
            </w:r>
            <w:r w:rsidRPr="004E7EBD">
              <w:rPr>
                <w:rFonts w:asciiTheme="minorHAnsi" w:hAnsiTheme="minorHAnsi"/>
                <w:noProof/>
                <w:sz w:val="20"/>
                <w:szCs w:val="20"/>
                <w:lang w:val="ru-RU"/>
              </w:rPr>
              <w:t>Активировать датчик уклона</w:t>
            </w:r>
          </w:p>
        </w:tc>
      </w:tr>
      <w:tr w:rsidR="005B31A8" w:rsidRPr="004E7EBD" w:rsidTr="000A0973">
        <w:tc>
          <w:tcPr>
            <w:tcW w:w="4791" w:type="dxa"/>
            <w:shd w:val="clear" w:color="auto" w:fill="auto"/>
            <w:vAlign w:val="center"/>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16000" cy="216000"/>
                  <wp:effectExtent l="0" t="0" r="0" b="0"/>
                  <wp:docPr id="746" name="图片 638" descr="C:\Users\geo-YF\Desktop\工作\SurPad\图标\4.0\drawable-hdpi-20180724\btn_menu_static_rec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eo-YF\Desktop\工作\SurPad\图标\4.0\drawable-hdpi-20180724\btn_menu_static_record.pn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rFonts w:asciiTheme="minorHAnsi" w:hAnsiTheme="minorHAnsi"/>
                <w:noProof/>
                <w:sz w:val="20"/>
                <w:szCs w:val="20"/>
                <w:lang w:val="zh-CN"/>
              </w:rPr>
              <w:t xml:space="preserve"> </w:t>
            </w:r>
            <w:r w:rsidRPr="004E7EBD">
              <w:rPr>
                <w:rFonts w:asciiTheme="minorHAnsi" w:hAnsiTheme="minorHAnsi"/>
                <w:noProof/>
                <w:sz w:val="20"/>
                <w:szCs w:val="20"/>
                <w:lang w:val="ru-RU"/>
              </w:rPr>
              <w:t>Запись данных статики</w:t>
            </w:r>
          </w:p>
        </w:tc>
        <w:tc>
          <w:tcPr>
            <w:tcW w:w="4820" w:type="dxa"/>
            <w:shd w:val="clear" w:color="auto" w:fill="auto"/>
            <w:vAlign w:val="center"/>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16000" cy="216000"/>
                  <wp:effectExtent l="0" t="0" r="0" b="0"/>
                  <wp:docPr id="747" name="图片 639" descr="C:\Users\geo-YF\Desktop\工作\SurPad\图标\4.0\drawable-hdpi-20180724\survey_btn_move_to_center_auto_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eo-YF\Desktop\工作\SurPad\图标\4.0\drawable-hdpi-20180724\survey_btn_move_to_center_auto_close.png"/>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rFonts w:asciiTheme="minorHAnsi" w:hAnsiTheme="minorHAnsi"/>
                <w:noProof/>
                <w:sz w:val="20"/>
                <w:szCs w:val="20"/>
                <w:lang w:val="zh-CN"/>
              </w:rPr>
              <w:t xml:space="preserve"> </w:t>
            </w:r>
            <w:r w:rsidRPr="004E7EBD">
              <w:rPr>
                <w:rFonts w:asciiTheme="minorHAnsi" w:hAnsiTheme="minorHAnsi"/>
                <w:noProof/>
                <w:sz w:val="20"/>
                <w:szCs w:val="20"/>
                <w:lang w:val="ru-RU"/>
              </w:rPr>
              <w:t>Автоматическое центрирование карты</w:t>
            </w:r>
          </w:p>
        </w:tc>
      </w:tr>
      <w:tr w:rsidR="005B31A8" w:rsidRPr="00D46A20"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66700" cy="213360"/>
                  <wp:effectExtent l="0" t="0" r="0" b="0"/>
                  <wp:docPr id="7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 cy="213360"/>
                          </a:xfrm>
                          <a:prstGeom prst="rect">
                            <a:avLst/>
                          </a:prstGeom>
                          <a:noFill/>
                          <a:ln>
                            <a:noFill/>
                          </a:ln>
                        </pic:spPr>
                      </pic:pic>
                    </a:graphicData>
                  </a:graphic>
                </wp:inline>
              </w:drawing>
            </w:r>
            <w:r w:rsidRPr="004E7EBD">
              <w:rPr>
                <w:rFonts w:asciiTheme="minorHAnsi" w:hAnsiTheme="minorHAnsi"/>
                <w:sz w:val="20"/>
                <w:szCs w:val="20"/>
                <w:lang w:val="ru-RU"/>
              </w:rPr>
              <w:t>Свернуть</w:t>
            </w:r>
            <w:r w:rsidRPr="004E7EBD">
              <w:rPr>
                <w:rFonts w:asciiTheme="minorHAnsi" w:hAnsiTheme="minorHAnsi"/>
                <w:sz w:val="20"/>
                <w:szCs w:val="20"/>
              </w:rPr>
              <w:t>/</w:t>
            </w:r>
            <w:r w:rsidRPr="004E7EBD">
              <w:rPr>
                <w:rFonts w:asciiTheme="minorHAnsi" w:hAnsiTheme="minorHAnsi"/>
                <w:sz w:val="20"/>
                <w:szCs w:val="20"/>
                <w:lang w:val="ru-RU"/>
              </w:rPr>
              <w:t>Открыть панель инструментов</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 xml:space="preserve"> –квадрат с центром в указанной точке</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полилиния</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 –</w:t>
            </w:r>
            <w:r w:rsidRPr="004E7EBD">
              <w:rPr>
                <w:rFonts w:asciiTheme="minorHAnsi" w:hAnsiTheme="minorHAnsi"/>
                <w:sz w:val="20"/>
                <w:szCs w:val="20"/>
                <w:lang w:val="ru-RU"/>
              </w:rPr>
              <w:t>прямоугольник по 3 точкам</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-прямоугольник с центром в точке</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полигон</w:t>
            </w:r>
          </w:p>
        </w:tc>
      </w:tr>
      <w:tr w:rsidR="005B31A8" w:rsidRPr="00D46A20"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-круг по двум точкам</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-квадрат по 2м точкам</w:t>
            </w:r>
          </w:p>
        </w:tc>
      </w:tr>
      <w:tr w:rsidR="005B31A8" w:rsidRPr="00D46A20"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дуга</w:t>
            </w:r>
          </w:p>
        </w:tc>
        <w:tc>
          <w:tcPr>
            <w:tcW w:w="4820" w:type="dxa"/>
            <w:vAlign w:val="center"/>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-круг по 3м точкам</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13360" cy="213360"/>
                  <wp:effectExtent l="0" t="0" r="0" b="0"/>
                  <wp:docPr id="7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Настройки по умолчанию</w:t>
            </w:r>
          </w:p>
        </w:tc>
        <w:tc>
          <w:tcPr>
            <w:tcW w:w="4820" w:type="dxa"/>
            <w:vAlign w:val="center"/>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точка</w:t>
            </w:r>
          </w:p>
        </w:tc>
      </w:tr>
    </w:tbl>
    <w:p w:rsidR="005B31A8" w:rsidRPr="004E7EBD" w:rsidRDefault="005B31A8" w:rsidP="00E27654">
      <w:pPr>
        <w:numPr>
          <w:ilvl w:val="0"/>
          <w:numId w:val="6"/>
        </w:numPr>
        <w:spacing w:afterLines="0"/>
        <w:ind w:firstLineChars="0"/>
        <w:rPr>
          <w:lang w:val="ru-RU"/>
        </w:rPr>
      </w:pPr>
      <w:r w:rsidRPr="004E7EBD">
        <w:rPr>
          <w:lang w:val="ru-RU"/>
        </w:rPr>
        <w:t>Пиктограммы на правой панели инструментов выполняют следующие функции:</w:t>
      </w:r>
    </w:p>
    <w:p w:rsidR="005B31A8" w:rsidRPr="004E7EBD" w:rsidRDefault="005B31A8" w:rsidP="00E27654">
      <w:pPr>
        <w:spacing w:afterLines="0"/>
        <w:rPr>
          <w:lang w:val="ru-RU"/>
        </w:rPr>
      </w:pPr>
      <w:r w:rsidRPr="004E7EBD">
        <w:rPr>
          <w:noProof/>
          <w:lang w:val="ru-RU" w:eastAsia="ru-RU"/>
        </w:rPr>
        <w:drawing>
          <wp:inline distT="0" distB="0" distL="0" distR="0">
            <wp:extent cx="223520" cy="223520"/>
            <wp:effectExtent l="0" t="0" r="0" b="0"/>
            <wp:docPr id="9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69"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Библиотека точек:</w:t>
      </w:r>
      <w:r w:rsidR="00071F2D" w:rsidRPr="004E7EBD">
        <w:rPr>
          <w:lang w:val="ru-RU"/>
        </w:rPr>
        <w:t xml:space="preserve"> </w:t>
      </w:r>
      <w:r w:rsidRPr="004E7EBD">
        <w:rPr>
          <w:lang w:val="ru-RU"/>
        </w:rPr>
        <w:t>точки</w:t>
      </w:r>
      <w:r w:rsidR="00071F2D" w:rsidRPr="004E7EBD">
        <w:rPr>
          <w:lang w:val="ru-RU"/>
        </w:rPr>
        <w:t>,</w:t>
      </w:r>
      <w:r w:rsidR="00EC0024" w:rsidRPr="004E7EBD">
        <w:rPr>
          <w:lang w:val="ru-RU"/>
        </w:rPr>
        <w:t xml:space="preserve"> отснятые в </w:t>
      </w:r>
      <w:r w:rsidRPr="004E7EBD">
        <w:t>SurvX</w:t>
      </w:r>
      <w:r w:rsidR="00071F2D" w:rsidRPr="004E7EBD">
        <w:rPr>
          <w:lang w:val="ru-RU"/>
        </w:rPr>
        <w:t>,</w:t>
      </w:r>
      <w:r w:rsidRPr="004E7EBD">
        <w:rPr>
          <w:lang w:val="ru-RU"/>
        </w:rPr>
        <w:t xml:space="preserve"> хранятся в библиотеке точек</w:t>
      </w:r>
      <w:r w:rsidR="00071F2D" w:rsidRPr="004E7EBD">
        <w:rPr>
          <w:lang w:val="ru-RU"/>
        </w:rPr>
        <w:t>, рисунок 5.1-2</w:t>
      </w:r>
      <w:r w:rsidRPr="004E7EBD">
        <w:rPr>
          <w:lang w:val="ru-RU"/>
        </w:rPr>
        <w:t xml:space="preserve">. </w:t>
      </w:r>
    </w:p>
    <w:p w:rsidR="005B31A8" w:rsidRPr="004E7EBD" w:rsidRDefault="005B31A8" w:rsidP="00E27654">
      <w:pPr>
        <w:spacing w:afterLines="0"/>
        <w:rPr>
          <w:lang w:val="ru-RU"/>
        </w:rPr>
      </w:pPr>
      <w:r w:rsidRPr="004E7EBD">
        <w:rPr>
          <w:lang w:val="ru-RU"/>
        </w:rPr>
        <w:t>Нажмите [Добавить] чтобы создать новую точку.</w:t>
      </w:r>
    </w:p>
    <w:p w:rsidR="005B31A8" w:rsidRPr="004E7EBD" w:rsidRDefault="005B31A8" w:rsidP="00E27654">
      <w:pPr>
        <w:spacing w:afterLines="0"/>
        <w:rPr>
          <w:lang w:val="ru-RU"/>
        </w:rPr>
      </w:pPr>
      <w:bookmarkStart w:id="136" w:name="OLE_LINK49"/>
      <w:bookmarkStart w:id="137" w:name="OLE_LINK50"/>
      <w:r w:rsidRPr="004E7EBD">
        <w:rPr>
          <w:lang w:val="ru-RU"/>
        </w:rPr>
        <w:t>Выберите любую точку и нажмите [Редактировать] чтобы изменить данные о точке.</w:t>
      </w:r>
    </w:p>
    <w:p w:rsidR="005B31A8" w:rsidRPr="004E7EBD" w:rsidRDefault="005B31A8" w:rsidP="00E27654">
      <w:pPr>
        <w:spacing w:afterLines="0"/>
        <w:rPr>
          <w:lang w:val="ru-RU"/>
        </w:rPr>
      </w:pPr>
      <w:r w:rsidRPr="004E7EBD">
        <w:rPr>
          <w:lang w:val="ru-RU"/>
        </w:rPr>
        <w:t>Нажмите [Инф.] чтобы посмотреть детальную информацию о точке.</w:t>
      </w:r>
    </w:p>
    <w:p w:rsidR="005B31A8" w:rsidRPr="004E7EBD" w:rsidRDefault="005B31A8" w:rsidP="005B31A8">
      <w:pPr>
        <w:spacing w:after="120"/>
        <w:rPr>
          <w:lang w:val="ru-RU"/>
        </w:rPr>
      </w:pPr>
      <w:r w:rsidRPr="004E7EBD">
        <w:rPr>
          <w:lang w:val="ru-RU"/>
        </w:rPr>
        <w:t>Нажмите [Удалить] чтобы удалить точку.</w:t>
      </w:r>
    </w:p>
    <w:bookmarkEnd w:id="136"/>
    <w:bookmarkEnd w:id="137"/>
    <w:p w:rsidR="005B31A8" w:rsidRPr="004E7EBD" w:rsidRDefault="00EC0024" w:rsidP="005B31A8">
      <w:pPr>
        <w:spacing w:after="120"/>
        <w:rPr>
          <w:lang w:val="ru-RU"/>
        </w:rPr>
      </w:pPr>
      <w:r w:rsidRPr="004E7EBD">
        <w:rPr>
          <w:lang w:val="ru-RU"/>
        </w:rPr>
        <w:lastRenderedPageBreak/>
        <w:t xml:space="preserve">Нажмите </w:t>
      </w:r>
      <w:r w:rsidR="005B31A8" w:rsidRPr="004E7EBD">
        <w:rPr>
          <w:lang w:val="ru-RU"/>
        </w:rPr>
        <w:t>[Импорт] чтобы импортировать файл координат.</w:t>
      </w:r>
    </w:p>
    <w:p w:rsidR="005B31A8" w:rsidRPr="004E7EBD" w:rsidRDefault="005B31A8" w:rsidP="005B31A8">
      <w:pPr>
        <w:spacing w:after="120"/>
        <w:rPr>
          <w:lang w:val="ru-RU"/>
        </w:rPr>
      </w:pPr>
      <w:r w:rsidRPr="004E7EBD">
        <w:rPr>
          <w:lang w:val="ru-RU"/>
        </w:rPr>
        <w:t>Нажмите [Настройки] чтобы включить/выключить типы точек для активации фильтра нужных вам точек.</w:t>
      </w:r>
    </w:p>
    <w:p w:rsidR="005B31A8" w:rsidRPr="004E7EBD" w:rsidRDefault="005B31A8" w:rsidP="005B31A8">
      <w:pPr>
        <w:spacing w:after="120"/>
        <w:jc w:val="center"/>
        <w:rPr>
          <w:lang w:val="ru-RU"/>
        </w:rPr>
      </w:pPr>
      <w:r w:rsidRPr="004E7EBD">
        <w:rPr>
          <w:noProof/>
          <w:lang w:val="ru-RU" w:eastAsia="ru-RU"/>
        </w:rPr>
        <w:drawing>
          <wp:inline distT="0" distB="0" distL="0" distR="0">
            <wp:extent cx="1889999" cy="2520000"/>
            <wp:effectExtent l="0" t="0" r="0" b="0"/>
            <wp:docPr id="76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761"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250" w:firstLine="2625"/>
        <w:rPr>
          <w:sz w:val="21"/>
          <w:lang w:val="ru-RU"/>
        </w:rPr>
      </w:pPr>
      <w:r w:rsidRPr="004E7EBD">
        <w:rPr>
          <w:sz w:val="21"/>
          <w:lang w:val="ru-RU"/>
        </w:rPr>
        <w:t>Рисунок  5.1-2                                                        Рисунок  5.1-3</w:t>
      </w:r>
    </w:p>
    <w:p w:rsidR="005B31A8" w:rsidRPr="004E7EBD" w:rsidRDefault="005B31A8" w:rsidP="005B31A8">
      <w:pPr>
        <w:spacing w:after="120"/>
        <w:ind w:firstLine="420"/>
        <w:rPr>
          <w:u w:val="single"/>
          <w:lang w:val="ru-RU"/>
        </w:rPr>
      </w:pPr>
      <w:r w:rsidRPr="004E7EBD">
        <w:rPr>
          <w:rFonts w:eastAsia="DengXian" w:cs="Times New Roman"/>
          <w:noProof/>
          <w:kern w:val="2"/>
          <w:sz w:val="21"/>
          <w:lang w:val="ru-RU" w:eastAsia="ru-RU"/>
        </w:rPr>
        <w:drawing>
          <wp:inline distT="0" distB="0" distL="0" distR="0">
            <wp:extent cx="213360" cy="213360"/>
            <wp:effectExtent l="0" t="0" r="0" b="0"/>
            <wp:docPr id="76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00FC1776" w:rsidRPr="004E7EBD">
        <w:rPr>
          <w:u w:val="single"/>
          <w:lang w:val="ru-RU"/>
        </w:rPr>
        <w:t>О</w:t>
      </w:r>
      <w:r w:rsidR="00073D0E" w:rsidRPr="004E7EBD">
        <w:rPr>
          <w:u w:val="single"/>
          <w:lang w:val="ru-RU"/>
        </w:rPr>
        <w:t>тображение информации (в меню</w:t>
      </w:r>
      <w:r w:rsidRPr="004E7EBD">
        <w:rPr>
          <w:u w:val="single"/>
          <w:lang w:val="ru-RU"/>
        </w:rPr>
        <w:t xml:space="preserve"> как показано на рисунке 5.1-3):</w:t>
      </w:r>
    </w:p>
    <w:p w:rsidR="005B31A8" w:rsidRPr="004E7EBD" w:rsidRDefault="00BB6C32" w:rsidP="005B31A8">
      <w:pPr>
        <w:spacing w:after="120"/>
        <w:rPr>
          <w:u w:val="single"/>
          <w:lang w:val="ru-RU"/>
        </w:rPr>
      </w:pPr>
      <w:r w:rsidRPr="004E7EBD">
        <w:rPr>
          <w:u w:val="single"/>
          <w:lang w:val="ru-RU"/>
        </w:rPr>
        <w:t>Точка рельефа</w:t>
      </w:r>
      <w:r w:rsidR="00073D0E" w:rsidRPr="004E7EBD">
        <w:rPr>
          <w:u w:val="single"/>
          <w:lang w:val="ru-RU"/>
        </w:rPr>
        <w:t>: н</w:t>
      </w:r>
      <w:r w:rsidR="005B31A8" w:rsidRPr="004E7EBD">
        <w:rPr>
          <w:u w:val="single"/>
          <w:lang w:val="ru-RU"/>
        </w:rPr>
        <w:t>астройки съемки для данного типа точек.</w:t>
      </w:r>
    </w:p>
    <w:p w:rsidR="005B31A8" w:rsidRPr="004E7EBD" w:rsidRDefault="005B31A8" w:rsidP="005B31A8">
      <w:pPr>
        <w:spacing w:after="120"/>
        <w:rPr>
          <w:u w:val="single"/>
          <w:lang w:val="ru-RU"/>
        </w:rPr>
      </w:pPr>
      <w:r w:rsidRPr="004E7EBD">
        <w:rPr>
          <w:u w:val="single"/>
          <w:lang w:val="ru-RU"/>
        </w:rPr>
        <w:t xml:space="preserve">Информационная панель: Здесь можно выбрать какая информация будет отображаться на статусной панели внизу экрана. </w:t>
      </w:r>
      <w:bookmarkStart w:id="138" w:name="OLE_LINK28"/>
      <w:bookmarkStart w:id="139" w:name="OLE_LINK29"/>
      <w:r w:rsidRPr="004E7EBD">
        <w:rPr>
          <w:u w:val="single"/>
          <w:lang w:val="ru-RU"/>
        </w:rPr>
        <w:t>Выберите один из элементов списка Опции</w:t>
      </w:r>
      <w:bookmarkEnd w:id="138"/>
      <w:bookmarkEnd w:id="139"/>
      <w:r w:rsidRPr="004E7EBD">
        <w:rPr>
          <w:u w:val="single"/>
          <w:lang w:val="ru-RU"/>
        </w:rPr>
        <w:t xml:space="preserve">, затем нажмите стрелочки для переноса в список отображаемых данных (Показывать элемент), аналогичные действия выполняются для переноса в обратную сторону. Если нажать [По умолчанию], в списке останутся только изначальные данные, включая имя точки, </w:t>
      </w:r>
      <w:r w:rsidRPr="004E7EBD">
        <w:rPr>
          <w:u w:val="single"/>
        </w:rPr>
        <w:t>H</w:t>
      </w:r>
      <w:r w:rsidRPr="004E7EBD">
        <w:rPr>
          <w:u w:val="single"/>
          <w:lang w:val="ru-RU"/>
        </w:rPr>
        <w:t xml:space="preserve">, </w:t>
      </w:r>
      <w:r w:rsidRPr="004E7EBD">
        <w:rPr>
          <w:u w:val="single"/>
        </w:rPr>
        <w:t>X</w:t>
      </w:r>
      <w:r w:rsidRPr="004E7EBD">
        <w:rPr>
          <w:u w:val="single"/>
          <w:lang w:val="ru-RU"/>
        </w:rPr>
        <w:t xml:space="preserve">, </w:t>
      </w:r>
      <w:r w:rsidRPr="004E7EBD">
        <w:rPr>
          <w:u w:val="single"/>
        </w:rPr>
        <w:t>Y</w:t>
      </w:r>
      <w:r w:rsidRPr="004E7EBD">
        <w:rPr>
          <w:u w:val="single"/>
          <w:lang w:val="ru-RU"/>
        </w:rPr>
        <w:t>, высоту антенны и расстояние до базовой станции.</w:t>
      </w:r>
    </w:p>
    <w:p w:rsidR="005B31A8" w:rsidRPr="004E7EBD" w:rsidRDefault="005B31A8" w:rsidP="005B31A8">
      <w:pPr>
        <w:spacing w:after="120"/>
        <w:rPr>
          <w:u w:val="single"/>
          <w:lang w:val="ru-RU"/>
        </w:rPr>
      </w:pPr>
      <w:r w:rsidRPr="004E7EBD">
        <w:rPr>
          <w:u w:val="single"/>
          <w:lang w:val="ru-RU"/>
        </w:rPr>
        <w:t>Панели инструментов: настройки отображения элементов в левой панели инструментов.</w:t>
      </w:r>
    </w:p>
    <w:p w:rsidR="005B31A8" w:rsidRPr="004E7EBD" w:rsidRDefault="005B31A8" w:rsidP="005B31A8">
      <w:pPr>
        <w:spacing w:after="120" w:line="288" w:lineRule="auto"/>
        <w:ind w:left="420" w:firstLineChars="0" w:firstLine="0"/>
        <w:rPr>
          <w:lang w:val="ru-RU"/>
        </w:rPr>
      </w:pPr>
      <w:r w:rsidRPr="004E7EBD">
        <w:rPr>
          <w:rFonts w:cs="Calibri"/>
          <w:noProof/>
          <w:lang w:val="ru-RU" w:eastAsia="ru-RU"/>
        </w:rPr>
        <w:drawing>
          <wp:inline distT="0" distB="0" distL="0" distR="0">
            <wp:extent cx="219075" cy="219075"/>
            <wp:effectExtent l="0" t="0" r="9525" b="9525"/>
            <wp:docPr id="76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pic:spPr>
                </pic:pic>
              </a:graphicData>
            </a:graphic>
          </wp:inline>
        </w:drawing>
      </w:r>
      <w:r w:rsidRPr="004E7EBD">
        <w:rPr>
          <w:rFonts w:cs="Calibri"/>
          <w:lang w:val="ru-RU"/>
        </w:rPr>
        <w:t>:</w:t>
      </w:r>
      <w:r w:rsidRPr="004E7EBD">
        <w:rPr>
          <w:lang w:val="ru-RU"/>
        </w:rPr>
        <w:t xml:space="preserve"> Запись данных статики.</w:t>
      </w:r>
      <w:r w:rsidR="001D4748" w:rsidRPr="004E7EBD">
        <w:rPr>
          <w:lang w:val="ru-RU"/>
        </w:rPr>
        <w:t xml:space="preserve"> У</w:t>
      </w:r>
      <w:r w:rsidRPr="004E7EBD">
        <w:rPr>
          <w:lang w:val="ru-RU"/>
        </w:rPr>
        <w:t>ст</w:t>
      </w:r>
      <w:r w:rsidR="001D4748" w:rsidRPr="004E7EBD">
        <w:rPr>
          <w:lang w:val="ru-RU"/>
        </w:rPr>
        <w:t xml:space="preserve">ановите имя точки (имя точки </w:t>
      </w:r>
      <w:r w:rsidR="00A76EE1" w:rsidRPr="004E7EBD">
        <w:rPr>
          <w:lang w:val="ru-RU"/>
        </w:rPr>
        <w:t>в записи</w:t>
      </w:r>
      <w:r w:rsidR="001D4748" w:rsidRPr="004E7EBD">
        <w:rPr>
          <w:lang w:val="ru-RU"/>
        </w:rPr>
        <w:t xml:space="preserve"> данных статики), м</w:t>
      </w:r>
      <w:r w:rsidRPr="004E7EBD">
        <w:rPr>
          <w:lang w:val="ru-RU"/>
        </w:rPr>
        <w:t xml:space="preserve">аску </w:t>
      </w:r>
      <w:r w:rsidR="001D4748" w:rsidRPr="004E7EBD">
        <w:rPr>
          <w:lang w:val="ru-RU"/>
        </w:rPr>
        <w:t>возвышения, и</w:t>
      </w:r>
      <w:r w:rsidRPr="004E7EBD">
        <w:rPr>
          <w:lang w:val="ru-RU"/>
        </w:rPr>
        <w:t>нтервал записи, время наблюдения и параметры антенны, нажмите [Начать]</w:t>
      </w:r>
      <w:r w:rsidR="001D4748" w:rsidRPr="004E7EBD">
        <w:rPr>
          <w:lang w:val="ru-RU"/>
        </w:rPr>
        <w:t xml:space="preserve"> рисунке 5.1-4.</w:t>
      </w:r>
      <w:r w:rsidRPr="004E7EBD">
        <w:rPr>
          <w:lang w:val="ru-RU"/>
        </w:rPr>
        <w:t xml:space="preserve"> </w:t>
      </w:r>
      <w:r w:rsidR="001D4748" w:rsidRPr="004E7EBD">
        <w:rPr>
          <w:lang w:val="ru-RU"/>
        </w:rPr>
        <w:t>Н</w:t>
      </w:r>
      <w:r w:rsidRPr="004E7EBD">
        <w:rPr>
          <w:lang w:val="ru-RU"/>
        </w:rPr>
        <w:t>ачнется запись данных статики</w:t>
      </w:r>
      <w:r w:rsidR="001D4748" w:rsidRPr="004E7EBD">
        <w:rPr>
          <w:lang w:val="ru-RU"/>
        </w:rPr>
        <w:t>, рисунок 5.1-5</w:t>
      </w:r>
      <w:r w:rsidRPr="004E7EBD">
        <w:rPr>
          <w:lang w:val="ru-RU"/>
        </w:rPr>
        <w:t xml:space="preserve">. </w:t>
      </w:r>
      <w:r w:rsidR="001D4748" w:rsidRPr="004E7EBD">
        <w:rPr>
          <w:lang w:val="ru-RU"/>
        </w:rPr>
        <w:t>При завершении записи</w:t>
      </w:r>
      <w:r w:rsidRPr="004E7EBD">
        <w:rPr>
          <w:lang w:val="ru-RU"/>
        </w:rPr>
        <w:t xml:space="preserve"> данные будут сохранены на приемнике. Запись данных статики в данном случае тоже самое, что и запись статики самим приемником, за исключением что мы можем так же сохра</w:t>
      </w:r>
      <w:r w:rsidR="00A76EE1" w:rsidRPr="004E7EBD">
        <w:rPr>
          <w:lang w:val="ru-RU"/>
        </w:rPr>
        <w:t>нять точки как в режиме работы р</w:t>
      </w:r>
      <w:r w:rsidRPr="004E7EBD">
        <w:rPr>
          <w:lang w:val="ru-RU"/>
        </w:rPr>
        <w:t>овера (</w:t>
      </w:r>
      <w:r w:rsidR="00A76EE1" w:rsidRPr="004E7EBD">
        <w:rPr>
          <w:lang w:val="ru-RU"/>
        </w:rPr>
        <w:t>рисунок 5.1</w:t>
      </w:r>
      <w:r w:rsidRPr="004E7EBD">
        <w:rPr>
          <w:lang w:val="ru-RU"/>
        </w:rPr>
        <w:t>-6).</w:t>
      </w:r>
    </w:p>
    <w:p w:rsidR="005B31A8" w:rsidRPr="004E7EBD" w:rsidRDefault="005B31A8" w:rsidP="005B31A8">
      <w:pPr>
        <w:spacing w:after="120" w:line="288" w:lineRule="auto"/>
        <w:jc w:val="center"/>
        <w:rPr>
          <w:rFonts w:cs="Calibri"/>
          <w:lang w:val="ru-RU"/>
        </w:rPr>
      </w:pPr>
      <w:r w:rsidRPr="004E7EBD">
        <w:rPr>
          <w:rFonts w:cs="Calibri"/>
          <w:noProof/>
          <w:lang w:val="ru-RU" w:eastAsia="ru-RU"/>
        </w:rPr>
        <w:lastRenderedPageBreak/>
        <w:drawing>
          <wp:inline distT="0" distB="0" distL="0" distR="0">
            <wp:extent cx="1889999" cy="2519998"/>
            <wp:effectExtent l="0" t="0" r="0" b="0"/>
            <wp:docPr id="7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9" cy="2519998"/>
            <wp:effectExtent l="0" t="0" r="0" b="0"/>
            <wp:docPr id="765"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9" cy="2519998"/>
            <wp:effectExtent l="0" t="0" r="0" b="0"/>
            <wp:docPr id="766"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5.1-4                                           Рисунок  5.1-5                                          Рисунок  5.1-6</w:t>
      </w:r>
    </w:p>
    <w:p w:rsidR="005B31A8" w:rsidRPr="004E7EBD" w:rsidRDefault="005B31A8" w:rsidP="005B31A8">
      <w:pPr>
        <w:spacing w:after="120"/>
        <w:rPr>
          <w:lang w:val="ru-RU"/>
        </w:rPr>
      </w:pPr>
      <w:r w:rsidRPr="004E7EBD">
        <w:rPr>
          <w:noProof/>
          <w:lang w:val="ru-RU" w:eastAsia="ru-RU"/>
        </w:rPr>
        <w:drawing>
          <wp:inline distT="0" distB="0" distL="0" distR="0">
            <wp:extent cx="233680" cy="233680"/>
            <wp:effectExtent l="0" t="0" r="0" b="0"/>
            <wp:docPr id="923" name="图片 548" descr="icon_survey_electron_bubble_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8" descr="icon_survey_electron_bubble_off"/>
                    <pic:cNvPicPr>
                      <a:picLocks noChangeAspect="1" noChangeArrowheads="1"/>
                    </pic:cNvPicPr>
                  </pic:nvPicPr>
                  <pic:blipFill>
                    <a:blip r:embed="rId176" cstate="print"/>
                    <a:srcRect/>
                    <a:stretch>
                      <a:fillRect/>
                    </a:stretch>
                  </pic:blipFill>
                  <pic:spPr bwMode="auto">
                    <a:xfrm>
                      <a:off x="0" y="0"/>
                      <a:ext cx="233680" cy="233680"/>
                    </a:xfrm>
                    <a:prstGeom prst="rect">
                      <a:avLst/>
                    </a:prstGeom>
                    <a:noFill/>
                    <a:ln w="9525">
                      <a:noFill/>
                      <a:miter lim="800000"/>
                      <a:headEnd/>
                      <a:tailEnd/>
                    </a:ln>
                  </pic:spPr>
                </pic:pic>
              </a:graphicData>
            </a:graphic>
          </wp:inline>
        </w:drawing>
      </w:r>
      <w:r w:rsidRPr="004E7EBD">
        <w:rPr>
          <w:lang w:val="ru-RU"/>
        </w:rPr>
        <w:t xml:space="preserve">Сохранить координаты точки: эта пиктограмма меняется с включением/отключением функции работы датчика наклона. При включении датчика наклона пиктограмма изменится на  </w:t>
      </w:r>
      <w:r w:rsidRPr="004E7EBD">
        <w:rPr>
          <w:noProof/>
          <w:lang w:val="ru-RU" w:eastAsia="ru-RU"/>
        </w:rPr>
        <w:drawing>
          <wp:inline distT="0" distB="0" distL="0" distR="0">
            <wp:extent cx="216000" cy="216000"/>
            <wp:effectExtent l="0" t="0" r="0" b="0"/>
            <wp:docPr id="767" name="图片 549" descr="C:\Users\geo-YF\Desktop\工作\SurPad\图标\4.0\drawable-hdpi-2018-4-10\icon_survey_electron_bubble_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eo-YF\Desktop\工作\SurPad\图标\4.0\drawable-hdpi-2018-4-10\icon_survey_electron_bubble_on.png"/>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и будет отображать текущее расположение э</w:t>
      </w:r>
      <w:r w:rsidR="00981040" w:rsidRPr="004E7EBD">
        <w:rPr>
          <w:lang w:val="ru-RU"/>
        </w:rPr>
        <w:t>лектронного пузыря, съемка точки</w:t>
      </w:r>
      <w:r w:rsidRPr="004E7EBD">
        <w:rPr>
          <w:lang w:val="ru-RU"/>
        </w:rPr>
        <w:t xml:space="preserve"> будет выполнять</w:t>
      </w:r>
      <w:r w:rsidR="00981040" w:rsidRPr="004E7EBD">
        <w:rPr>
          <w:lang w:val="ru-RU"/>
        </w:rPr>
        <w:t>ся</w:t>
      </w:r>
      <w:r w:rsidRPr="004E7EBD">
        <w:rPr>
          <w:lang w:val="ru-RU"/>
        </w:rPr>
        <w:t xml:space="preserve"> при нажатии на эту пиктограмму.                     </w:t>
      </w:r>
    </w:p>
    <w:p w:rsidR="005B31A8" w:rsidRPr="004E7EBD" w:rsidRDefault="005B31A8" w:rsidP="005B31A8">
      <w:pPr>
        <w:numPr>
          <w:ilvl w:val="0"/>
          <w:numId w:val="6"/>
        </w:numPr>
        <w:spacing w:after="120"/>
        <w:ind w:firstLineChars="0"/>
        <w:rPr>
          <w:lang w:val="ru-RU"/>
        </w:rPr>
      </w:pPr>
      <w:r w:rsidRPr="004E7EBD">
        <w:rPr>
          <w:lang w:val="ru-RU"/>
        </w:rPr>
        <w:t>Пиктограммы на правой панели инструментов предоставляют информацию о:</w:t>
      </w:r>
    </w:p>
    <w:p w:rsidR="005B31A8" w:rsidRPr="004E7EBD" w:rsidRDefault="005B31A8" w:rsidP="005B31A8">
      <w:pPr>
        <w:spacing w:after="120"/>
        <w:rPr>
          <w:lang w:val="ru-RU"/>
        </w:rPr>
      </w:pPr>
      <w:r w:rsidRPr="004E7EBD">
        <w:rPr>
          <w:lang w:val="ru-RU"/>
        </w:rPr>
        <w:t>Имя точки: имя сохраняемой точки.</w:t>
      </w:r>
    </w:p>
    <w:p w:rsidR="005B31A8" w:rsidRPr="004E7EBD" w:rsidRDefault="005B31A8" w:rsidP="005B31A8">
      <w:pPr>
        <w:spacing w:after="120"/>
        <w:rPr>
          <w:lang w:val="ru-RU"/>
        </w:rPr>
      </w:pPr>
      <w:r w:rsidRPr="004E7EBD">
        <w:t>X</w:t>
      </w:r>
      <w:r w:rsidRPr="004E7EBD">
        <w:rPr>
          <w:lang w:val="ru-RU"/>
        </w:rPr>
        <w:t xml:space="preserve">, </w:t>
      </w:r>
      <w:r w:rsidRPr="004E7EBD">
        <w:t>Y</w:t>
      </w:r>
      <w:r w:rsidRPr="004E7EBD">
        <w:rPr>
          <w:lang w:val="ru-RU"/>
        </w:rPr>
        <w:t xml:space="preserve">, </w:t>
      </w:r>
      <w:r w:rsidRPr="004E7EBD">
        <w:t>Z</w:t>
      </w:r>
      <w:r w:rsidRPr="004E7EBD">
        <w:rPr>
          <w:lang w:val="ru-RU"/>
        </w:rPr>
        <w:t>: координаты текущей точки.</w:t>
      </w:r>
    </w:p>
    <w:p w:rsidR="005B31A8" w:rsidRPr="004E7EBD" w:rsidRDefault="005B31A8" w:rsidP="005B31A8">
      <w:pPr>
        <w:spacing w:after="120"/>
        <w:rPr>
          <w:lang w:val="ru-RU"/>
        </w:rPr>
      </w:pPr>
      <w:r w:rsidRPr="004E7EBD">
        <w:rPr>
          <w:lang w:val="ru-RU"/>
        </w:rPr>
        <w:t xml:space="preserve">Высота антенны: </w:t>
      </w:r>
      <w:r w:rsidR="00BB6C32" w:rsidRPr="004E7EBD">
        <w:rPr>
          <w:lang w:val="ru-RU"/>
        </w:rPr>
        <w:t>высота антенны, используемой</w:t>
      </w:r>
      <w:r w:rsidRPr="004E7EBD">
        <w:rPr>
          <w:lang w:val="ru-RU"/>
        </w:rPr>
        <w:t xml:space="preserve"> при съемке.</w:t>
      </w:r>
    </w:p>
    <w:p w:rsidR="005B31A8" w:rsidRPr="004E7EBD" w:rsidRDefault="00BB6C32" w:rsidP="005B31A8">
      <w:pPr>
        <w:spacing w:after="120"/>
        <w:rPr>
          <w:lang w:val="ru-RU"/>
        </w:rPr>
      </w:pPr>
      <w:r w:rsidRPr="004E7EBD">
        <w:rPr>
          <w:lang w:val="ru-RU"/>
        </w:rPr>
        <w:t>Расстояние до базы: р</w:t>
      </w:r>
      <w:r w:rsidR="005B31A8" w:rsidRPr="004E7EBD">
        <w:rPr>
          <w:lang w:val="ru-RU"/>
        </w:rPr>
        <w:t>асстояние до текущей базовой станции.</w:t>
      </w:r>
    </w:p>
    <w:p w:rsidR="005B31A8" w:rsidRPr="004E7EBD" w:rsidRDefault="005B31A8" w:rsidP="005B31A8">
      <w:pPr>
        <w:spacing w:after="120"/>
        <w:rPr>
          <w:lang w:val="ru-RU"/>
        </w:rPr>
      </w:pPr>
      <w:r w:rsidRPr="004E7EBD">
        <w:rPr>
          <w:lang w:val="ru-RU"/>
        </w:rPr>
        <w:t>Код: код для последней точки.</w:t>
      </w:r>
    </w:p>
    <w:p w:rsidR="005B31A8" w:rsidRPr="004E7EBD" w:rsidRDefault="005B31A8" w:rsidP="005B31A8">
      <w:pPr>
        <w:numPr>
          <w:ilvl w:val="0"/>
          <w:numId w:val="6"/>
        </w:numPr>
        <w:spacing w:after="120"/>
        <w:ind w:firstLineChars="0"/>
        <w:rPr>
          <w:lang w:val="ru-RU"/>
        </w:rPr>
      </w:pPr>
      <w:r w:rsidRPr="004E7EBD">
        <w:rPr>
          <w:lang w:val="ru-RU"/>
        </w:rPr>
        <w:t xml:space="preserve">Нажмите </w:t>
      </w:r>
      <w:r w:rsidRPr="004E7EBD">
        <w:rPr>
          <w:rFonts w:eastAsia="DengXian" w:cs="Times New Roman"/>
          <w:noProof/>
          <w:kern w:val="2"/>
          <w:sz w:val="21"/>
          <w:lang w:val="ru-RU" w:eastAsia="ru-RU"/>
        </w:rPr>
        <w:drawing>
          <wp:inline distT="0" distB="0" distL="0" distR="0">
            <wp:extent cx="213360" cy="213360"/>
            <wp:effectExtent l="0" t="0" r="0" b="0"/>
            <wp:docPr id="76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чтобы у</w:t>
      </w:r>
      <w:r w:rsidR="00BB6C32" w:rsidRPr="004E7EBD">
        <w:rPr>
          <w:lang w:val="ru-RU"/>
        </w:rPr>
        <w:t>становить тип снимаемой точки (точка рельефа</w:t>
      </w:r>
      <w:r w:rsidRPr="004E7EBD">
        <w:rPr>
          <w:lang w:val="ru-RU"/>
        </w:rPr>
        <w:t xml:space="preserve">, Контрольная Точка, </w:t>
      </w:r>
      <w:r w:rsidR="00BB6C32" w:rsidRPr="004E7EBD">
        <w:rPr>
          <w:lang w:val="ru-RU"/>
        </w:rPr>
        <w:t>быстрая точка, а</w:t>
      </w:r>
      <w:r w:rsidRPr="004E7EBD">
        <w:rPr>
          <w:lang w:val="ru-RU"/>
        </w:rPr>
        <w:t>втоточка, Угловая точка). Далее представлена информация описывающая процесс записи всех типов точек.</w:t>
      </w:r>
    </w:p>
    <w:p w:rsidR="005B31A8" w:rsidRPr="004E7EBD" w:rsidRDefault="008327E7" w:rsidP="005B31A8">
      <w:pPr>
        <w:spacing w:after="120"/>
        <w:rPr>
          <w:lang w:val="ru-RU"/>
        </w:rPr>
      </w:pPr>
      <w:r w:rsidRPr="004E7EBD">
        <w:rPr>
          <w:u w:val="single"/>
          <w:lang w:val="ru-RU"/>
        </w:rPr>
        <w:t>Точка рельефа</w:t>
      </w:r>
      <w:r w:rsidR="005B31A8" w:rsidRPr="004E7EBD">
        <w:rPr>
          <w:u w:val="single"/>
          <w:lang w:val="ru-RU"/>
        </w:rPr>
        <w:t>:</w:t>
      </w:r>
      <w:r w:rsidR="005B31A8" w:rsidRPr="004E7EBD">
        <w:rPr>
          <w:lang w:val="ru-RU"/>
        </w:rPr>
        <w:t xml:space="preserve"> </w:t>
      </w:r>
      <w:r w:rsidRPr="004E7EBD">
        <w:rPr>
          <w:lang w:val="ru-RU"/>
        </w:rPr>
        <w:t xml:space="preserve"> “Усредненное значение координат</w:t>
      </w:r>
      <w:r w:rsidR="005B31A8" w:rsidRPr="004E7EBD">
        <w:rPr>
          <w:lang w:val="ru-RU"/>
        </w:rPr>
        <w:t>”</w:t>
      </w:r>
      <w:r w:rsidRPr="004E7EBD">
        <w:rPr>
          <w:lang w:val="ru-RU"/>
        </w:rPr>
        <w:t xml:space="preserve"> -</w:t>
      </w:r>
      <w:r w:rsidR="005B31A8" w:rsidRPr="004E7EBD">
        <w:rPr>
          <w:lang w:val="ru-RU"/>
        </w:rPr>
        <w:t xml:space="preserve"> </w:t>
      </w:r>
      <w:r w:rsidRPr="004E7EBD">
        <w:rPr>
          <w:lang w:val="ru-RU"/>
        </w:rPr>
        <w:t>количество считываний координат точки</w:t>
      </w:r>
      <w:r w:rsidR="005B31A8" w:rsidRPr="004E7EBD">
        <w:rPr>
          <w:lang w:val="ru-RU"/>
        </w:rPr>
        <w:t xml:space="preserve"> для получения среднего значения. Обратите внимание на рисунок 5.1-7, это говорит о том</w:t>
      </w:r>
      <w:r w:rsidRPr="004E7EBD">
        <w:rPr>
          <w:lang w:val="ru-RU"/>
        </w:rPr>
        <w:t>,</w:t>
      </w:r>
      <w:r w:rsidR="005B31A8" w:rsidRPr="004E7EBD">
        <w:rPr>
          <w:lang w:val="ru-RU"/>
        </w:rPr>
        <w:t xml:space="preserve"> что будет выполнено лишь одно считывание координат. Когда вы нажмете </w:t>
      </w:r>
      <w:r w:rsidR="005B31A8" w:rsidRPr="004E7EBD">
        <w:rPr>
          <w:noProof/>
          <w:lang w:val="ru-RU" w:eastAsia="ru-RU"/>
        </w:rPr>
        <w:drawing>
          <wp:inline distT="0" distB="0" distL="0" distR="0">
            <wp:extent cx="213360" cy="213360"/>
            <wp:effectExtent l="0" t="0" r="0" b="0"/>
            <wp:docPr id="7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005B31A8" w:rsidRPr="004E7EBD">
        <w:rPr>
          <w:lang w:val="ru-RU"/>
        </w:rPr>
        <w:t xml:space="preserve">  чтобы записать </w:t>
      </w:r>
      <w:r w:rsidRPr="004E7EBD">
        <w:rPr>
          <w:u w:val="single"/>
          <w:lang w:val="ru-RU"/>
        </w:rPr>
        <w:t>точку рельефа</w:t>
      </w:r>
      <w:r w:rsidR="005B31A8" w:rsidRPr="004E7EBD">
        <w:rPr>
          <w:lang w:val="ru-RU"/>
        </w:rPr>
        <w:t xml:space="preserve">, если количество считываний не достигло лимита, то информация </w:t>
      </w:r>
      <w:r w:rsidR="005B31A8" w:rsidRPr="004E7EBD">
        <w:rPr>
          <w:lang w:val="ru-RU"/>
        </w:rPr>
        <w:lastRenderedPageBreak/>
        <w:t>отображена не будет. Если количество считываний достигло указанного нами лимита, то информация об измеренной точке (</w:t>
      </w:r>
      <w:r w:rsidR="005B31A8" w:rsidRPr="004E7EBD">
        <w:t>HRMS</w:t>
      </w:r>
      <w:r w:rsidR="005B31A8" w:rsidRPr="004E7EBD">
        <w:rPr>
          <w:lang w:val="ru-RU"/>
        </w:rPr>
        <w:t xml:space="preserve">, </w:t>
      </w:r>
      <w:r w:rsidR="005B31A8" w:rsidRPr="004E7EBD">
        <w:t>VRMS</w:t>
      </w:r>
      <w:r w:rsidR="005B31A8" w:rsidRPr="004E7EBD">
        <w:rPr>
          <w:lang w:val="ru-RU"/>
        </w:rPr>
        <w:t xml:space="preserve">, </w:t>
      </w:r>
      <w:r w:rsidR="005B31A8" w:rsidRPr="004E7EBD">
        <w:t>delay</w:t>
      </w:r>
      <w:r w:rsidR="005B31A8" w:rsidRPr="004E7EBD">
        <w:rPr>
          <w:lang w:val="ru-RU"/>
        </w:rPr>
        <w:t xml:space="preserve">, </w:t>
      </w:r>
      <w:r w:rsidR="005B31A8" w:rsidRPr="004E7EBD">
        <w:t>PDOP</w:t>
      </w:r>
      <w:r w:rsidRPr="004E7EBD">
        <w:rPr>
          <w:lang w:val="ru-RU"/>
        </w:rPr>
        <w:t>, дата и время) будет</w:t>
      </w:r>
      <w:r w:rsidR="005B31A8" w:rsidRPr="004E7EBD">
        <w:rPr>
          <w:lang w:val="ru-RU"/>
        </w:rPr>
        <w:t xml:space="preserve"> отображаться на экране. Затем </w:t>
      </w:r>
      <w:r w:rsidRPr="004E7EBD">
        <w:rPr>
          <w:lang w:val="ru-RU"/>
        </w:rPr>
        <w:t>нажмите [</w:t>
      </w:r>
      <w:r w:rsidR="005B31A8" w:rsidRPr="004E7EBD">
        <w:t>OK</w:t>
      </w:r>
      <w:r w:rsidR="005B31A8" w:rsidRPr="004E7EBD">
        <w:rPr>
          <w:lang w:val="ru-RU"/>
        </w:rPr>
        <w:t xml:space="preserve">] чтобы сохранить </w:t>
      </w:r>
      <w:r w:rsidRPr="004E7EBD">
        <w:rPr>
          <w:u w:val="single"/>
          <w:lang w:val="ru-RU"/>
        </w:rPr>
        <w:t>точку рельефа</w:t>
      </w:r>
      <w:r w:rsidR="00AD324E" w:rsidRPr="004E7EBD">
        <w:rPr>
          <w:u w:val="single"/>
          <w:lang w:val="ru-RU"/>
        </w:rPr>
        <w:t>.</w:t>
      </w:r>
    </w:p>
    <w:p w:rsidR="005B31A8" w:rsidRPr="004E7EBD" w:rsidRDefault="005B31A8" w:rsidP="005B31A8">
      <w:pPr>
        <w:spacing w:after="120"/>
        <w:rPr>
          <w:lang w:val="ru-RU"/>
        </w:rPr>
      </w:pPr>
      <w:r w:rsidRPr="004E7EBD">
        <w:rPr>
          <w:noProof/>
          <w:lang w:val="ru-RU" w:eastAsia="ru-RU"/>
        </w:rPr>
        <w:drawing>
          <wp:inline distT="0" distB="0" distL="0" distR="0">
            <wp:extent cx="1889999" cy="2520000"/>
            <wp:effectExtent l="0" t="0" r="0" b="0"/>
            <wp:docPr id="7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77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9" cy="2520000"/>
            <wp:effectExtent l="0" t="0" r="0" b="0"/>
            <wp:docPr id="7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5.1-7                                        Рисунок  5.1-8                                           Рисунок  5.1-9</w:t>
      </w:r>
    </w:p>
    <w:p w:rsidR="005B31A8" w:rsidRPr="004E7EBD" w:rsidRDefault="005B31A8" w:rsidP="005B31A8">
      <w:pPr>
        <w:spacing w:after="120"/>
        <w:rPr>
          <w:lang w:val="ru-RU"/>
        </w:rPr>
      </w:pPr>
      <w:r w:rsidRPr="004E7EBD">
        <w:rPr>
          <w:u w:val="single"/>
          <w:lang w:val="ru-RU"/>
        </w:rPr>
        <w:t xml:space="preserve"> [Фото и Абрис]</w:t>
      </w:r>
      <w:r w:rsidRPr="004E7EBD">
        <w:rPr>
          <w:lang w:val="ru-RU"/>
        </w:rPr>
        <w:t xml:space="preserve"> Здесь м</w:t>
      </w:r>
      <w:r w:rsidR="00AD324E" w:rsidRPr="004E7EBD">
        <w:rPr>
          <w:lang w:val="ru-RU"/>
        </w:rPr>
        <w:t>ожно записывать дополнительную и</w:t>
      </w:r>
      <w:r w:rsidRPr="004E7EBD">
        <w:rPr>
          <w:lang w:val="ru-RU"/>
        </w:rPr>
        <w:t xml:space="preserve">нформацию </w:t>
      </w:r>
      <w:r w:rsidR="00AD324E" w:rsidRPr="004E7EBD">
        <w:rPr>
          <w:lang w:val="ru-RU"/>
        </w:rPr>
        <w:t>о</w:t>
      </w:r>
      <w:r w:rsidRPr="004E7EBD">
        <w:rPr>
          <w:lang w:val="ru-RU"/>
        </w:rPr>
        <w:t xml:space="preserve"> точке, такую как документы, фотографии и др., </w:t>
      </w:r>
      <w:r w:rsidR="00AD324E" w:rsidRPr="004E7EBD">
        <w:rPr>
          <w:lang w:val="ru-RU"/>
        </w:rPr>
        <w:t>рисунок</w:t>
      </w:r>
      <w:r w:rsidRPr="004E7EBD">
        <w:rPr>
          <w:lang w:val="ru-RU"/>
        </w:rPr>
        <w:t xml:space="preserve"> 5.1-9.</w:t>
      </w:r>
    </w:p>
    <w:p w:rsidR="005B31A8" w:rsidRPr="004E7EBD" w:rsidRDefault="005B31A8" w:rsidP="005B31A8">
      <w:pPr>
        <w:spacing w:after="120"/>
        <w:rPr>
          <w:lang w:val="ru-RU"/>
        </w:rPr>
      </w:pPr>
      <w:r w:rsidRPr="004E7EBD">
        <w:rPr>
          <w:rFonts w:cs="Calibri"/>
          <w:noProof/>
          <w:lang w:val="ru-RU" w:eastAsia="ru-RU"/>
        </w:rPr>
        <w:drawing>
          <wp:inline distT="0" distB="0" distL="0" distR="0">
            <wp:extent cx="213360" cy="213360"/>
            <wp:effectExtent l="0" t="0" r="0" b="0"/>
            <wp:docPr id="7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Отменить и вернуться к предыдущему шагу.</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4"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Добавить текст. Размер шрифта и цвет можно изменять.</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5"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Добавить информацию по точке. Размер шрифта, цвет и другую информацию можно изменять (имя, код, </w:t>
      </w:r>
      <w:r w:rsidRPr="004E7EBD">
        <w:t>x</w:t>
      </w:r>
      <w:r w:rsidRPr="004E7EBD">
        <w:rPr>
          <w:lang w:val="ru-RU"/>
        </w:rPr>
        <w:t xml:space="preserve">, </w:t>
      </w:r>
      <w:r w:rsidRPr="004E7EBD">
        <w:t>y</w:t>
      </w:r>
      <w:r w:rsidRPr="004E7EBD">
        <w:rPr>
          <w:lang w:val="ru-RU"/>
        </w:rPr>
        <w:t xml:space="preserve">, </w:t>
      </w:r>
      <w:r w:rsidRPr="004E7EBD">
        <w:t>z</w:t>
      </w:r>
      <w:r w:rsidRPr="004E7EBD">
        <w:rPr>
          <w:lang w:val="ru-RU"/>
        </w:rPr>
        <w:t>).</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6"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Добавить стрелку. Цвет и стиль стрелки можно изменять.</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7"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Добавить рисунок. Тоже самое что и карандаш в </w:t>
      </w:r>
      <w:r w:rsidRPr="004E7EBD">
        <w:t>Windows</w:t>
      </w:r>
      <w:r w:rsidRPr="004E7EBD">
        <w:rPr>
          <w:lang w:val="ru-RU"/>
        </w:rPr>
        <w:t xml:space="preserve"> </w:t>
      </w:r>
      <w:r w:rsidRPr="004E7EBD">
        <w:t>Paint</w:t>
      </w:r>
      <w:r w:rsidRPr="004E7EBD">
        <w:rPr>
          <w:lang w:val="ru-RU"/>
        </w:rPr>
        <w:t xml:space="preserve">, цвет и толщину можно изменять. </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8"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Добавить фото. Добавление снимка с камеры контроллера.</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9"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Двигать. Позволяет передвигать любую добавленную информацию.</w:t>
      </w:r>
    </w:p>
    <w:p w:rsidR="005B31A8" w:rsidRPr="004E7EBD" w:rsidRDefault="005B31A8" w:rsidP="005B31A8">
      <w:pPr>
        <w:spacing w:after="120"/>
        <w:rPr>
          <w:rFonts w:eastAsia="DengXian" w:cs="Times New Roman"/>
          <w:kern w:val="2"/>
          <w:sz w:val="21"/>
          <w:lang w:val="ru-RU"/>
        </w:rPr>
      </w:pPr>
      <w:r w:rsidRPr="004E7EBD">
        <w:rPr>
          <w:noProof/>
          <w:lang w:val="ru-RU" w:eastAsia="ru-RU"/>
        </w:rPr>
        <w:drawing>
          <wp:inline distT="0" distB="0" distL="0" distR="0">
            <wp:extent cx="213360" cy="213360"/>
            <wp:effectExtent l="0" t="0" r="0" b="0"/>
            <wp:docPr id="780"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Вращение. Позволяет вращать любую добавленную информацию.</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81"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9"/>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Увеличение. Позволяет увеличивать масштаб любой добавленной информации.</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213360" cy="213360"/>
            <wp:effectExtent l="0" t="0" r="0" b="0"/>
            <wp:docPr id="7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Удаление. Удаляет любую информацию.</w:t>
      </w:r>
    </w:p>
    <w:p w:rsidR="005B31A8" w:rsidRPr="004E7EBD" w:rsidRDefault="005B31A8" w:rsidP="005B31A8">
      <w:pPr>
        <w:spacing w:after="120"/>
        <w:rPr>
          <w:lang w:val="ru-RU"/>
        </w:rPr>
      </w:pPr>
      <w:r w:rsidRPr="004E7EBD">
        <w:rPr>
          <w:lang w:val="ru-RU"/>
        </w:rPr>
        <w:t xml:space="preserve">Контрольная точка: чтобы записывать контрольные точки, необходимо перейти </w:t>
      </w:r>
      <w:r w:rsidR="00FC1776" w:rsidRPr="004E7EBD">
        <w:rPr>
          <w:lang w:val="ru-RU"/>
        </w:rPr>
        <w:t>меню, рисунок</w:t>
      </w:r>
      <w:r w:rsidRPr="004E7EBD">
        <w:rPr>
          <w:lang w:val="ru-RU"/>
        </w:rPr>
        <w:t xml:space="preserve"> 5.1-10. Нажмите [</w:t>
      </w:r>
      <w:r w:rsidR="00FC1776" w:rsidRPr="004E7EBD">
        <w:rPr>
          <w:lang w:val="ru-RU"/>
        </w:rPr>
        <w:t xml:space="preserve">Контрольная точка] </w:t>
      </w:r>
      <w:r w:rsidRPr="004E7EBD">
        <w:rPr>
          <w:lang w:val="ru-RU"/>
        </w:rPr>
        <w:t>и ждите 15 секунд до</w:t>
      </w:r>
      <w:r w:rsidR="00FC1776" w:rsidRPr="004E7EBD">
        <w:rPr>
          <w:lang w:val="ru-RU"/>
        </w:rPr>
        <w:t xml:space="preserve"> получения</w:t>
      </w:r>
      <w:r w:rsidRPr="004E7EBD">
        <w:rPr>
          <w:lang w:val="ru-RU"/>
        </w:rPr>
        <w:t xml:space="preserve"> фиксированного решения, затем начнется считывание данных. Считывание будет происходить каждые 2 секунды, пока не выполнит 10 считываний </w:t>
      </w:r>
      <w:r w:rsidR="00FC1776" w:rsidRPr="004E7EBD">
        <w:rPr>
          <w:lang w:val="ru-RU"/>
        </w:rPr>
        <w:t>и повторит это еще один раз (данные взяты</w:t>
      </w:r>
      <w:r w:rsidRPr="004E7EBD">
        <w:rPr>
          <w:lang w:val="ru-RU"/>
        </w:rPr>
        <w:t xml:space="preserve"> для примера в соответствии с настройками контрольной точки). Когда считывание закончено, нажмите [</w:t>
      </w:r>
      <w:r w:rsidRPr="004E7EBD">
        <w:t>OK</w:t>
      </w:r>
      <w:r w:rsidRPr="004E7EBD">
        <w:rPr>
          <w:lang w:val="ru-RU"/>
        </w:rPr>
        <w:t xml:space="preserve">] и появится окошко с вопросом [Отчет по Контрольной точке сохранен, с именем </w:t>
      </w:r>
      <w:r w:rsidRPr="004E7EBD">
        <w:t>XXX</w:t>
      </w:r>
      <w:r w:rsidRPr="004E7EBD">
        <w:rPr>
          <w:lang w:val="ru-RU"/>
        </w:rPr>
        <w:t>, хотит</w:t>
      </w:r>
      <w:r w:rsidR="00FC1776" w:rsidRPr="004E7EBD">
        <w:rPr>
          <w:lang w:val="ru-RU"/>
        </w:rPr>
        <w:t>е ли вы посмотреть его сейчас?], рисунок</w:t>
      </w:r>
      <w:r w:rsidRPr="004E7EBD">
        <w:rPr>
          <w:lang w:val="ru-RU"/>
        </w:rPr>
        <w:t xml:space="preserve"> 5.1-11. Нажмите [</w:t>
      </w:r>
      <w:r w:rsidRPr="004E7EBD">
        <w:t>OK</w:t>
      </w:r>
      <w:r w:rsidRPr="004E7EBD">
        <w:rPr>
          <w:lang w:val="ru-RU"/>
        </w:rPr>
        <w:t xml:space="preserve">] чтобы просмотреть отчет, </w:t>
      </w:r>
      <w:r w:rsidR="00FC1776" w:rsidRPr="004E7EBD">
        <w:rPr>
          <w:lang w:val="ru-RU"/>
        </w:rPr>
        <w:t>рисунок</w:t>
      </w:r>
      <w:r w:rsidRPr="004E7EBD">
        <w:rPr>
          <w:lang w:val="ru-RU"/>
        </w:rPr>
        <w:t xml:space="preserve"> 5.1-12. </w:t>
      </w:r>
    </w:p>
    <w:p w:rsidR="005B31A8" w:rsidRPr="004E7EBD" w:rsidRDefault="005B31A8" w:rsidP="005B31A8">
      <w:pPr>
        <w:spacing w:after="120"/>
        <w:rPr>
          <w:lang w:val="ru-RU"/>
        </w:rPr>
      </w:pPr>
      <w:r w:rsidRPr="004E7EBD">
        <w:rPr>
          <w:noProof/>
          <w:lang w:val="ru-RU" w:eastAsia="ru-RU"/>
        </w:rPr>
        <w:drawing>
          <wp:inline distT="0" distB="0" distL="0" distR="0">
            <wp:extent cx="1889999" cy="2520000"/>
            <wp:effectExtent l="0" t="0" r="0" b="0"/>
            <wp:docPr id="783"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0"/>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r w:rsidRPr="004E7EBD">
        <w:rPr>
          <w:noProof/>
          <w:lang w:val="ru-RU" w:eastAsia="ru-RU"/>
        </w:rPr>
        <w:drawing>
          <wp:inline distT="0" distB="0" distL="0" distR="0">
            <wp:extent cx="1889999" cy="2519998"/>
            <wp:effectExtent l="0" t="0" r="0" b="0"/>
            <wp:docPr id="784"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78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5.1-10                                       Рисунок  5.1-11                                        Рисунок  5.1-12</w:t>
      </w:r>
    </w:p>
    <w:p w:rsidR="005B31A8" w:rsidRPr="004E7EBD" w:rsidRDefault="005B31A8" w:rsidP="005B31A8">
      <w:pPr>
        <w:spacing w:after="120"/>
        <w:rPr>
          <w:lang w:val="ru-RU"/>
        </w:rPr>
      </w:pPr>
      <w:r w:rsidRPr="004E7EBD">
        <w:rPr>
          <w:lang w:val="ru-RU"/>
        </w:rPr>
        <w:t>Быстрая точка: Когда вы сохраняете быструю точку, если количество измерений достигло лимита считываний, программа издает сигнал и точка сохраняется без перехода в информационное меню.</w:t>
      </w:r>
    </w:p>
    <w:p w:rsidR="005B31A8" w:rsidRPr="004E7EBD" w:rsidRDefault="005B31A8" w:rsidP="005B31A8">
      <w:pPr>
        <w:spacing w:after="120"/>
        <w:rPr>
          <w:lang w:val="ru-RU"/>
        </w:rPr>
      </w:pPr>
      <w:r w:rsidRPr="004E7EBD">
        <w:rPr>
          <w:lang w:val="ru-RU"/>
        </w:rPr>
        <w:t xml:space="preserve">Авто точка: Чтобы записать Авто точку, выберете [Авто точка] и нажмите </w:t>
      </w:r>
      <w:r w:rsidRPr="004E7EBD">
        <w:rPr>
          <w:noProof/>
          <w:lang w:val="ru-RU" w:eastAsia="ru-RU"/>
        </w:rPr>
        <w:drawing>
          <wp:inline distT="0" distB="0" distL="0" distR="0">
            <wp:extent cx="213360" cy="213360"/>
            <wp:effectExtent l="0" t="0" r="0" b="0"/>
            <wp:docPr id="786"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1"/>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чтобы установить параметры записи, за</w:t>
      </w:r>
      <w:r w:rsidR="00BF0D93" w:rsidRPr="004E7EBD">
        <w:rPr>
          <w:lang w:val="ru-RU"/>
        </w:rPr>
        <w:t>т</w:t>
      </w:r>
      <w:r w:rsidRPr="004E7EBD">
        <w:rPr>
          <w:lang w:val="ru-RU"/>
        </w:rPr>
        <w:t xml:space="preserve">ем нажмите кнопку съемки для начала записи точек, </w:t>
      </w:r>
      <w:r w:rsidR="00BF0D93" w:rsidRPr="004E7EBD">
        <w:rPr>
          <w:lang w:val="ru-RU"/>
        </w:rPr>
        <w:t>рисунок</w:t>
      </w:r>
      <w:r w:rsidRPr="004E7EBD">
        <w:rPr>
          <w:lang w:val="ru-RU"/>
        </w:rPr>
        <w:t xml:space="preserve"> 5.1-13</w:t>
      </w:r>
      <w:r w:rsidR="00BF0D93" w:rsidRPr="004E7EBD">
        <w:rPr>
          <w:lang w:val="ru-RU"/>
        </w:rPr>
        <w:t xml:space="preserve">. </w:t>
      </w:r>
      <w:r w:rsidRPr="004E7EBD">
        <w:rPr>
          <w:lang w:val="ru-RU"/>
        </w:rPr>
        <w:t xml:space="preserve">Если вы хотите приостановить процесс </w:t>
      </w:r>
      <w:r w:rsidR="00BF0D93" w:rsidRPr="004E7EBD">
        <w:rPr>
          <w:lang w:val="ru-RU"/>
        </w:rPr>
        <w:t>записи точек, нажмите [пауза].</w:t>
      </w:r>
      <w:r w:rsidRPr="004E7EBD">
        <w:rPr>
          <w:lang w:val="ru-RU"/>
        </w:rPr>
        <w:t xml:space="preserve"> </w:t>
      </w:r>
      <w:r w:rsidR="00BF0D93" w:rsidRPr="004E7EBD">
        <w:rPr>
          <w:lang w:val="ru-RU"/>
        </w:rPr>
        <w:t>Нажмите [старт] чтобы начать запись. Н</w:t>
      </w:r>
      <w:r w:rsidRPr="004E7EBD">
        <w:rPr>
          <w:lang w:val="ru-RU"/>
        </w:rPr>
        <w:t>ажмите [стоп] чтобы закончить запись авто точек.</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889999" cy="2520000"/>
            <wp:effectExtent l="0" t="0" r="0" b="0"/>
            <wp:docPr id="787"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788"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789"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6"/>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650" w:firstLine="1365"/>
        <w:rPr>
          <w:sz w:val="21"/>
          <w:lang w:val="ru-RU"/>
        </w:rPr>
      </w:pPr>
      <w:r w:rsidRPr="004E7EBD">
        <w:rPr>
          <w:sz w:val="21"/>
          <w:lang w:val="ru-RU"/>
        </w:rPr>
        <w:t>Рисунок  5.1-13                                         Рисунок  5.1-14                                        Рисунок  5.1-15</w:t>
      </w:r>
    </w:p>
    <w:p w:rsidR="005B31A8" w:rsidRPr="004E7EBD" w:rsidRDefault="005B31A8" w:rsidP="005B31A8">
      <w:pPr>
        <w:spacing w:after="120"/>
        <w:rPr>
          <w:lang w:val="ru-RU"/>
        </w:rPr>
      </w:pPr>
      <w:r w:rsidRPr="004E7EBD">
        <w:rPr>
          <w:lang w:val="ru-RU"/>
        </w:rPr>
        <w:t xml:space="preserve">Угловая точка: </w:t>
      </w:r>
      <w:r w:rsidR="00BF0D93" w:rsidRPr="004E7EBD">
        <w:rPr>
          <w:lang w:val="ru-RU"/>
        </w:rPr>
        <w:t>меню</w:t>
      </w:r>
      <w:r w:rsidRPr="004E7EBD">
        <w:rPr>
          <w:lang w:val="ru-RU"/>
        </w:rPr>
        <w:t xml:space="preserve"> угловой точки показан</w:t>
      </w:r>
      <w:r w:rsidR="00BF0D93" w:rsidRPr="004E7EBD">
        <w:rPr>
          <w:lang w:val="ru-RU"/>
        </w:rPr>
        <w:t>о</w:t>
      </w:r>
      <w:r w:rsidRPr="004E7EBD">
        <w:rPr>
          <w:lang w:val="ru-RU"/>
        </w:rPr>
        <w:t xml:space="preserve"> на рисунке 5.1-14. Каждый раз записывая угловую точку, нужно выполнить как минимум 15 считываний, и дистанция между ними должна быть как минимум 1/10 от длины вехи.  Затем </w:t>
      </w:r>
      <w:r w:rsidR="001551B0" w:rsidRPr="004E7EBD">
        <w:rPr>
          <w:lang w:val="ru-RU"/>
        </w:rPr>
        <w:t>осуществляется</w:t>
      </w:r>
      <w:r w:rsidRPr="004E7EBD">
        <w:rPr>
          <w:lang w:val="ru-RU"/>
        </w:rPr>
        <w:t xml:space="preserve"> расчет точки, по отснятым координатам.</w:t>
      </w:r>
      <w:bookmarkStart w:id="140" w:name="OLE_LINK34"/>
      <w:bookmarkStart w:id="141" w:name="OLE_LINK35"/>
      <w:r w:rsidRPr="004E7EBD">
        <w:rPr>
          <w:lang w:val="ru-RU"/>
        </w:rPr>
        <w:t xml:space="preserve"> Нажмите [Параметры антенны] чтобы установить измеренную высоту антенны и тип измерения высоты </w:t>
      </w:r>
      <w:r w:rsidR="00BC0075" w:rsidRPr="004E7EBD">
        <w:rPr>
          <w:lang w:val="ru-RU"/>
        </w:rPr>
        <w:t>антенны</w:t>
      </w:r>
      <w:r w:rsidRPr="004E7EBD">
        <w:rPr>
          <w:lang w:val="ru-RU"/>
        </w:rPr>
        <w:t>, нажмите [</w:t>
      </w:r>
      <w:r w:rsidRPr="004E7EBD">
        <w:t>OK</w:t>
      </w:r>
      <w:r w:rsidRPr="004E7EBD">
        <w:rPr>
          <w:lang w:val="ru-RU"/>
        </w:rPr>
        <w:t xml:space="preserve">] </w:t>
      </w:r>
      <w:bookmarkEnd w:id="140"/>
      <w:bookmarkEnd w:id="141"/>
      <w:r w:rsidRPr="004E7EBD">
        <w:rPr>
          <w:lang w:val="ru-RU"/>
        </w:rPr>
        <w:t xml:space="preserve">чтобы начать запись, после 15 считываний откроется меню, </w:t>
      </w:r>
      <w:r w:rsidR="00BC0075" w:rsidRPr="004E7EBD">
        <w:rPr>
          <w:lang w:val="ru-RU"/>
        </w:rPr>
        <w:t>рисунок</w:t>
      </w:r>
      <w:r w:rsidRPr="004E7EBD">
        <w:rPr>
          <w:lang w:val="ru-RU"/>
        </w:rPr>
        <w:t xml:space="preserve"> 5.1-15, чтобы сохранить точку.</w:t>
      </w:r>
    </w:p>
    <w:p w:rsidR="005B31A8" w:rsidRPr="004E7EBD" w:rsidRDefault="005B31A8" w:rsidP="005B31A8">
      <w:pPr>
        <w:spacing w:after="120"/>
        <w:rPr>
          <w:noProof/>
          <w:lang w:val="ru-RU"/>
        </w:rPr>
      </w:pPr>
      <w:r w:rsidRPr="004E7EBD">
        <w:rPr>
          <w:lang w:val="ru-RU"/>
        </w:rPr>
        <w:t xml:space="preserve">Наклонная точка: нажмите </w:t>
      </w:r>
      <w:r w:rsidRPr="004E7EBD">
        <w:rPr>
          <w:noProof/>
          <w:lang w:val="ru-RU" w:eastAsia="ru-RU"/>
        </w:rPr>
        <w:drawing>
          <wp:inline distT="0" distB="0" distL="0" distR="0">
            <wp:extent cx="213360" cy="213360"/>
            <wp:effectExtent l="0" t="0" r="0" b="0"/>
            <wp:docPr id="79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чтобы перейти в режим съемки</w:t>
      </w:r>
      <w:r w:rsidR="001B20E6" w:rsidRPr="004E7EBD">
        <w:rPr>
          <w:lang w:val="ru-RU"/>
        </w:rPr>
        <w:t xml:space="preserve"> наклонной точки</w:t>
      </w:r>
      <w:r w:rsidRPr="004E7EBD">
        <w:rPr>
          <w:lang w:val="ru-RU"/>
        </w:rPr>
        <w:t xml:space="preserve">, </w:t>
      </w:r>
      <w:r w:rsidR="001B20E6" w:rsidRPr="004E7EBD">
        <w:rPr>
          <w:lang w:val="ru-RU"/>
        </w:rPr>
        <w:t>рисунок</w:t>
      </w:r>
      <w:r w:rsidRPr="004E7EBD">
        <w:rPr>
          <w:lang w:val="ru-RU"/>
        </w:rPr>
        <w:t xml:space="preserve"> 5.1-16. Если у приемника </w:t>
      </w:r>
      <w:r w:rsidR="00DC15DF" w:rsidRPr="004E7EBD">
        <w:rPr>
          <w:lang w:val="ru-RU"/>
        </w:rPr>
        <w:t>есть датчик уклона</w:t>
      </w:r>
      <w:r w:rsidRPr="004E7EBD">
        <w:rPr>
          <w:lang w:val="ru-RU"/>
        </w:rPr>
        <w:t>, программа может посчитать точку по 2 известным наклонным точкам; если у</w:t>
      </w:r>
      <w:r w:rsidR="00DC15DF" w:rsidRPr="004E7EBD">
        <w:rPr>
          <w:lang w:val="ru-RU"/>
        </w:rPr>
        <w:t xml:space="preserve"> приемника есть только функция э</w:t>
      </w:r>
      <w:r w:rsidRPr="004E7EBD">
        <w:rPr>
          <w:lang w:val="ru-RU"/>
        </w:rPr>
        <w:t>лектронного пузыря, точка может быть посчитана по трем наклонным точкам.</w:t>
      </w:r>
      <w:r w:rsidR="00DC15DF" w:rsidRPr="004E7EBD">
        <w:rPr>
          <w:lang w:val="ru-RU"/>
        </w:rPr>
        <w:t xml:space="preserve"> Для измерения наклонной точки настройте</w:t>
      </w:r>
      <w:r w:rsidRPr="004E7EBD">
        <w:rPr>
          <w:lang w:val="ru-RU"/>
        </w:rPr>
        <w:t xml:space="preserve"> измеренную высоту антенны</w:t>
      </w:r>
      <w:r w:rsidRPr="004E7EBD">
        <w:rPr>
          <w:noProof/>
          <w:lang w:val="ru-RU"/>
        </w:rPr>
        <w:t>, устан</w:t>
      </w:r>
      <w:r w:rsidR="00DC15DF" w:rsidRPr="004E7EBD">
        <w:rPr>
          <w:noProof/>
          <w:lang w:val="ru-RU"/>
        </w:rPr>
        <w:t>овите веху на неизвестную точку</w:t>
      </w:r>
      <w:r w:rsidRPr="004E7EBD">
        <w:rPr>
          <w:noProof/>
          <w:lang w:val="ru-RU"/>
        </w:rPr>
        <w:t xml:space="preserve"> </w:t>
      </w:r>
      <w:r w:rsidR="00DC15DF" w:rsidRPr="004E7EBD">
        <w:rPr>
          <w:noProof/>
          <w:lang w:val="ru-RU"/>
        </w:rPr>
        <w:t xml:space="preserve">и </w:t>
      </w:r>
      <w:r w:rsidRPr="004E7EBD">
        <w:rPr>
          <w:noProof/>
          <w:lang w:val="ru-RU"/>
        </w:rPr>
        <w:t>наклоните</w:t>
      </w:r>
      <w:r w:rsidR="00DC15DF" w:rsidRPr="004E7EBD">
        <w:rPr>
          <w:noProof/>
          <w:lang w:val="ru-RU"/>
        </w:rPr>
        <w:t xml:space="preserve"> веху</w:t>
      </w:r>
      <w:r w:rsidRPr="004E7EBD">
        <w:rPr>
          <w:noProof/>
          <w:lang w:val="ru-RU"/>
        </w:rPr>
        <w:t xml:space="preserve"> в </w:t>
      </w:r>
      <w:r w:rsidR="00DC15DF" w:rsidRPr="004E7EBD">
        <w:rPr>
          <w:noProof/>
          <w:lang w:val="ru-RU"/>
        </w:rPr>
        <w:t>сначала в одну сторону</w:t>
      </w:r>
      <w:r w:rsidRPr="004E7EBD">
        <w:rPr>
          <w:noProof/>
          <w:lang w:val="ru-RU"/>
        </w:rPr>
        <w:t xml:space="preserve"> </w:t>
      </w:r>
      <w:r w:rsidR="00DC15DF" w:rsidRPr="004E7EBD">
        <w:rPr>
          <w:noProof/>
          <w:lang w:val="ru-RU"/>
        </w:rPr>
        <w:t xml:space="preserve">– будет </w:t>
      </w:r>
      <w:r w:rsidRPr="004E7EBD">
        <w:rPr>
          <w:noProof/>
          <w:lang w:val="ru-RU"/>
        </w:rPr>
        <w:t>автоматически записана первая наклонная точка (</w:t>
      </w:r>
      <w:r w:rsidR="00DC15DF" w:rsidRPr="004E7EBD">
        <w:rPr>
          <w:noProof/>
          <w:lang w:val="ru-RU"/>
        </w:rPr>
        <w:t>успешная запись точки отображается на примере рисунка</w:t>
      </w:r>
      <w:r w:rsidRPr="004E7EBD">
        <w:rPr>
          <w:noProof/>
          <w:lang w:val="ru-RU"/>
        </w:rPr>
        <w:t xml:space="preserve"> 5.1-17). </w:t>
      </w:r>
      <w:r w:rsidR="00DC15DF" w:rsidRPr="004E7EBD">
        <w:rPr>
          <w:noProof/>
          <w:lang w:val="ru-RU"/>
        </w:rPr>
        <w:t>Далее</w:t>
      </w:r>
      <w:r w:rsidRPr="004E7EBD">
        <w:rPr>
          <w:noProof/>
          <w:lang w:val="ru-RU"/>
        </w:rPr>
        <w:t xml:space="preserve"> наклоните </w:t>
      </w:r>
      <w:r w:rsidR="00DC15DF" w:rsidRPr="004E7EBD">
        <w:rPr>
          <w:noProof/>
          <w:lang w:val="ru-RU"/>
        </w:rPr>
        <w:t>веху в другую сторону</w:t>
      </w:r>
      <w:r w:rsidRPr="004E7EBD">
        <w:rPr>
          <w:noProof/>
          <w:lang w:val="ru-RU"/>
        </w:rPr>
        <w:t xml:space="preserve"> </w:t>
      </w:r>
      <w:r w:rsidR="00DC15DF" w:rsidRPr="004E7EBD">
        <w:rPr>
          <w:noProof/>
          <w:lang w:val="ru-RU"/>
        </w:rPr>
        <w:t xml:space="preserve"> - будет </w:t>
      </w:r>
      <w:r w:rsidRPr="004E7EBD">
        <w:rPr>
          <w:noProof/>
          <w:lang w:val="ru-RU"/>
        </w:rPr>
        <w:t xml:space="preserve">автоматически записана вторая наклонная точка и по такому же принципу третья. </w:t>
      </w:r>
      <w:r w:rsidR="00DC15DF" w:rsidRPr="004E7EBD">
        <w:rPr>
          <w:noProof/>
          <w:lang w:val="ru-RU"/>
        </w:rPr>
        <w:t>Законченное успешное измерение по трем точкам отображено на</w:t>
      </w:r>
      <w:r w:rsidRPr="004E7EBD">
        <w:rPr>
          <w:noProof/>
          <w:lang w:val="ru-RU"/>
        </w:rPr>
        <w:t xml:space="preserve"> рисунке 5.1-18. Три </w:t>
      </w:r>
      <w:r w:rsidR="00815FBB" w:rsidRPr="004E7EBD">
        <w:rPr>
          <w:noProof/>
          <w:lang w:val="ru-RU"/>
        </w:rPr>
        <w:t xml:space="preserve">окружности, при успешной записи имеют точки пересечения. </w:t>
      </w:r>
      <w:r w:rsidRPr="004E7EBD">
        <w:rPr>
          <w:noProof/>
          <w:lang w:val="ru-RU"/>
        </w:rPr>
        <w:t xml:space="preserve"> нажмите [Сохранить] чтобы </w:t>
      </w:r>
      <w:r w:rsidR="00815FBB" w:rsidRPr="004E7EBD">
        <w:rPr>
          <w:noProof/>
          <w:lang w:val="ru-RU"/>
        </w:rPr>
        <w:t>записать в контроллер</w:t>
      </w:r>
      <w:r w:rsidRPr="004E7EBD">
        <w:rPr>
          <w:noProof/>
          <w:lang w:val="ru-RU"/>
        </w:rPr>
        <w:t xml:space="preserve"> наклонную точку.</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889999" cy="2519998"/>
            <wp:effectExtent l="0" t="0" r="0" b="0"/>
            <wp:docPr id="791"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792"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760" cy="2519680"/>
            <wp:effectExtent l="0" t="0" r="0" b="0"/>
            <wp:docPr id="793" name="图片 312"/>
            <wp:cNvGraphicFramePr/>
            <a:graphic xmlns:a="http://schemas.openxmlformats.org/drawingml/2006/main">
              <a:graphicData uri="http://schemas.openxmlformats.org/drawingml/2006/picture">
                <pic:pic xmlns:pic="http://schemas.openxmlformats.org/drawingml/2006/picture">
                  <pic:nvPicPr>
                    <pic:cNvPr id="143" name="图片 143" descr="Screenshot_2017-07-12-09-34-37"/>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760" cy="2519680"/>
                    </a:xfrm>
                    <a:prstGeom prst="rect">
                      <a:avLst/>
                    </a:prstGeom>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5.1-16                                        Рисунок   5.1-17                                         Рисунок   5.1-18</w:t>
      </w:r>
    </w:p>
    <w:p w:rsidR="005B31A8" w:rsidRPr="00E27654" w:rsidRDefault="005B31A8" w:rsidP="00E27654">
      <w:pPr>
        <w:keepNext/>
        <w:keepLines/>
        <w:spacing w:after="120"/>
        <w:ind w:firstLineChars="0" w:firstLine="0"/>
        <w:jc w:val="center"/>
        <w:outlineLvl w:val="1"/>
        <w:rPr>
          <w:rFonts w:eastAsiaTheme="majorEastAsia" w:cstheme="majorHAnsi"/>
          <w:b/>
          <w:bCs/>
          <w:kern w:val="44"/>
          <w:lang w:val="ru-RU"/>
        </w:rPr>
      </w:pPr>
      <w:bookmarkStart w:id="142" w:name="_Toc528671481"/>
      <w:bookmarkStart w:id="143" w:name="_Toc536738025"/>
      <w:r w:rsidRPr="00E27654">
        <w:rPr>
          <w:rFonts w:eastAsiaTheme="majorEastAsia" w:cstheme="majorHAnsi"/>
          <w:b/>
          <w:bCs/>
          <w:kern w:val="44"/>
          <w:lang w:val="ru-RU"/>
        </w:rPr>
        <w:t xml:space="preserve">5.2 </w:t>
      </w:r>
      <w:bookmarkEnd w:id="142"/>
      <w:r w:rsidRPr="00E27654">
        <w:rPr>
          <w:rFonts w:eastAsiaTheme="majorEastAsia" w:cstheme="majorHAnsi"/>
          <w:b/>
          <w:bCs/>
          <w:kern w:val="44"/>
          <w:lang w:val="ru-RU"/>
        </w:rPr>
        <w:t>Запись точки в текстовом виде</w:t>
      </w:r>
      <w:bookmarkEnd w:id="143"/>
    </w:p>
    <w:p w:rsidR="005B31A8" w:rsidRPr="004E7EBD" w:rsidRDefault="005B31A8" w:rsidP="005B31A8">
      <w:pPr>
        <w:spacing w:after="120"/>
        <w:rPr>
          <w:lang w:val="ru-RU"/>
        </w:rPr>
      </w:pPr>
      <w:r w:rsidRPr="004E7EBD">
        <w:rPr>
          <w:lang w:val="ru-RU"/>
        </w:rPr>
        <w:t>Нажмите [</w:t>
      </w:r>
      <w:r w:rsidR="00795DE0" w:rsidRPr="004E7EBD">
        <w:rPr>
          <w:lang w:val="ru-RU"/>
        </w:rPr>
        <w:t>Съемка точек</w:t>
      </w:r>
      <w:r w:rsidRPr="004E7EBD">
        <w:rPr>
          <w:lang w:val="ru-RU"/>
        </w:rPr>
        <w:t>] -&gt; [</w:t>
      </w:r>
      <w:r w:rsidR="00795DE0" w:rsidRPr="004E7EBD">
        <w:rPr>
          <w:lang w:val="ru-RU"/>
        </w:rPr>
        <w:t>Текс съемки</w:t>
      </w:r>
      <w:r w:rsidRPr="004E7EBD">
        <w:rPr>
          <w:lang w:val="ru-RU"/>
        </w:rPr>
        <w:t xml:space="preserve">] чтобы перейти в </w:t>
      </w:r>
      <w:r w:rsidR="00656A21" w:rsidRPr="004E7EBD">
        <w:rPr>
          <w:lang w:val="ru-RU"/>
        </w:rPr>
        <w:t>меню, рисунок</w:t>
      </w:r>
      <w:r w:rsidRPr="004E7EBD">
        <w:rPr>
          <w:lang w:val="ru-RU"/>
        </w:rPr>
        <w:t xml:space="preserve"> 5.2-1. Верхня</w:t>
      </w:r>
      <w:r w:rsidR="001F3EF6" w:rsidRPr="004E7EBD">
        <w:rPr>
          <w:lang w:val="ru-RU"/>
        </w:rPr>
        <w:t>я панель инструментов аналогична</w:t>
      </w:r>
      <w:r w:rsidRPr="004E7EBD">
        <w:rPr>
          <w:lang w:val="ru-RU"/>
        </w:rPr>
        <w:t xml:space="preserve"> панели в обычном режиме съемки</w:t>
      </w:r>
      <w:r w:rsidR="001F3EF6" w:rsidRPr="004E7EBD">
        <w:rPr>
          <w:lang w:val="ru-RU"/>
        </w:rPr>
        <w:t xml:space="preserve">. Текст съемки - </w:t>
      </w:r>
      <w:r w:rsidRPr="004E7EBD">
        <w:rPr>
          <w:lang w:val="ru-RU"/>
        </w:rPr>
        <w:t>это упрощенный режим съёмки точек</w:t>
      </w:r>
      <w:r w:rsidR="001F3EF6" w:rsidRPr="004E7EBD">
        <w:rPr>
          <w:lang w:val="ru-RU"/>
        </w:rPr>
        <w:t>, без графического отображения</w:t>
      </w:r>
      <w:r w:rsidRPr="004E7EBD">
        <w:rPr>
          <w:lang w:val="ru-RU"/>
        </w:rPr>
        <w:t>, который подходит для быстрой и непрерывной съемки координат.</w:t>
      </w:r>
    </w:p>
    <w:p w:rsidR="005B31A8" w:rsidRPr="004E7EBD" w:rsidRDefault="005B31A8" w:rsidP="005B31A8">
      <w:pPr>
        <w:widowControl w:val="0"/>
        <w:adjustRightInd/>
        <w:snapToGrid/>
        <w:spacing w:after="120"/>
        <w:ind w:firstLine="562"/>
        <w:jc w:val="center"/>
        <w:rPr>
          <w:rFonts w:cs="Times New Roman"/>
          <w:b/>
          <w:kern w:val="2"/>
          <w:sz w:val="28"/>
          <w:szCs w:val="28"/>
          <w:lang w:val="ru-RU"/>
        </w:rPr>
      </w:pPr>
      <w:r w:rsidRPr="004E7EBD">
        <w:rPr>
          <w:rFonts w:cs="Times New Roman"/>
          <w:b/>
          <w:noProof/>
          <w:kern w:val="2"/>
          <w:sz w:val="28"/>
          <w:szCs w:val="28"/>
          <w:lang w:val="ru-RU" w:eastAsia="ru-RU"/>
        </w:rPr>
        <w:drawing>
          <wp:inline distT="0" distB="0" distL="0" distR="0">
            <wp:extent cx="1889998" cy="2519998"/>
            <wp:effectExtent l="0" t="0" r="0" b="0"/>
            <wp:docPr id="794"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r w:rsidRPr="004E7EBD">
        <w:rPr>
          <w:rFonts w:cs="Times New Roman"/>
          <w:b/>
          <w:kern w:val="2"/>
          <w:sz w:val="28"/>
          <w:szCs w:val="28"/>
          <w:lang w:val="ru-RU"/>
        </w:rPr>
        <w:t xml:space="preserve"> </w:t>
      </w:r>
      <w:r w:rsidRPr="004E7EBD">
        <w:rPr>
          <w:noProof/>
          <w:lang w:val="ru-RU" w:eastAsia="ru-RU"/>
        </w:rPr>
        <w:drawing>
          <wp:inline distT="0" distB="0" distL="0" distR="0">
            <wp:extent cx="1889999" cy="2519998"/>
            <wp:effectExtent l="0" t="0" r="0" b="0"/>
            <wp:docPr id="79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5B31A8" w:rsidRPr="004E7EBD" w:rsidRDefault="005B31A8" w:rsidP="005B31A8">
      <w:pPr>
        <w:spacing w:after="120"/>
        <w:ind w:firstLineChars="1450" w:firstLine="3045"/>
        <w:rPr>
          <w:sz w:val="21"/>
          <w:lang w:val="ru-RU"/>
        </w:rPr>
      </w:pPr>
      <w:r w:rsidRPr="004E7EBD">
        <w:rPr>
          <w:sz w:val="21"/>
          <w:lang w:val="ru-RU"/>
        </w:rPr>
        <w:t>Рисунок  5.2-1</w:t>
      </w:r>
      <w:r w:rsidRPr="004E7EBD">
        <w:rPr>
          <w:lang w:val="ru-RU"/>
        </w:rPr>
        <w:t xml:space="preserve">                 </w:t>
      </w:r>
      <w:r w:rsidRPr="004E7EBD">
        <w:rPr>
          <w:sz w:val="21"/>
          <w:lang w:val="ru-RU"/>
        </w:rPr>
        <w:t xml:space="preserve">Рисунок  5.2-2  </w:t>
      </w:r>
    </w:p>
    <w:p w:rsidR="005B31A8" w:rsidRPr="004E7EBD" w:rsidRDefault="005B31A8" w:rsidP="005B31A8">
      <w:pPr>
        <w:spacing w:after="120"/>
        <w:rPr>
          <w:lang w:val="ru-RU"/>
        </w:rPr>
      </w:pPr>
      <w:r w:rsidRPr="004E7EBD">
        <w:rPr>
          <w:lang w:val="ru-RU"/>
        </w:rPr>
        <w:t xml:space="preserve"> </w:t>
      </w:r>
      <w:r w:rsidR="00695259" w:rsidRPr="004E7EBD">
        <w:rPr>
          <w:lang w:val="ru-RU"/>
        </w:rPr>
        <w:t>Сохраним точку рельефа, для примера. Н</w:t>
      </w:r>
      <w:r w:rsidRPr="004E7EBD">
        <w:rPr>
          <w:lang w:val="ru-RU"/>
        </w:rPr>
        <w:t>ажмите [Настройки]</w:t>
      </w:r>
      <w:r w:rsidR="00695259" w:rsidRPr="004E7EBD">
        <w:rPr>
          <w:lang w:val="ru-RU"/>
        </w:rPr>
        <w:t>,</w:t>
      </w:r>
      <w:r w:rsidRPr="004E7EBD">
        <w:rPr>
          <w:lang w:val="ru-RU"/>
        </w:rPr>
        <w:t xml:space="preserve"> </w:t>
      </w:r>
      <w:r w:rsidR="00695259" w:rsidRPr="004E7EBD">
        <w:rPr>
          <w:lang w:val="ru-RU"/>
        </w:rPr>
        <w:t>рисунок</w:t>
      </w:r>
      <w:r w:rsidR="00537387" w:rsidRPr="004E7EBD">
        <w:rPr>
          <w:lang w:val="ru-RU"/>
        </w:rPr>
        <w:t xml:space="preserve"> 5.2-2. При необходимости можно включить датчик наклона. Настройте</w:t>
      </w:r>
      <w:r w:rsidRPr="004E7EBD">
        <w:rPr>
          <w:lang w:val="ru-RU"/>
        </w:rPr>
        <w:t xml:space="preserve"> количество считываний (можно использовать по умолчанию) и нажмите [</w:t>
      </w:r>
      <w:r w:rsidRPr="004E7EBD">
        <w:t>OK</w:t>
      </w:r>
      <w:r w:rsidRPr="004E7EBD">
        <w:rPr>
          <w:lang w:val="ru-RU"/>
        </w:rPr>
        <w:t>], чтобы вернуть</w:t>
      </w:r>
      <w:r w:rsidR="00537387" w:rsidRPr="004E7EBD">
        <w:rPr>
          <w:lang w:val="ru-RU"/>
        </w:rPr>
        <w:t>ся в предыдущее меню, рисунок</w:t>
      </w:r>
      <w:r w:rsidRPr="004E7EBD">
        <w:rPr>
          <w:lang w:val="ru-RU"/>
        </w:rPr>
        <w:t xml:space="preserve"> 5.2-1. Нажмите [</w:t>
      </w:r>
      <w:r w:rsidR="00C27CC0" w:rsidRPr="004E7EBD">
        <w:rPr>
          <w:lang w:val="ru-RU"/>
        </w:rPr>
        <w:t>Изм. Высота антенны</w:t>
      </w:r>
      <w:r w:rsidRPr="004E7EBD">
        <w:rPr>
          <w:lang w:val="ru-RU"/>
        </w:rPr>
        <w:t xml:space="preserve">], чтобы установить измеренную высоту антенны и </w:t>
      </w:r>
      <w:r w:rsidR="00C27CC0" w:rsidRPr="004E7EBD">
        <w:rPr>
          <w:lang w:val="ru-RU"/>
        </w:rPr>
        <w:lastRenderedPageBreak/>
        <w:t>метод измерения антенны</w:t>
      </w:r>
      <w:r w:rsidRPr="004E7EBD">
        <w:rPr>
          <w:lang w:val="ru-RU"/>
        </w:rPr>
        <w:t>, нажмите [</w:t>
      </w:r>
      <w:r w:rsidRPr="004E7EBD">
        <w:t>OK</w:t>
      </w:r>
      <w:r w:rsidRPr="004E7EBD">
        <w:rPr>
          <w:lang w:val="ru-RU"/>
        </w:rPr>
        <w:t xml:space="preserve">]. Если необходимо </w:t>
      </w:r>
      <w:r w:rsidR="00C27CC0" w:rsidRPr="004E7EBD">
        <w:rPr>
          <w:lang w:val="ru-RU"/>
        </w:rPr>
        <w:t>изменить код точки</w:t>
      </w:r>
      <w:r w:rsidRPr="004E7EBD">
        <w:rPr>
          <w:lang w:val="ru-RU"/>
        </w:rPr>
        <w:t xml:space="preserve">, нажмите </w:t>
      </w:r>
      <w:r w:rsidRPr="004E7EBD">
        <w:rPr>
          <w:rFonts w:cs="Times New Roman"/>
          <w:noProof/>
          <w:kern w:val="2"/>
          <w:lang w:val="ru-RU" w:eastAsia="ru-RU"/>
        </w:rPr>
        <w:drawing>
          <wp:inline distT="0" distB="0" distL="0" distR="0">
            <wp:extent cx="180000" cy="180000"/>
            <wp:effectExtent l="0" t="0" r="0" b="0"/>
            <wp:docPr id="796" name="图片 434" descr="C:\Users\geo-YF\Desktop\工作\SurPad\图标\4.0\drawable-hdpi-20180417\icon_code_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eo-YF\Desktop\工作\SurPad\图标\4.0\drawable-hdpi-20180417\icon_code_setting.png"/>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для </w:t>
      </w:r>
      <w:r w:rsidR="00C27CC0" w:rsidRPr="004E7EBD">
        <w:rPr>
          <w:lang w:val="ru-RU"/>
        </w:rPr>
        <w:t>его</w:t>
      </w:r>
      <w:r w:rsidRPr="004E7EBD">
        <w:rPr>
          <w:lang w:val="ru-RU"/>
        </w:rPr>
        <w:t xml:space="preserve"> кода. </w:t>
      </w:r>
      <w:r w:rsidR="00C27CC0" w:rsidRPr="004E7EBD">
        <w:rPr>
          <w:lang w:val="ru-RU"/>
        </w:rPr>
        <w:t>В меню [Настройки устройства] нажмите [ОК]</w:t>
      </w:r>
      <w:r w:rsidR="00F42F3C" w:rsidRPr="004E7EBD">
        <w:rPr>
          <w:lang w:val="ru-RU"/>
        </w:rPr>
        <w:t xml:space="preserve"> для записи точки</w:t>
      </w:r>
      <w:r w:rsidRPr="004E7EBD">
        <w:rPr>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44" w:name="_Toc528671482"/>
      <w:bookmarkStart w:id="145" w:name="_Toc536738026"/>
      <w:r w:rsidRPr="00E27654">
        <w:rPr>
          <w:rFonts w:eastAsiaTheme="majorEastAsia" w:cstheme="majorHAnsi"/>
          <w:b/>
          <w:bCs/>
          <w:kern w:val="44"/>
          <w:szCs w:val="44"/>
          <w:lang w:val="ru-RU"/>
        </w:rPr>
        <w:t xml:space="preserve">5.3 </w:t>
      </w:r>
      <w:r w:rsidRPr="00E27654">
        <w:rPr>
          <w:rFonts w:eastAsiaTheme="majorEastAsia" w:cstheme="majorHAnsi"/>
          <w:b/>
          <w:bCs/>
          <w:kern w:val="44"/>
          <w:szCs w:val="44"/>
        </w:rPr>
        <w:t>CAD</w:t>
      </w:r>
      <w:bookmarkEnd w:id="144"/>
      <w:bookmarkEnd w:id="145"/>
    </w:p>
    <w:p w:rsidR="005B31A8" w:rsidRPr="004E7EBD" w:rsidRDefault="005B31A8" w:rsidP="005B31A8">
      <w:pPr>
        <w:spacing w:after="120"/>
        <w:rPr>
          <w:lang w:val="ru-RU"/>
        </w:rPr>
      </w:pPr>
      <w:r w:rsidRPr="004E7EBD">
        <w:t>CAD</w:t>
      </w:r>
      <w:r w:rsidRPr="004E7EBD">
        <w:rPr>
          <w:lang w:val="ru-RU"/>
        </w:rPr>
        <w:t xml:space="preserve"> в </w:t>
      </w:r>
      <w:r w:rsidR="00A23576" w:rsidRPr="004E7EBD">
        <w:rPr>
          <w:lang w:val="ru-RU"/>
        </w:rPr>
        <w:t>основном</w:t>
      </w:r>
      <w:r w:rsidRPr="004E7EBD">
        <w:rPr>
          <w:lang w:val="ru-RU"/>
        </w:rPr>
        <w:t xml:space="preserve"> используется для импорта и редактирования </w:t>
      </w:r>
      <w:r w:rsidR="000A0F0C" w:rsidRPr="004E7EBD">
        <w:rPr>
          <w:lang w:val="ru-RU"/>
        </w:rPr>
        <w:t>существующей</w:t>
      </w:r>
      <w:r w:rsidRPr="004E7EBD">
        <w:rPr>
          <w:lang w:val="ru-RU"/>
        </w:rPr>
        <w:t xml:space="preserve"> </w:t>
      </w:r>
      <w:r w:rsidRPr="004E7EBD">
        <w:t>CAD</w:t>
      </w:r>
      <w:r w:rsidR="000A0F0C" w:rsidRPr="004E7EBD">
        <w:rPr>
          <w:lang w:val="ru-RU"/>
        </w:rPr>
        <w:t xml:space="preserve"> графики</w:t>
      </w:r>
      <w:r w:rsidR="00A23576" w:rsidRPr="004E7EBD">
        <w:rPr>
          <w:lang w:val="ru-RU"/>
        </w:rPr>
        <w:t>,</w:t>
      </w:r>
      <w:r w:rsidR="000A0F0C" w:rsidRPr="004E7EBD">
        <w:rPr>
          <w:lang w:val="ru-RU"/>
        </w:rPr>
        <w:t xml:space="preserve"> </w:t>
      </w:r>
      <w:r w:rsidR="00A23576" w:rsidRPr="004E7EBD">
        <w:rPr>
          <w:lang w:val="ru-RU"/>
        </w:rPr>
        <w:t>для разбивки точек и линий</w:t>
      </w:r>
      <w:r w:rsidRPr="004E7EBD">
        <w:rPr>
          <w:lang w:val="ru-RU"/>
        </w:rPr>
        <w:t>.</w:t>
      </w:r>
    </w:p>
    <w:p w:rsidR="005B31A8" w:rsidRPr="004E7EBD" w:rsidRDefault="005B31A8" w:rsidP="005B31A8">
      <w:pPr>
        <w:spacing w:after="120"/>
        <w:rPr>
          <w:lang w:val="ru-RU"/>
        </w:rPr>
      </w:pPr>
      <w:r w:rsidRPr="004E7EBD">
        <w:rPr>
          <w:lang w:val="ru-RU"/>
        </w:rPr>
        <w:t>Нажмите [Съемка] -&gt; [</w:t>
      </w:r>
      <w:r w:rsidRPr="004E7EBD">
        <w:t>CAD</w:t>
      </w:r>
      <w:r w:rsidRPr="004E7EBD">
        <w:rPr>
          <w:lang w:val="ru-RU"/>
        </w:rPr>
        <w:t xml:space="preserve">] </w:t>
      </w:r>
      <w:r w:rsidR="00A23576" w:rsidRPr="004E7EBD">
        <w:rPr>
          <w:lang w:val="ru-RU"/>
        </w:rPr>
        <w:t xml:space="preserve">чтобы войти в меню, рисунок 5.3-1. </w:t>
      </w:r>
      <w:r w:rsidRPr="004E7EBD">
        <w:rPr>
          <w:lang w:val="ru-RU"/>
        </w:rPr>
        <w:t xml:space="preserve"> </w:t>
      </w:r>
      <w:r w:rsidR="00A23576" w:rsidRPr="004E7EBD">
        <w:rPr>
          <w:lang w:val="ru-RU"/>
        </w:rPr>
        <w:t>Рассмотрим меню подробнее</w:t>
      </w:r>
      <w:r w:rsidRPr="004E7EBD">
        <w:rPr>
          <w:lang w:val="ru-RU"/>
        </w:rPr>
        <w:t>. Нажмите [3</w:t>
      </w:r>
      <w:r w:rsidRPr="004E7EBD">
        <w:t>D</w:t>
      </w:r>
      <w:r w:rsidRPr="004E7EBD">
        <w:rPr>
          <w:lang w:val="ru-RU"/>
        </w:rPr>
        <w:t>] для перехода в 3</w:t>
      </w:r>
      <w:r w:rsidRPr="004E7EBD">
        <w:t>D</w:t>
      </w:r>
      <w:r w:rsidR="00A23576" w:rsidRPr="004E7EBD">
        <w:rPr>
          <w:lang w:val="ru-RU"/>
        </w:rPr>
        <w:t xml:space="preserve">-просмотр проекта </w:t>
      </w:r>
      <w:r w:rsidRPr="004E7EBD">
        <w:rPr>
          <w:lang w:val="ru-RU"/>
        </w:rPr>
        <w:t>(рисунок 5.3-2).</w:t>
      </w:r>
    </w:p>
    <w:p w:rsidR="005B31A8" w:rsidRPr="004E7EBD" w:rsidRDefault="005B31A8" w:rsidP="005B31A8">
      <w:pPr>
        <w:widowControl w:val="0"/>
        <w:adjustRightInd/>
        <w:snapToGrid/>
        <w:spacing w:after="120"/>
        <w:ind w:firstLineChars="0" w:firstLine="0"/>
        <w:jc w:val="center"/>
        <w:rPr>
          <w:rFonts w:cs="Calibri"/>
        </w:rPr>
      </w:pPr>
      <w:r w:rsidRPr="004E7EBD">
        <w:rPr>
          <w:rFonts w:eastAsia="DengXian" w:cs="Times New Roman"/>
          <w:noProof/>
          <w:kern w:val="2"/>
          <w:sz w:val="21"/>
          <w:lang w:val="ru-RU" w:eastAsia="ru-RU"/>
        </w:rPr>
        <w:drawing>
          <wp:inline distT="0" distB="0" distL="0" distR="0">
            <wp:extent cx="1889999" cy="2519998"/>
            <wp:effectExtent l="0" t="0" r="0" b="0"/>
            <wp:docPr id="79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noProof/>
          <w:lang w:val="ru-RU" w:eastAsia="ru-RU"/>
        </w:rPr>
        <w:drawing>
          <wp:inline distT="0" distB="0" distL="0" distR="0">
            <wp:extent cx="1889999" cy="2520000"/>
            <wp:effectExtent l="0" t="0" r="0" b="0"/>
            <wp:docPr id="79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r w:rsidRPr="004E7EBD">
        <w:rPr>
          <w:rFonts w:eastAsia="DengXian" w:cs="Times New Roman"/>
          <w:noProof/>
          <w:kern w:val="2"/>
          <w:sz w:val="21"/>
          <w:lang w:val="ru-RU" w:eastAsia="ru-RU"/>
        </w:rPr>
        <w:drawing>
          <wp:inline distT="0" distB="0" distL="0" distR="0">
            <wp:extent cx="1889998" cy="2519998"/>
            <wp:effectExtent l="0" t="0" r="0" b="0"/>
            <wp:docPr id="799"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p>
    <w:p w:rsidR="005B31A8" w:rsidRPr="004E7EBD" w:rsidRDefault="005B31A8" w:rsidP="005B31A8">
      <w:pPr>
        <w:widowControl w:val="0"/>
        <w:adjustRightInd/>
        <w:snapToGrid/>
        <w:spacing w:after="120"/>
        <w:ind w:firstLineChars="650" w:firstLine="1365"/>
        <w:rPr>
          <w:sz w:val="21"/>
          <w:lang w:val="ru-RU"/>
        </w:rPr>
      </w:pPr>
      <w:r w:rsidRPr="004E7EBD">
        <w:rPr>
          <w:sz w:val="21"/>
          <w:lang w:val="ru-RU"/>
        </w:rPr>
        <w:t>Рисунок  5.3-1                                           Рисунок  5.3-2                                       Рисунок  5.3-3</w:t>
      </w:r>
    </w:p>
    <w:p w:rsidR="005B31A8" w:rsidRPr="004E7EBD" w:rsidRDefault="005B31A8" w:rsidP="005B31A8">
      <w:pPr>
        <w:spacing w:after="120"/>
        <w:rPr>
          <w:lang w:val="ru-RU"/>
        </w:rPr>
      </w:pPr>
      <w:r w:rsidRPr="004E7EBD">
        <w:rPr>
          <w:lang w:val="ru-RU"/>
        </w:rPr>
        <w:t>[</w:t>
      </w:r>
      <w:r w:rsidR="00A23576" w:rsidRPr="004E7EBD">
        <w:rPr>
          <w:lang w:val="ru-RU"/>
        </w:rPr>
        <w:t>Данные</w:t>
      </w:r>
      <w:r w:rsidRPr="004E7EBD">
        <w:rPr>
          <w:lang w:val="ru-RU"/>
        </w:rPr>
        <w:t>]</w:t>
      </w:r>
      <w:r w:rsidR="007F0F30" w:rsidRPr="004E7EBD">
        <w:rPr>
          <w:lang w:val="ru-RU"/>
        </w:rPr>
        <w:t>. В этой вклад</w:t>
      </w:r>
      <w:r w:rsidR="00B32384" w:rsidRPr="004E7EBD">
        <w:rPr>
          <w:lang w:val="ru-RU"/>
        </w:rPr>
        <w:t>ке</w:t>
      </w:r>
      <w:r w:rsidRPr="004E7EBD">
        <w:rPr>
          <w:lang w:val="ru-RU"/>
        </w:rPr>
        <w:t xml:space="preserve"> здесь можно управлять слоями, импортировать и экспортировать *.</w:t>
      </w:r>
      <w:r w:rsidRPr="004E7EBD">
        <w:t>DXF</w:t>
      </w:r>
      <w:r w:rsidRPr="004E7EBD">
        <w:rPr>
          <w:lang w:val="ru-RU"/>
        </w:rPr>
        <w:t xml:space="preserve"> файлы. </w:t>
      </w:r>
      <w:r w:rsidR="00B32384" w:rsidRPr="004E7EBD">
        <w:rPr>
          <w:lang w:val="ru-RU"/>
        </w:rPr>
        <w:t>При экспорте</w:t>
      </w:r>
      <w:r w:rsidRPr="004E7EBD">
        <w:rPr>
          <w:lang w:val="ru-RU"/>
        </w:rPr>
        <w:t xml:space="preserve"> *.</w:t>
      </w:r>
      <w:r w:rsidRPr="004E7EBD">
        <w:t>DXF</w:t>
      </w:r>
      <w:r w:rsidRPr="004E7EBD">
        <w:rPr>
          <w:lang w:val="ru-RU"/>
        </w:rPr>
        <w:t xml:space="preserve"> </w:t>
      </w:r>
      <w:r w:rsidR="00B32384" w:rsidRPr="004E7EBD">
        <w:rPr>
          <w:lang w:val="ru-RU"/>
        </w:rPr>
        <w:t xml:space="preserve">можно настроить </w:t>
      </w:r>
      <w:r w:rsidR="00B32384" w:rsidRPr="004E7EBD">
        <w:rPr>
          <w:color w:val="000000" w:themeColor="text1"/>
          <w:lang w:val="ru-RU"/>
        </w:rPr>
        <w:t xml:space="preserve">видимость </w:t>
      </w:r>
      <w:r w:rsidR="00B32384" w:rsidRPr="004E7EBD">
        <w:rPr>
          <w:color w:val="000000" w:themeColor="text1"/>
        </w:rPr>
        <w:t>CAD</w:t>
      </w:r>
      <w:r w:rsidR="00B32384" w:rsidRPr="004E7EBD">
        <w:rPr>
          <w:color w:val="000000" w:themeColor="text1"/>
          <w:lang w:val="ru-RU"/>
        </w:rPr>
        <w:t>-линий</w:t>
      </w:r>
      <w:r w:rsidR="00B32384" w:rsidRPr="004E7EBD">
        <w:rPr>
          <w:lang w:val="ru-RU"/>
        </w:rPr>
        <w:t>, экспорт точек в файле в библиотеку точек проекта, видимость имени точки, ее код и высоту.</w:t>
      </w:r>
    </w:p>
    <w:p w:rsidR="005B31A8" w:rsidRPr="004E7EBD" w:rsidRDefault="00B32384" w:rsidP="005B31A8">
      <w:pPr>
        <w:spacing w:after="120"/>
        <w:rPr>
          <w:lang w:val="ru-RU"/>
        </w:rPr>
      </w:pPr>
      <w:r w:rsidRPr="004E7EBD">
        <w:rPr>
          <w:lang w:val="ru-RU"/>
        </w:rPr>
        <w:t>Нажмите [Данные</w:t>
      </w:r>
      <w:r w:rsidR="005B31A8" w:rsidRPr="004E7EBD">
        <w:rPr>
          <w:lang w:val="ru-RU"/>
        </w:rPr>
        <w:t xml:space="preserve">]-&gt;[Слой] для перехода в </w:t>
      </w:r>
      <w:r w:rsidR="000463D7" w:rsidRPr="004E7EBD">
        <w:rPr>
          <w:lang w:val="ru-RU"/>
        </w:rPr>
        <w:t>меню</w:t>
      </w:r>
      <w:r w:rsidR="005B31A8" w:rsidRPr="004E7EBD">
        <w:rPr>
          <w:lang w:val="ru-RU"/>
        </w:rPr>
        <w:t xml:space="preserve"> </w:t>
      </w:r>
      <w:r w:rsidR="000463D7" w:rsidRPr="004E7EBD">
        <w:rPr>
          <w:lang w:val="ru-RU"/>
        </w:rPr>
        <w:t>[Настройки слоя]</w:t>
      </w:r>
      <w:r w:rsidR="005B31A8" w:rsidRPr="004E7EBD">
        <w:rPr>
          <w:lang w:val="ru-RU"/>
        </w:rPr>
        <w:t xml:space="preserve"> (рисунок 5.3-3). Нажмите [Новый слой] и вы перейдете меню (рисунок 5.3-4), введите Имя слоя, установите цвет, установите слой в котором будете работать, какие слои будут видимыми и какие заблокированными, нажмите [</w:t>
      </w:r>
      <w:r w:rsidR="005B31A8" w:rsidRPr="004E7EBD">
        <w:t>OK</w:t>
      </w:r>
      <w:r w:rsidR="005B31A8" w:rsidRPr="004E7EBD">
        <w:rPr>
          <w:lang w:val="ru-RU"/>
        </w:rPr>
        <w:t>] для завершени</w:t>
      </w:r>
      <w:r w:rsidR="00453B13" w:rsidRPr="004E7EBD">
        <w:rPr>
          <w:lang w:val="ru-RU"/>
        </w:rPr>
        <w:t>я создания слоя. Выберите слой (нажатие на название слоя), рисунок</w:t>
      </w:r>
      <w:r w:rsidR="005B31A8" w:rsidRPr="004E7EBD">
        <w:rPr>
          <w:lang w:val="ru-RU"/>
        </w:rPr>
        <w:t xml:space="preserve"> 5.3-5, </w:t>
      </w:r>
      <w:r w:rsidR="00453B13" w:rsidRPr="004E7EBD">
        <w:rPr>
          <w:lang w:val="ru-RU"/>
        </w:rPr>
        <w:t>для входа в подменю. З</w:t>
      </w:r>
      <w:r w:rsidR="005B31A8" w:rsidRPr="004E7EBD">
        <w:rPr>
          <w:lang w:val="ru-RU"/>
        </w:rPr>
        <w:t>десь мы можем изменить имя, удалить</w:t>
      </w:r>
      <w:r w:rsidR="00453B13" w:rsidRPr="004E7EBD">
        <w:rPr>
          <w:lang w:val="ru-RU"/>
        </w:rPr>
        <w:t xml:space="preserve"> слой</w:t>
      </w:r>
      <w:r w:rsidR="005B31A8" w:rsidRPr="004E7EBD">
        <w:rPr>
          <w:lang w:val="ru-RU"/>
        </w:rPr>
        <w:t>, пакетное удаление и удаление всех</w:t>
      </w:r>
      <w:r w:rsidR="00453B13" w:rsidRPr="004E7EBD">
        <w:rPr>
          <w:lang w:val="ru-RU"/>
        </w:rPr>
        <w:t xml:space="preserve"> слоев</w:t>
      </w:r>
      <w:r w:rsidR="005B31A8" w:rsidRPr="004E7EBD">
        <w:rPr>
          <w:lang w:val="ru-RU"/>
        </w:rPr>
        <w:t xml:space="preserve">. Долгое нажатие позволяет удалить выделенные слои (рисунок 5.3-6). </w:t>
      </w:r>
      <w:r w:rsidR="005B31A8" w:rsidRPr="004E7EBD">
        <w:rPr>
          <w:rFonts w:cs="Calibri"/>
          <w:noProof/>
          <w:lang w:val="ru-RU" w:eastAsia="ru-RU"/>
        </w:rPr>
        <w:drawing>
          <wp:inline distT="0" distB="0" distL="0" distR="0">
            <wp:extent cx="180000" cy="180000"/>
            <wp:effectExtent l="0" t="0" r="0" b="0"/>
            <wp:docPr id="800" name="图片 650" descr="C:\Users\geo-YF\Desktop\工作\SurPad\图标\4.0\drawable-hdpi-20180724\icon_cad_layer_activ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eo-YF\Desktop\工作\SurPad\图标\4.0\drawable-hdpi-20180724\icon_cad_layer_activated.png"/>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lang w:val="ru-RU"/>
        </w:rPr>
        <w:t xml:space="preserve"> показывает текущий рабочий слой,</w:t>
      </w:r>
      <w:r w:rsidR="005B31A8" w:rsidRPr="004E7EBD">
        <w:rPr>
          <w:rFonts w:cs="Calibri"/>
          <w:noProof/>
          <w:lang w:val="ru-RU"/>
        </w:rPr>
        <w:t xml:space="preserve"> </w:t>
      </w:r>
      <w:r w:rsidR="005B31A8" w:rsidRPr="004E7EBD">
        <w:rPr>
          <w:rFonts w:cs="Calibri"/>
          <w:noProof/>
          <w:lang w:val="ru-RU" w:eastAsia="ru-RU"/>
        </w:rPr>
        <w:drawing>
          <wp:inline distT="0" distB="0" distL="0" distR="0">
            <wp:extent cx="180000" cy="180000"/>
            <wp:effectExtent l="0" t="0" r="0" b="0"/>
            <wp:docPr id="801" name="图片 646" descr="C:\Users\geo-YF\Desktop\工作\SurPad\图标\4.0\drawable-hdpi-20180724\icon_cad_layer_dis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eo-YF\Desktop\工作\SurPad\图标\4.0\drawable-hdpi-20180724\icon_cad_layer_display.png"/>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rFonts w:cs="Calibri"/>
          <w:noProof/>
          <w:lang w:val="ru-RU"/>
        </w:rPr>
        <w:t xml:space="preserve"> видимый  слой, </w:t>
      </w:r>
      <w:r w:rsidR="005B31A8" w:rsidRPr="004E7EBD">
        <w:rPr>
          <w:rFonts w:cs="Calibri"/>
          <w:noProof/>
          <w:lang w:val="ru-RU" w:eastAsia="ru-RU"/>
        </w:rPr>
        <w:drawing>
          <wp:inline distT="0" distB="0" distL="0" distR="0">
            <wp:extent cx="180000" cy="180000"/>
            <wp:effectExtent l="0" t="0" r="0" b="0"/>
            <wp:docPr id="802" name="图片 647" descr="C:\Users\geo-YF\Desktop\工作\SurPad\图标\4.0\drawable-hdpi-20180724\icon_cad_layer_h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eo-YF\Desktop\工作\SurPad\图标\4.0\drawable-hdpi-20180724\icon_cad_layer_hide.png"/>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rFonts w:cs="Calibri"/>
          <w:noProof/>
          <w:lang w:val="ru-RU"/>
        </w:rPr>
        <w:t xml:space="preserve"> невидимый слой, </w:t>
      </w:r>
      <w:r w:rsidR="005B31A8" w:rsidRPr="004E7EBD">
        <w:rPr>
          <w:rFonts w:cs="Calibri"/>
          <w:noProof/>
          <w:lang w:val="ru-RU" w:eastAsia="ru-RU"/>
        </w:rPr>
        <w:drawing>
          <wp:inline distT="0" distB="0" distL="0" distR="0">
            <wp:extent cx="180000" cy="180000"/>
            <wp:effectExtent l="0" t="0" r="0" b="0"/>
            <wp:docPr id="803" name="图片 648" descr="C:\Users\geo-YF\Desktop\工作\SurPad\图标\4.0\drawable-hdpi-20180724\icon_cad_layer_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eo-YF\Desktop\工作\SurPad\图标\4.0\drawable-hdpi-20180724\icon_cad_layer_lock.png"/>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rFonts w:cs="Calibri"/>
          <w:noProof/>
          <w:lang w:val="ru-RU"/>
        </w:rPr>
        <w:t xml:space="preserve"> заблокированный слой, кторой нельзя удалить, </w:t>
      </w:r>
      <w:r w:rsidR="005B31A8" w:rsidRPr="004E7EBD">
        <w:rPr>
          <w:rFonts w:cs="Calibri"/>
          <w:noProof/>
          <w:lang w:val="ru-RU" w:eastAsia="ru-RU"/>
        </w:rPr>
        <w:drawing>
          <wp:inline distT="0" distB="0" distL="0" distR="0">
            <wp:extent cx="180000" cy="180000"/>
            <wp:effectExtent l="0" t="0" r="0" b="0"/>
            <wp:docPr id="804" name="图片 649" descr="C:\Users\geo-YF\Desktop\工作\SurPad\图标\4.0\drawable-hdpi-20180724\icon_cad_layer_un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eo-YF\Desktop\工作\SurPad\图标\4.0\drawable-hdpi-20180724\icon_cad_layer_unlock.png"/>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rFonts w:cs="Calibri"/>
          <w:noProof/>
          <w:lang w:val="ru-RU"/>
        </w:rPr>
        <w:t xml:space="preserve"> разблокированный слой.</w:t>
      </w:r>
    </w:p>
    <w:p w:rsidR="005B31A8" w:rsidRPr="004E7EBD" w:rsidRDefault="005B31A8" w:rsidP="005B31A8">
      <w:pPr>
        <w:widowControl w:val="0"/>
        <w:adjustRightInd/>
        <w:snapToGrid/>
        <w:spacing w:after="120"/>
        <w:rPr>
          <w:rFonts w:cs="Calibri"/>
          <w:lang w:val="ru-RU"/>
        </w:rPr>
      </w:pPr>
      <w:r w:rsidRPr="004E7EBD">
        <w:rPr>
          <w:rFonts w:cs="Calibri"/>
          <w:noProof/>
          <w:lang w:val="ru-RU" w:eastAsia="ru-RU"/>
        </w:rPr>
        <w:lastRenderedPageBreak/>
        <w:drawing>
          <wp:inline distT="0" distB="0" distL="0" distR="0">
            <wp:extent cx="1889999" cy="2519998"/>
            <wp:effectExtent l="0" t="0" r="0" b="0"/>
            <wp:docPr id="8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8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9" cy="2519998"/>
            <wp:effectExtent l="0" t="0" r="0" b="0"/>
            <wp:docPr id="8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p>
    <w:p w:rsidR="005B31A8" w:rsidRPr="004E7EBD" w:rsidRDefault="005B31A8" w:rsidP="005B31A8">
      <w:pPr>
        <w:widowControl w:val="0"/>
        <w:adjustRightInd/>
        <w:snapToGrid/>
        <w:spacing w:after="120"/>
        <w:ind w:firstLineChars="650" w:firstLine="1365"/>
        <w:rPr>
          <w:sz w:val="21"/>
          <w:lang w:val="ru-RU"/>
        </w:rPr>
      </w:pPr>
      <w:r w:rsidRPr="004E7EBD">
        <w:rPr>
          <w:sz w:val="21"/>
          <w:lang w:val="ru-RU"/>
        </w:rPr>
        <w:t>Рисунок  5.3-4                                           Рисунок  5.3-5                                       Рисунок  5.3-6</w:t>
      </w:r>
    </w:p>
    <w:p w:rsidR="005B31A8" w:rsidRPr="004E7EBD" w:rsidRDefault="005B31A8" w:rsidP="005B31A8">
      <w:pPr>
        <w:spacing w:after="120"/>
        <w:rPr>
          <w:lang w:val="ru-RU"/>
        </w:rPr>
      </w:pPr>
      <w:r w:rsidRPr="004E7EBD">
        <w:rPr>
          <w:lang w:val="ru-RU"/>
        </w:rPr>
        <w:t>[</w:t>
      </w:r>
      <w:r w:rsidR="00EA3FC1" w:rsidRPr="004E7EBD">
        <w:rPr>
          <w:lang w:val="ru-RU"/>
        </w:rPr>
        <w:t>Обрисовка</w:t>
      </w:r>
      <w:r w:rsidRPr="004E7EBD">
        <w:rPr>
          <w:lang w:val="ru-RU"/>
        </w:rPr>
        <w:t>] Рисование по имеющимся точкам.</w:t>
      </w:r>
    </w:p>
    <w:p w:rsidR="005B31A8" w:rsidRPr="004E7EBD" w:rsidRDefault="005B31A8" w:rsidP="005B31A8">
      <w:pPr>
        <w:spacing w:after="120"/>
        <w:rPr>
          <w:lang w:val="ru-RU"/>
        </w:rPr>
      </w:pPr>
      <w:r w:rsidRPr="004E7EBD">
        <w:rPr>
          <w:lang w:val="ru-RU"/>
        </w:rPr>
        <w:t xml:space="preserve">[Съемка] сохранение пересечений точек, смещение и другие </w:t>
      </w:r>
      <w:r w:rsidR="00EA3FC1" w:rsidRPr="004E7EBD">
        <w:rPr>
          <w:lang w:val="ru-RU"/>
        </w:rPr>
        <w:t>функции</w:t>
      </w:r>
      <w:r w:rsidRPr="004E7EBD">
        <w:rPr>
          <w:lang w:val="ru-RU"/>
        </w:rPr>
        <w:t>.</w:t>
      </w:r>
    </w:p>
    <w:p w:rsidR="005B31A8" w:rsidRPr="004E7EBD" w:rsidRDefault="005B31A8" w:rsidP="005B31A8">
      <w:pPr>
        <w:spacing w:after="120"/>
        <w:rPr>
          <w:lang w:val="ru-RU"/>
        </w:rPr>
      </w:pPr>
      <w:r w:rsidRPr="004E7EBD">
        <w:rPr>
          <w:lang w:val="ru-RU"/>
        </w:rPr>
        <w:t>[Инструменты] расчет углов и площадей.</w:t>
      </w:r>
    </w:p>
    <w:p w:rsidR="005B31A8" w:rsidRPr="004E7EBD" w:rsidRDefault="005B31A8" w:rsidP="005B31A8">
      <w:pPr>
        <w:spacing w:after="120"/>
        <w:rPr>
          <w:lang w:val="ru-RU"/>
        </w:rPr>
      </w:pPr>
    </w:p>
    <w:tbl>
      <w:tblPr>
        <w:tblStyle w:val="210"/>
        <w:tblW w:w="0" w:type="auto"/>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8"/>
        <w:gridCol w:w="4678"/>
      </w:tblGrid>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rPr>
            </w:pPr>
            <w:r w:rsidRPr="004E7EBD">
              <w:rPr>
                <w:noProof/>
                <w:lang w:val="ru-RU" w:eastAsia="ru-RU"/>
              </w:rPr>
              <w:drawing>
                <wp:inline distT="0" distB="0" distL="0" distR="0">
                  <wp:extent cx="213360" cy="213360"/>
                  <wp:effectExtent l="0" t="0" r="0" b="0"/>
                  <wp:docPr id="8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Слой</w:t>
            </w:r>
            <w:r w:rsidRPr="004E7EBD">
              <w:rPr>
                <w:rFonts w:asciiTheme="minorHAnsi" w:hAnsiTheme="minorHAnsi"/>
              </w:rPr>
              <w:t xml:space="preserve"> (</w:t>
            </w:r>
            <w:r w:rsidRPr="004E7EBD">
              <w:rPr>
                <w:rFonts w:asciiTheme="minorHAnsi" w:hAnsiTheme="minorHAnsi"/>
                <w:lang w:val="ru-RU"/>
              </w:rPr>
              <w:t>создание нового слоя</w:t>
            </w:r>
            <w:r w:rsidRPr="004E7EBD">
              <w:rPr>
                <w:rFonts w:asciiTheme="minorHAnsi" w:hAnsiTheme="minorHAnsi"/>
              </w:rPr>
              <w:t>)</w:t>
            </w:r>
          </w:p>
        </w:tc>
        <w:tc>
          <w:tcPr>
            <w:tcW w:w="467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Импорт</w:t>
            </w:r>
            <w:r w:rsidRPr="004E7EBD">
              <w:rPr>
                <w:rFonts w:asciiTheme="minorHAnsi" w:hAnsiTheme="minorHAnsi"/>
              </w:rPr>
              <w:t xml:space="preserve"> *.dxf </w:t>
            </w:r>
            <w:r w:rsidRPr="004E7EBD">
              <w:rPr>
                <w:rFonts w:asciiTheme="minorHAnsi" w:hAnsiTheme="minorHAnsi"/>
                <w:lang w:val="ru-RU"/>
              </w:rPr>
              <w:t>файла</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Экспорт</w:t>
            </w:r>
            <w:r w:rsidRPr="004E7EBD">
              <w:rPr>
                <w:rFonts w:asciiTheme="minorHAnsi" w:hAnsiTheme="minorHAnsi"/>
              </w:rPr>
              <w:t xml:space="preserve"> *.dxf </w:t>
            </w:r>
            <w:r w:rsidRPr="004E7EBD">
              <w:rPr>
                <w:rFonts w:asciiTheme="minorHAnsi" w:hAnsiTheme="minorHAnsi"/>
                <w:lang w:val="ru-RU"/>
              </w:rPr>
              <w:t>файла</w:t>
            </w:r>
          </w:p>
        </w:tc>
        <w:tc>
          <w:tcPr>
            <w:tcW w:w="467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Полилиния</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Дуга</w:t>
            </w:r>
          </w:p>
        </w:tc>
        <w:tc>
          <w:tcPr>
            <w:tcW w:w="467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Полигон</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Квадрат</w:t>
            </w:r>
          </w:p>
        </w:tc>
        <w:tc>
          <w:tcPr>
            <w:tcW w:w="467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Квадрат центр</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Прямоугольник</w:t>
            </w:r>
          </w:p>
        </w:tc>
        <w:tc>
          <w:tcPr>
            <w:tcW w:w="467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Прямоугольник центр</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Круг по 2м точкам</w:t>
            </w:r>
          </w:p>
        </w:tc>
        <w:tc>
          <w:tcPr>
            <w:tcW w:w="467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Круг по 3м точкам</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Пересеч</w:t>
            </w:r>
            <w:r w:rsidRPr="004E7EBD">
              <w:rPr>
                <w:rFonts w:asciiTheme="minorHAnsi" w:hAnsiTheme="minorHAnsi"/>
              </w:rPr>
              <w:t xml:space="preserve">. </w:t>
            </w:r>
            <w:r w:rsidRPr="004E7EBD">
              <w:rPr>
                <w:rFonts w:asciiTheme="minorHAnsi" w:hAnsiTheme="minorHAnsi"/>
                <w:lang w:val="ru-RU"/>
              </w:rPr>
              <w:t>2расстояния</w:t>
            </w:r>
          </w:p>
        </w:tc>
        <w:tc>
          <w:tcPr>
            <w:tcW w:w="467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Пересечение</w:t>
            </w:r>
            <w:r w:rsidRPr="004E7EBD">
              <w:rPr>
                <w:rFonts w:asciiTheme="minorHAnsi" w:hAnsiTheme="minorHAnsi"/>
              </w:rPr>
              <w:t xml:space="preserve"> 4 </w:t>
            </w:r>
            <w:r w:rsidRPr="004E7EBD">
              <w:rPr>
                <w:rFonts w:asciiTheme="minorHAnsi" w:hAnsiTheme="minorHAnsi"/>
                <w:lang w:val="ru-RU"/>
              </w:rPr>
              <w:t>точки</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bookmarkStart w:id="146" w:name="_Hlk508034769"/>
            <w:r w:rsidRPr="004E7EBD">
              <w:rPr>
                <w:noProof/>
                <w:lang w:val="ru-RU" w:eastAsia="ru-RU"/>
              </w:rPr>
              <w:drawing>
                <wp:inline distT="0" distB="0" distL="0" distR="0">
                  <wp:extent cx="213360" cy="213360"/>
                  <wp:effectExtent l="0" t="0" r="0" b="0"/>
                  <wp:docPr id="8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Смещение расстояние</w:t>
            </w:r>
          </w:p>
        </w:tc>
        <w:tc>
          <w:tcPr>
            <w:tcW w:w="467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Смещение</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Разделить</w:t>
            </w:r>
          </w:p>
        </w:tc>
        <w:tc>
          <w:tcPr>
            <w:tcW w:w="467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Измерить</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noProof/>
              </w:rPr>
              <w:t xml:space="preserve"> </w:t>
            </w:r>
            <w:r w:rsidRPr="004E7EBD">
              <w:rPr>
                <w:rFonts w:asciiTheme="minorHAnsi" w:hAnsiTheme="minorHAnsi"/>
                <w:noProof/>
                <w:lang w:val="ru-RU"/>
              </w:rPr>
              <w:t>Инвертировать</w:t>
            </w:r>
          </w:p>
        </w:tc>
        <w:tc>
          <w:tcPr>
            <w:tcW w:w="4678" w:type="dxa"/>
            <w:vAlign w:val="center"/>
            <w:hideMark/>
          </w:tcPr>
          <w:p w:rsidR="005B31A8" w:rsidRPr="004E7EBD" w:rsidRDefault="005B31A8" w:rsidP="005B31A8">
            <w:pPr>
              <w:spacing w:after="120"/>
              <w:ind w:firstLine="420"/>
              <w:rPr>
                <w:rFonts w:asciiTheme="minorHAnsi" w:hAnsiTheme="minorHAnsi"/>
                <w:noProof/>
              </w:rPr>
            </w:pPr>
            <w:r w:rsidRPr="004E7EBD">
              <w:rPr>
                <w:noProof/>
                <w:lang w:val="ru-RU" w:eastAsia="ru-RU"/>
              </w:rPr>
              <w:drawing>
                <wp:inline distT="0" distB="0" distL="0" distR="0">
                  <wp:extent cx="213360" cy="213360"/>
                  <wp:effectExtent l="0" t="0" r="0" b="0"/>
                  <wp:docPr id="8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Удалить</w:t>
            </w:r>
            <w:r w:rsidRPr="004E7EBD">
              <w:rPr>
                <w:rFonts w:asciiTheme="minorHAnsi" w:hAnsiTheme="minorHAnsi"/>
              </w:rPr>
              <w:t xml:space="preserve"> </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lastRenderedPageBreak/>
              <w:drawing>
                <wp:inline distT="0" distB="0" distL="0" distR="0">
                  <wp:extent cx="213360" cy="213360"/>
                  <wp:effectExtent l="0" t="0" r="0" b="0"/>
                  <wp:docPr id="8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noProof/>
              </w:rPr>
              <w:t xml:space="preserve"> </w:t>
            </w:r>
            <w:r w:rsidRPr="004E7EBD">
              <w:rPr>
                <w:rFonts w:asciiTheme="minorHAnsi" w:hAnsiTheme="minorHAnsi"/>
                <w:noProof/>
                <w:lang w:val="ru-RU"/>
              </w:rPr>
              <w:t>Угол</w:t>
            </w:r>
          </w:p>
        </w:tc>
        <w:tc>
          <w:tcPr>
            <w:tcW w:w="467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Площадь</w:t>
            </w:r>
          </w:p>
        </w:tc>
        <w:bookmarkEnd w:id="146"/>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3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исходный вид</w:t>
            </w:r>
          </w:p>
        </w:tc>
        <w:tc>
          <w:tcPr>
            <w:tcW w:w="4678" w:type="dxa"/>
            <w:vAlign w:val="center"/>
            <w:hideMark/>
          </w:tcPr>
          <w:p w:rsidR="005B31A8" w:rsidRPr="004E7EBD" w:rsidRDefault="005B31A8" w:rsidP="005B31A8">
            <w:pPr>
              <w:spacing w:after="120"/>
              <w:ind w:firstLine="420"/>
              <w:rPr>
                <w:rFonts w:asciiTheme="minorHAnsi" w:hAnsiTheme="minorHAnsi"/>
              </w:rPr>
            </w:pPr>
            <w:r w:rsidRPr="004E7EBD">
              <w:rPr>
                <w:noProof/>
                <w:lang w:val="ru-RU" w:eastAsia="ru-RU"/>
              </w:rPr>
              <w:drawing>
                <wp:inline distT="0" distB="0" distL="0" distR="0">
                  <wp:extent cx="213360" cy="213360"/>
                  <wp:effectExtent l="0" t="0" r="0" b="0"/>
                  <wp:docPr id="8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00FF0B46" w:rsidRPr="004E7EBD">
              <w:rPr>
                <w:rFonts w:asciiTheme="minorHAnsi" w:hAnsiTheme="minorHAnsi"/>
              </w:rPr>
              <w:t xml:space="preserve"> 3D сверху</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00FF0B46" w:rsidRPr="004E7EBD">
              <w:rPr>
                <w:rFonts w:asciiTheme="minorHAnsi" w:hAnsiTheme="minorHAnsi"/>
                <w:lang w:val="ru-RU"/>
              </w:rPr>
              <w:t>с</w:t>
            </w:r>
            <w:r w:rsidRPr="004E7EBD">
              <w:rPr>
                <w:rFonts w:asciiTheme="minorHAnsi" w:hAnsiTheme="minorHAnsi"/>
                <w:lang w:val="ru-RU"/>
              </w:rPr>
              <w:t>переди</w:t>
            </w:r>
          </w:p>
        </w:tc>
        <w:tc>
          <w:tcPr>
            <w:tcW w:w="4678" w:type="dxa"/>
            <w:vAlign w:val="center"/>
            <w:hideMark/>
          </w:tcPr>
          <w:p w:rsidR="005B31A8" w:rsidRPr="004E7EBD" w:rsidRDefault="005B31A8" w:rsidP="00FF0B46">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00FF0B46" w:rsidRPr="004E7EBD">
              <w:rPr>
                <w:rFonts w:asciiTheme="minorHAnsi" w:hAnsiTheme="minorHAnsi"/>
                <w:lang w:val="ru-RU"/>
              </w:rPr>
              <w:t>сзади</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00FF0B46" w:rsidRPr="004E7EBD">
              <w:rPr>
                <w:rFonts w:asciiTheme="minorHAnsi" w:hAnsiTheme="minorHAnsi"/>
                <w:lang w:val="ru-RU"/>
              </w:rPr>
              <w:t>с</w:t>
            </w:r>
            <w:r w:rsidRPr="004E7EBD">
              <w:rPr>
                <w:rFonts w:asciiTheme="minorHAnsi" w:hAnsiTheme="minorHAnsi"/>
                <w:lang w:val="ru-RU"/>
              </w:rPr>
              <w:t>лева</w:t>
            </w:r>
          </w:p>
        </w:tc>
        <w:tc>
          <w:tcPr>
            <w:tcW w:w="4678" w:type="dxa"/>
            <w:vAlign w:val="center"/>
            <w:hideMark/>
          </w:tcPr>
          <w:p w:rsidR="005B31A8" w:rsidRPr="004E7EBD" w:rsidRDefault="005B31A8" w:rsidP="00FF0B46">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3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00FF0B46" w:rsidRPr="004E7EBD">
              <w:rPr>
                <w:rFonts w:asciiTheme="minorHAnsi" w:hAnsiTheme="minorHAnsi"/>
                <w:lang w:val="ru-RU"/>
              </w:rPr>
              <w:t>справа</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юго-запад</w:t>
            </w:r>
          </w:p>
        </w:tc>
        <w:tc>
          <w:tcPr>
            <w:tcW w:w="467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юго-восток</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северо-восток</w:t>
            </w:r>
          </w:p>
        </w:tc>
        <w:tc>
          <w:tcPr>
            <w:tcW w:w="467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3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северо-запад</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4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Имя</w:t>
            </w:r>
          </w:p>
        </w:tc>
        <w:tc>
          <w:tcPr>
            <w:tcW w:w="4678" w:type="dxa"/>
            <w:vAlign w:val="center"/>
            <w:hideMark/>
          </w:tcPr>
          <w:p w:rsidR="005B31A8" w:rsidRPr="004E7EBD" w:rsidRDefault="005B31A8" w:rsidP="005B31A8">
            <w:pPr>
              <w:spacing w:after="120"/>
              <w:ind w:firstLine="420"/>
              <w:rPr>
                <w:rFonts w:asciiTheme="minorHAnsi" w:hAnsiTheme="minorHAnsi"/>
                <w:lang w:val="ru-RU"/>
              </w:rPr>
            </w:pPr>
            <w:r w:rsidRPr="004E7EBD">
              <w:rPr>
                <w:noProof/>
                <w:lang w:val="ru-RU" w:eastAsia="ru-RU"/>
              </w:rPr>
              <w:drawing>
                <wp:inline distT="0" distB="0" distL="0" distR="0">
                  <wp:extent cx="213360" cy="213360"/>
                  <wp:effectExtent l="0" t="0" r="0" b="0"/>
                  <wp:docPr id="8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сетка</w:t>
            </w:r>
          </w:p>
        </w:tc>
      </w:tr>
      <w:tr w:rsidR="005B31A8" w:rsidRPr="004E7EBD" w:rsidTr="000A0973">
        <w:tc>
          <w:tcPr>
            <w:tcW w:w="4508" w:type="dxa"/>
            <w:vAlign w:val="center"/>
            <w:hideMark/>
          </w:tcPr>
          <w:p w:rsidR="005B31A8" w:rsidRPr="004E7EBD" w:rsidRDefault="005B31A8" w:rsidP="005B31A8">
            <w:pPr>
              <w:spacing w:after="120"/>
              <w:ind w:firstLine="420"/>
              <w:rPr>
                <w:rFonts w:asciiTheme="minorHAnsi" w:hAnsiTheme="minorHAnsi"/>
                <w:noProof/>
                <w:lang w:val="ru-RU"/>
              </w:rPr>
            </w:pPr>
            <w:r w:rsidRPr="004E7EBD">
              <w:rPr>
                <w:noProof/>
                <w:lang w:val="ru-RU" w:eastAsia="ru-RU"/>
              </w:rPr>
              <w:drawing>
                <wp:inline distT="0" distB="0" distL="0" distR="0">
                  <wp:extent cx="213360" cy="213360"/>
                  <wp:effectExtent l="0" t="0" r="0" b="0"/>
                  <wp:docPr id="84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noProof/>
              </w:rPr>
              <w:t xml:space="preserve"> </w:t>
            </w:r>
            <w:r w:rsidRPr="004E7EBD">
              <w:rPr>
                <w:rFonts w:asciiTheme="minorHAnsi" w:hAnsiTheme="minorHAnsi"/>
                <w:noProof/>
                <w:lang w:val="ru-RU"/>
              </w:rPr>
              <w:t>Высота</w:t>
            </w:r>
          </w:p>
        </w:tc>
        <w:tc>
          <w:tcPr>
            <w:tcW w:w="4678" w:type="dxa"/>
            <w:vAlign w:val="center"/>
          </w:tcPr>
          <w:p w:rsidR="005B31A8" w:rsidRPr="004E7EBD" w:rsidRDefault="005B31A8" w:rsidP="005B31A8">
            <w:pPr>
              <w:spacing w:after="120"/>
              <w:ind w:firstLine="420"/>
              <w:rPr>
                <w:rFonts w:asciiTheme="minorHAnsi" w:hAnsiTheme="minorHAnsi"/>
                <w:noProof/>
              </w:rPr>
            </w:pPr>
          </w:p>
        </w:tc>
      </w:tr>
    </w:tbl>
    <w:p w:rsidR="005B31A8" w:rsidRPr="004E7EBD" w:rsidRDefault="005B31A8" w:rsidP="005B31A8">
      <w:pPr>
        <w:spacing w:after="120"/>
        <w:rPr>
          <w:lang w:val="ru-RU"/>
        </w:rPr>
      </w:pPr>
      <w:r w:rsidRPr="004E7EBD">
        <w:t>CAD</w:t>
      </w:r>
      <w:r w:rsidRPr="004E7EBD">
        <w:rPr>
          <w:lang w:val="ru-RU"/>
        </w:rPr>
        <w:t xml:space="preserve"> удаление данных и разбивка:</w:t>
      </w:r>
    </w:p>
    <w:p w:rsidR="005B31A8" w:rsidRPr="004E7EBD" w:rsidRDefault="005B31A8" w:rsidP="005B31A8">
      <w:pPr>
        <w:spacing w:after="120"/>
        <w:rPr>
          <w:lang w:val="ru-RU"/>
        </w:rPr>
      </w:pPr>
      <w:r w:rsidRPr="004E7EBD">
        <w:rPr>
          <w:lang w:val="ru-RU"/>
        </w:rPr>
        <w:t>Выберите точку или фигуру на экране, которую хотите удалить</w:t>
      </w:r>
      <w:r w:rsidR="00572123" w:rsidRPr="004E7EBD">
        <w:rPr>
          <w:lang w:val="ru-RU"/>
        </w:rPr>
        <w:t xml:space="preserve"> или вынести (</w:t>
      </w:r>
      <w:r w:rsidRPr="004E7EBD">
        <w:rPr>
          <w:lang w:val="ru-RU"/>
        </w:rPr>
        <w:t>выбранный объект станет синего цвета</w:t>
      </w:r>
      <w:r w:rsidR="00572123" w:rsidRPr="004E7EBD">
        <w:rPr>
          <w:lang w:val="ru-RU"/>
        </w:rPr>
        <w:t>) (рисунок 5.3-7). Н</w:t>
      </w:r>
      <w:r w:rsidRPr="004E7EBD">
        <w:rPr>
          <w:lang w:val="ru-RU"/>
        </w:rPr>
        <w:t>ажмите [Удалить] для удаления выбранного объекта. Нажмите [</w:t>
      </w:r>
      <w:r w:rsidR="00572123" w:rsidRPr="004E7EBD">
        <w:rPr>
          <w:lang w:val="ru-RU"/>
        </w:rPr>
        <w:t>Разбивка</w:t>
      </w:r>
      <w:r w:rsidRPr="004E7EBD">
        <w:rPr>
          <w:lang w:val="ru-RU"/>
        </w:rPr>
        <w:t>] и перейдете в меню</w:t>
      </w:r>
      <w:r w:rsidR="00572123" w:rsidRPr="004E7EBD">
        <w:rPr>
          <w:lang w:val="ru-RU"/>
        </w:rPr>
        <w:t xml:space="preserve"> (рисунок 5.3-8). В</w:t>
      </w:r>
      <w:r w:rsidRPr="004E7EBD">
        <w:rPr>
          <w:lang w:val="ru-RU"/>
        </w:rPr>
        <w:t>ыберите [Использовать выбранную полилинию] или [Использовать выделенный сегм</w:t>
      </w:r>
      <w:r w:rsidR="00572123" w:rsidRPr="004E7EBD">
        <w:rPr>
          <w:lang w:val="ru-RU"/>
        </w:rPr>
        <w:t>ент], так же вы можете выбрать [Установка сваи по координатам]. Н</w:t>
      </w:r>
      <w:r w:rsidRPr="004E7EBD">
        <w:rPr>
          <w:lang w:val="ru-RU"/>
        </w:rPr>
        <w:t>ажмите [</w:t>
      </w:r>
      <w:r w:rsidRPr="004E7EBD">
        <w:t>OK</w:t>
      </w:r>
      <w:r w:rsidRPr="004E7EBD">
        <w:rPr>
          <w:lang w:val="ru-RU"/>
        </w:rPr>
        <w:t>] для перехода в меню разбивки. Нажмите [Список] для отображения информации об объекте (рисунок 5.3-9), здесь можно выбрать точку для выноса.</w:t>
      </w:r>
    </w:p>
    <w:p w:rsidR="005B31A8" w:rsidRPr="004E7EBD" w:rsidRDefault="005B31A8" w:rsidP="005B31A8">
      <w:pPr>
        <w:widowControl w:val="0"/>
        <w:adjustRightInd/>
        <w:snapToGrid/>
        <w:spacing w:after="120"/>
        <w:ind w:firstLine="420"/>
        <w:jc w:val="center"/>
        <w:rPr>
          <w:rFonts w:cs="Calibri"/>
          <w:lang w:val="ru-RU"/>
        </w:rPr>
      </w:pPr>
      <w:r w:rsidRPr="004E7EBD">
        <w:rPr>
          <w:rFonts w:eastAsia="DengXian" w:cs="Times New Roman"/>
          <w:noProof/>
          <w:kern w:val="2"/>
          <w:sz w:val="21"/>
          <w:lang w:val="ru-RU" w:eastAsia="ru-RU"/>
        </w:rPr>
        <w:drawing>
          <wp:inline distT="0" distB="0" distL="0" distR="0">
            <wp:extent cx="1889998" cy="2519997"/>
            <wp:effectExtent l="0" t="0" r="0" b="0"/>
            <wp:docPr id="843"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9" cy="2519998"/>
            <wp:effectExtent l="0" t="0" r="0" b="0"/>
            <wp:docPr id="8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8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p>
    <w:p w:rsidR="005B31A8" w:rsidRPr="004E7EBD" w:rsidRDefault="005B31A8" w:rsidP="005B31A8">
      <w:pPr>
        <w:widowControl w:val="0"/>
        <w:adjustRightInd/>
        <w:snapToGrid/>
        <w:spacing w:after="120"/>
        <w:ind w:firstLineChars="650" w:firstLine="1365"/>
        <w:rPr>
          <w:sz w:val="21"/>
          <w:lang w:val="ru-RU"/>
        </w:rPr>
      </w:pPr>
      <w:r w:rsidRPr="004E7EBD">
        <w:rPr>
          <w:sz w:val="21"/>
          <w:lang w:val="ru-RU"/>
        </w:rPr>
        <w:t>Рисунок  5.3-7                                            Рисунок  5.3-8                                       Рисунок  5.3-9</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47" w:name="_Toc528671483"/>
      <w:bookmarkStart w:id="148" w:name="_Toc536738027"/>
      <w:r w:rsidRPr="00E27654">
        <w:rPr>
          <w:rFonts w:eastAsiaTheme="majorEastAsia" w:cstheme="majorHAnsi"/>
          <w:b/>
          <w:bCs/>
          <w:kern w:val="44"/>
          <w:szCs w:val="44"/>
          <w:lang w:val="ru-RU"/>
        </w:rPr>
        <w:lastRenderedPageBreak/>
        <w:t xml:space="preserve">5.4 </w:t>
      </w:r>
      <w:bookmarkEnd w:id="147"/>
      <w:r w:rsidR="00102616" w:rsidRPr="00E27654">
        <w:rPr>
          <w:rFonts w:eastAsiaTheme="majorEastAsia" w:cstheme="majorHAnsi"/>
          <w:b/>
          <w:bCs/>
          <w:kern w:val="44"/>
          <w:szCs w:val="44"/>
          <w:lang w:val="ru-RU"/>
        </w:rPr>
        <w:t>Разбивка точки</w:t>
      </w:r>
      <w:bookmarkEnd w:id="148"/>
    </w:p>
    <w:p w:rsidR="005B31A8" w:rsidRPr="004E7EBD" w:rsidRDefault="00B53C8F" w:rsidP="005B31A8">
      <w:pPr>
        <w:spacing w:after="120"/>
        <w:rPr>
          <w:lang w:val="ru-RU"/>
        </w:rPr>
      </w:pPr>
      <w:bookmarkStart w:id="149" w:name="OLE_LINK36"/>
      <w:r w:rsidRPr="004E7EBD">
        <w:rPr>
          <w:lang w:val="ru-RU"/>
        </w:rPr>
        <w:t>Разбивка точки — это</w:t>
      </w:r>
      <w:r w:rsidR="005B31A8" w:rsidRPr="004E7EBD">
        <w:rPr>
          <w:lang w:val="ru-RU"/>
        </w:rPr>
        <w:t xml:space="preserve"> процесс выноса в натуру координат точки, </w:t>
      </w:r>
      <w:r w:rsidRPr="004E7EBD">
        <w:rPr>
          <w:lang w:val="ru-RU"/>
        </w:rPr>
        <w:t>которые имеются в библиотеке или вводятся</w:t>
      </w:r>
      <w:r w:rsidR="005B31A8" w:rsidRPr="004E7EBD">
        <w:rPr>
          <w:lang w:val="ru-RU"/>
        </w:rPr>
        <w:t xml:space="preserve"> вручную.</w:t>
      </w:r>
    </w:p>
    <w:p w:rsidR="005B31A8" w:rsidRPr="004E7EBD" w:rsidRDefault="005B31A8" w:rsidP="005B31A8">
      <w:pPr>
        <w:spacing w:after="120"/>
        <w:rPr>
          <w:lang w:val="ru-RU"/>
        </w:rPr>
      </w:pPr>
      <w:r w:rsidRPr="004E7EBD">
        <w:rPr>
          <w:lang w:val="ru-RU"/>
        </w:rPr>
        <w:t>Нажмите [Съемка] -&gt; [Вынос точки] -&gt; [</w:t>
      </w:r>
      <w:r w:rsidR="00395B12" w:rsidRPr="004E7EBD">
        <w:rPr>
          <w:lang w:val="ru-RU"/>
        </w:rPr>
        <w:t>Разбивка точки</w:t>
      </w:r>
      <w:r w:rsidRPr="004E7EBD">
        <w:rPr>
          <w:lang w:val="ru-RU"/>
        </w:rPr>
        <w:t>], выберите точку и нажмите [</w:t>
      </w:r>
      <w:r w:rsidRPr="004E7EBD">
        <w:t>OK</w:t>
      </w:r>
      <w:r w:rsidRPr="004E7EBD">
        <w:rPr>
          <w:lang w:val="ru-RU"/>
        </w:rPr>
        <w:t xml:space="preserve">] и вас перенесет в интерфейс </w:t>
      </w:r>
      <w:r w:rsidR="00395B12" w:rsidRPr="004E7EBD">
        <w:rPr>
          <w:lang w:val="ru-RU"/>
        </w:rPr>
        <w:t>разбивки</w:t>
      </w:r>
      <w:r w:rsidRPr="004E7EBD">
        <w:rPr>
          <w:lang w:val="ru-RU"/>
        </w:rPr>
        <w:t xml:space="preserve"> точек (рисунок 5.4-1).</w:t>
      </w:r>
    </w:p>
    <w:bookmarkEnd w:id="149"/>
    <w:p w:rsidR="005B31A8" w:rsidRPr="004E7EBD" w:rsidRDefault="005B31A8" w:rsidP="005B31A8">
      <w:pPr>
        <w:spacing w:after="120"/>
        <w:jc w:val="center"/>
        <w:rPr>
          <w:lang w:val="ru-RU"/>
        </w:rPr>
      </w:pPr>
      <w:r w:rsidRPr="004E7EBD">
        <w:rPr>
          <w:noProof/>
          <w:lang w:val="ru-RU" w:eastAsia="ru-RU"/>
        </w:rPr>
        <w:drawing>
          <wp:inline distT="0" distB="0" distL="0" distR="0">
            <wp:extent cx="1889999" cy="2519998"/>
            <wp:effectExtent l="0" t="0" r="0" b="0"/>
            <wp:docPr id="8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Рисунок  5.4-1                                                     Рисунок  5.4-2</w:t>
      </w:r>
    </w:p>
    <w:p w:rsidR="005B31A8" w:rsidRPr="004E7EBD" w:rsidRDefault="005B31A8" w:rsidP="005B31A8">
      <w:pPr>
        <w:spacing w:after="120"/>
        <w:rPr>
          <w:lang w:val="ru-RU"/>
        </w:rPr>
      </w:pPr>
      <w:bookmarkStart w:id="150" w:name="OLE_LINK62"/>
      <w:bookmarkStart w:id="151" w:name="OLE_LINK63"/>
      <w:r w:rsidRPr="004E7EBD">
        <w:rPr>
          <w:lang w:val="ru-RU"/>
        </w:rPr>
        <w:t>Стрелки на левой панели показывают следующее:</w:t>
      </w:r>
    </w:p>
    <w:p w:rsidR="005B31A8" w:rsidRPr="004E7EBD" w:rsidRDefault="005B31A8" w:rsidP="005B31A8">
      <w:pPr>
        <w:spacing w:after="120"/>
        <w:rPr>
          <w:lang w:val="ru-RU"/>
        </w:rPr>
      </w:pPr>
      <w:r w:rsidRPr="004E7EBD">
        <w:rPr>
          <w:rFonts w:cs="Calibri"/>
          <w:lang w:val="ru-RU"/>
        </w:rPr>
        <w:t xml:space="preserve">Направление на  Север/Юг: </w:t>
      </w:r>
      <w:r w:rsidR="00824D34" w:rsidRPr="004E7EBD">
        <w:rPr>
          <w:lang w:val="ru-RU"/>
        </w:rPr>
        <w:t>расстояние</w:t>
      </w:r>
      <w:r w:rsidRPr="004E7EBD">
        <w:rPr>
          <w:lang w:val="ru-RU"/>
        </w:rPr>
        <w:t xml:space="preserve"> </w:t>
      </w:r>
      <w:r w:rsidR="00824D34" w:rsidRPr="004E7EBD">
        <w:rPr>
          <w:lang w:val="ru-RU"/>
        </w:rPr>
        <w:t>от ресивера</w:t>
      </w:r>
      <w:r w:rsidRPr="004E7EBD">
        <w:rPr>
          <w:lang w:val="ru-RU"/>
        </w:rPr>
        <w:t xml:space="preserve">  на Север</w:t>
      </w:r>
      <w:r w:rsidRPr="004E7EBD">
        <w:rPr>
          <w:rFonts w:cs="Calibri"/>
          <w:lang w:val="ru-RU"/>
        </w:rPr>
        <w:t>/Юг</w:t>
      </w:r>
      <w:r w:rsidR="00824D34" w:rsidRPr="004E7EBD">
        <w:rPr>
          <w:lang w:val="ru-RU"/>
        </w:rPr>
        <w:t xml:space="preserve"> от текущего положения</w:t>
      </w:r>
      <w:r w:rsidRPr="004E7EBD">
        <w:rPr>
          <w:lang w:val="ru-RU"/>
        </w:rPr>
        <w:t xml:space="preserve"> до выносимой точки. Стрелка вверх показывает направление на север, стрелка вниз показывает направление на юг.</w:t>
      </w:r>
    </w:p>
    <w:p w:rsidR="005B31A8" w:rsidRPr="004E7EBD" w:rsidRDefault="005B31A8" w:rsidP="005B31A8">
      <w:pPr>
        <w:spacing w:after="120"/>
        <w:rPr>
          <w:lang w:val="ru-RU"/>
        </w:rPr>
      </w:pPr>
      <w:r w:rsidRPr="004E7EBD">
        <w:rPr>
          <w:lang w:val="ru-RU"/>
        </w:rPr>
        <w:t xml:space="preserve">Направление на Запад/Восток: </w:t>
      </w:r>
      <w:r w:rsidR="00824D34" w:rsidRPr="004E7EBD">
        <w:rPr>
          <w:lang w:val="ru-RU"/>
        </w:rPr>
        <w:t>расстояние от ресивера</w:t>
      </w:r>
      <w:r w:rsidRPr="004E7EBD">
        <w:rPr>
          <w:lang w:val="ru-RU"/>
        </w:rPr>
        <w:t xml:space="preserve"> на Запад</w:t>
      </w:r>
      <w:r w:rsidRPr="004E7EBD">
        <w:rPr>
          <w:rFonts w:cs="Calibri"/>
          <w:lang w:val="ru-RU"/>
        </w:rPr>
        <w:t>/Восток</w:t>
      </w:r>
      <w:r w:rsidRPr="004E7EBD">
        <w:rPr>
          <w:lang w:val="ru-RU"/>
        </w:rPr>
        <w:t xml:space="preserve"> от текущей </w:t>
      </w:r>
      <w:r w:rsidR="00824D34" w:rsidRPr="004E7EBD">
        <w:rPr>
          <w:lang w:val="ru-RU"/>
        </w:rPr>
        <w:t xml:space="preserve">положения </w:t>
      </w:r>
      <w:r w:rsidRPr="004E7EBD">
        <w:rPr>
          <w:lang w:val="ru-RU"/>
        </w:rPr>
        <w:t>до выносимой точки. Стрелка влево показывает направление на запад, стрелка вправо показывает направление на восток.</w:t>
      </w:r>
    </w:p>
    <w:p w:rsidR="005B31A8" w:rsidRPr="004E7EBD" w:rsidRDefault="005B31A8" w:rsidP="005B31A8">
      <w:pPr>
        <w:spacing w:after="120"/>
        <w:rPr>
          <w:lang w:val="ru-RU"/>
        </w:rPr>
      </w:pPr>
      <w:r w:rsidRPr="004E7EBD">
        <w:rPr>
          <w:rFonts w:cs="Calibri"/>
          <w:color w:val="000000" w:themeColor="text1"/>
          <w:lang w:val="ru-RU"/>
        </w:rPr>
        <w:t xml:space="preserve">Насыпь/Выемка: </w:t>
      </w:r>
      <w:r w:rsidR="00E33F23" w:rsidRPr="004E7EBD">
        <w:rPr>
          <w:color w:val="000000" w:themeColor="text1"/>
          <w:lang w:val="ru-RU"/>
        </w:rPr>
        <w:t>превышение</w:t>
      </w:r>
      <w:r w:rsidRPr="004E7EBD">
        <w:rPr>
          <w:lang w:val="ru-RU"/>
        </w:rPr>
        <w:t xml:space="preserve"> выносимой точки. Если значение положительное, то нужно выполнить выем</w:t>
      </w:r>
      <w:r w:rsidR="00E33F23" w:rsidRPr="004E7EBD">
        <w:rPr>
          <w:lang w:val="ru-RU"/>
        </w:rPr>
        <w:t>ку</w:t>
      </w:r>
      <w:r w:rsidRPr="004E7EBD">
        <w:rPr>
          <w:lang w:val="ru-RU"/>
        </w:rPr>
        <w:t xml:space="preserve"> земли</w:t>
      </w:r>
      <w:r w:rsidR="00E33F23" w:rsidRPr="004E7EBD">
        <w:rPr>
          <w:lang w:val="ru-RU"/>
        </w:rPr>
        <w:t xml:space="preserve"> (точка находится ниже текущего положения)</w:t>
      </w:r>
      <w:r w:rsidRPr="004E7EBD">
        <w:rPr>
          <w:lang w:val="ru-RU"/>
        </w:rPr>
        <w:t>; если нет, то выполнить подсыпку</w:t>
      </w:r>
      <w:r w:rsidR="00E33F23" w:rsidRPr="004E7EBD">
        <w:rPr>
          <w:lang w:val="ru-RU"/>
        </w:rPr>
        <w:t xml:space="preserve"> (точка находится выше текущего положения)</w:t>
      </w:r>
      <w:r w:rsidRPr="004E7EBD">
        <w:rPr>
          <w:lang w:val="ru-RU"/>
        </w:rPr>
        <w:t>. Если текущая высота выше чем высота выносимой точки, то стрелка покажет направление вниз. Если текущая высота ниже чем высота выносимой точки, то стрелка покажет направление вверх.</w:t>
      </w:r>
    </w:p>
    <w:p w:rsidR="005B31A8" w:rsidRPr="004E7EBD" w:rsidRDefault="005B31A8" w:rsidP="005B31A8">
      <w:pPr>
        <w:spacing w:after="120"/>
        <w:rPr>
          <w:lang w:val="ru-RU"/>
        </w:rPr>
      </w:pPr>
      <w:r w:rsidRPr="004E7EBD">
        <w:rPr>
          <w:noProof/>
          <w:lang w:val="ru-RU" w:eastAsia="ru-RU"/>
        </w:rPr>
        <w:drawing>
          <wp:inline distT="0" distB="0" distL="0" distR="0">
            <wp:extent cx="257175" cy="247650"/>
            <wp:effectExtent l="0" t="0" r="9525" b="0"/>
            <wp:docPr id="848"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Q截图20180816142433.png"/>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7175" cy="247650"/>
                    </a:xfrm>
                    <a:prstGeom prst="rect">
                      <a:avLst/>
                    </a:prstGeom>
                  </pic:spPr>
                </pic:pic>
              </a:graphicData>
            </a:graphic>
          </wp:inline>
        </w:drawing>
      </w:r>
      <w:r w:rsidRPr="004E7EBD">
        <w:rPr>
          <w:lang w:val="ru-RU"/>
        </w:rPr>
        <w:t>: включить/выключить голосовое оповещение при выносе.</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285750" cy="266700"/>
            <wp:effectExtent l="0" t="0" r="0" b="0"/>
            <wp:docPr id="849"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QQ截图20180816155512.png"/>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5750" cy="266700"/>
                    </a:xfrm>
                    <a:prstGeom prst="rect">
                      <a:avLst/>
                    </a:prstGeom>
                  </pic:spPr>
                </pic:pic>
              </a:graphicData>
            </a:graphic>
          </wp:inline>
        </w:drawing>
      </w:r>
      <w:r w:rsidRPr="004E7EBD">
        <w:rPr>
          <w:lang w:val="ru-RU"/>
        </w:rPr>
        <w:t>: спрятать или показать левую панель.</w:t>
      </w:r>
    </w:p>
    <w:p w:rsidR="005B31A8" w:rsidRPr="004E7EBD" w:rsidRDefault="005B31A8" w:rsidP="005B31A8">
      <w:pPr>
        <w:spacing w:after="120"/>
        <w:rPr>
          <w:rFonts w:cs="Calibri"/>
          <w:lang w:val="ru-RU"/>
        </w:rPr>
      </w:pPr>
      <w:r w:rsidRPr="004E7EBD">
        <w:rPr>
          <w:noProof/>
          <w:lang w:val="ru-RU" w:eastAsia="ru-RU"/>
        </w:rPr>
        <w:drawing>
          <wp:inline distT="0" distB="0" distL="0" distR="0">
            <wp:extent cx="266700" cy="257175"/>
            <wp:effectExtent l="0" t="0" r="0" b="9525"/>
            <wp:docPr id="850"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QQ截图20180816142447.png"/>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700" cy="257175"/>
                    </a:xfrm>
                    <a:prstGeom prst="rect">
                      <a:avLst/>
                    </a:prstGeom>
                  </pic:spPr>
                </pic:pic>
              </a:graphicData>
            </a:graphic>
          </wp:inline>
        </w:drawing>
      </w:r>
      <w:r w:rsidRPr="004E7EBD">
        <w:rPr>
          <w:rFonts w:cs="Calibri"/>
          <w:lang w:val="ru-RU"/>
        </w:rPr>
        <w:t>: переключение между режимом компаса и дистанционного выноса. Дистанционный вынос показан на рисун</w:t>
      </w:r>
      <w:r w:rsidR="00D54E9F" w:rsidRPr="004E7EBD">
        <w:rPr>
          <w:rFonts w:cs="Calibri"/>
          <w:lang w:val="ru-RU"/>
        </w:rPr>
        <w:t>ке 5.4-1, а разбивка</w:t>
      </w:r>
      <w:r w:rsidRPr="004E7EBD">
        <w:rPr>
          <w:rFonts w:cs="Calibri"/>
          <w:lang w:val="ru-RU"/>
        </w:rPr>
        <w:t xml:space="preserve"> с помощью компаса показан</w:t>
      </w:r>
      <w:r w:rsidR="00D54E9F" w:rsidRPr="004E7EBD">
        <w:rPr>
          <w:rFonts w:cs="Calibri"/>
          <w:lang w:val="ru-RU"/>
        </w:rPr>
        <w:t>а</w:t>
      </w:r>
      <w:r w:rsidRPr="004E7EBD">
        <w:rPr>
          <w:rFonts w:cs="Calibri"/>
          <w:lang w:val="ru-RU"/>
        </w:rPr>
        <w:t xml:space="preserve"> на рисунке 5.4-2. Существует два режима работы компаса. </w:t>
      </w:r>
      <w:r w:rsidR="00D54E9F" w:rsidRPr="004E7EBD">
        <w:rPr>
          <w:rFonts w:cs="Calibri"/>
          <w:lang w:val="ru-RU"/>
        </w:rPr>
        <w:t>Первый режим</w:t>
      </w:r>
      <w:r w:rsidRPr="004E7EBD">
        <w:rPr>
          <w:rFonts w:cs="Calibri"/>
          <w:lang w:val="ru-RU"/>
        </w:rPr>
        <w:t xml:space="preserve"> показан на рисунке 5.4-2. Красный флажок обозначает выносимую точку, синяя стрелка показывает направление от текущей точки в сторону выносимой, а красные цифры в низу показывают расстояние до выносимой точки. </w:t>
      </w:r>
      <w:r w:rsidR="00D54E9F" w:rsidRPr="004E7EBD">
        <w:rPr>
          <w:rFonts w:cs="Calibri"/>
          <w:lang w:val="ru-RU"/>
        </w:rPr>
        <w:t>Второй режим</w:t>
      </w:r>
      <w:r w:rsidRPr="004E7EBD">
        <w:rPr>
          <w:rFonts w:cs="Calibri"/>
          <w:lang w:val="ru-RU"/>
        </w:rPr>
        <w:t xml:space="preserve"> показан на рисунке 5.4-3. В сером кружке красный флаг показывает разбиваемую точку, а синий круг показывает расположение приемника. Когда расстояние до точки превышает в два раза расстояние круга точности, режим изменяется с 1 на 2, когда расстояние попадает в диапазон заданного круга точности, синий круг меняет свой цвет на зеленый. </w:t>
      </w:r>
    </w:p>
    <w:p w:rsidR="005B31A8" w:rsidRPr="004E7EBD" w:rsidRDefault="005B31A8" w:rsidP="005B31A8">
      <w:pPr>
        <w:spacing w:after="120" w:line="288" w:lineRule="auto"/>
        <w:jc w:val="center"/>
        <w:rPr>
          <w:rFonts w:cs="Calibri"/>
          <w:lang w:val="ru-RU"/>
        </w:rPr>
      </w:pPr>
      <w:r w:rsidRPr="004E7EBD">
        <w:rPr>
          <w:rFonts w:cs="Calibri"/>
          <w:noProof/>
          <w:lang w:val="ru-RU" w:eastAsia="ru-RU"/>
        </w:rPr>
        <w:drawing>
          <wp:inline distT="0" distB="0" distL="0" distR="0">
            <wp:extent cx="1889998" cy="2519997"/>
            <wp:effectExtent l="0" t="0" r="0" b="0"/>
            <wp:docPr id="8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2"/>
                    <pic:cNvPicPr>
                      <a:picLocks noChangeAspect="1" noChangeArrowheads="1"/>
                    </pic:cNvPicPr>
                  </pic:nvPicPr>
                  <pic:blipFill>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7" cy="2519997"/>
            <wp:effectExtent l="0" t="0" r="0" b="0"/>
            <wp:docPr id="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7" cy="2519997"/>
                    </a:xfrm>
                    <a:prstGeom prst="rect">
                      <a:avLst/>
                    </a:prstGeom>
                    <a:noFill/>
                    <a:ln>
                      <a:noFill/>
                    </a:ln>
                  </pic:spPr>
                </pic:pic>
              </a:graphicData>
            </a:graphic>
          </wp:inline>
        </w:drawing>
      </w:r>
    </w:p>
    <w:p w:rsidR="005B31A8" w:rsidRPr="004E7EBD" w:rsidRDefault="005B31A8" w:rsidP="005B31A8">
      <w:pPr>
        <w:spacing w:after="120" w:line="288" w:lineRule="auto"/>
        <w:ind w:firstLine="420"/>
        <w:jc w:val="center"/>
        <w:rPr>
          <w:rFonts w:cs="Calibri"/>
          <w:lang w:val="ru-RU"/>
        </w:rPr>
      </w:pPr>
      <w:r w:rsidRPr="004E7EBD">
        <w:rPr>
          <w:sz w:val="21"/>
          <w:lang w:val="ru-RU"/>
        </w:rPr>
        <w:t xml:space="preserve">Рисунок  </w:t>
      </w:r>
      <w:r w:rsidRPr="004E7EBD">
        <w:rPr>
          <w:rFonts w:cs="Calibri"/>
          <w:lang w:val="ru-RU"/>
        </w:rPr>
        <w:t xml:space="preserve">5.4-3                                    </w:t>
      </w:r>
      <w:r w:rsidRPr="004E7EBD">
        <w:rPr>
          <w:sz w:val="21"/>
          <w:lang w:val="ru-RU"/>
        </w:rPr>
        <w:t xml:space="preserve">Рисунок  </w:t>
      </w:r>
      <w:r w:rsidRPr="004E7EBD">
        <w:rPr>
          <w:rFonts w:cs="Calibri"/>
          <w:lang w:val="ru-RU"/>
        </w:rPr>
        <w:t>5.4-4</w:t>
      </w:r>
    </w:p>
    <w:p w:rsidR="005B31A8" w:rsidRPr="004E7EBD" w:rsidRDefault="005B31A8" w:rsidP="005B31A8">
      <w:pPr>
        <w:spacing w:after="120"/>
        <w:rPr>
          <w:lang w:val="ru-RU"/>
        </w:rPr>
      </w:pPr>
    </w:p>
    <w:p w:rsidR="005B31A8" w:rsidRPr="004E7EBD" w:rsidRDefault="005B31A8" w:rsidP="005B31A8">
      <w:pPr>
        <w:spacing w:after="120"/>
        <w:rPr>
          <w:lang w:val="ru-RU"/>
        </w:rPr>
      </w:pPr>
      <w:r w:rsidRPr="004E7EBD">
        <w:rPr>
          <w:lang w:val="ru-RU"/>
        </w:rPr>
        <w:t xml:space="preserve">Пиктограммы на правой панели инструментов выполняют следующие функции:   </w:t>
      </w:r>
    </w:p>
    <w:bookmarkEnd w:id="150"/>
    <w:bookmarkEnd w:id="151"/>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8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Библиотека точек. Здесь хранятся </w:t>
      </w:r>
      <w:r w:rsidR="00D54E9F" w:rsidRPr="004E7EBD">
        <w:rPr>
          <w:lang w:val="ru-RU"/>
        </w:rPr>
        <w:t>точки,</w:t>
      </w:r>
      <w:r w:rsidRPr="004E7EBD">
        <w:rPr>
          <w:lang w:val="ru-RU"/>
        </w:rPr>
        <w:t xml:space="preserve"> отснятые в программе. </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854" name="图片 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C:\Users\geo\Documents\Tencent Files\2843815295\FileRecv\MobileFile\Image\G$Z2`W{)$`5P)NGB1M9`~GO.png"/>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Вынести следующую координату.</w:t>
      </w:r>
    </w:p>
    <w:p w:rsidR="005B31A8" w:rsidRPr="004E7EBD" w:rsidRDefault="005B31A8" w:rsidP="005B31A8">
      <w:pPr>
        <w:spacing w:after="120"/>
        <w:rPr>
          <w:lang w:val="ru-RU"/>
        </w:rPr>
      </w:pPr>
      <w:r w:rsidRPr="004E7EBD">
        <w:rPr>
          <w:noProof/>
          <w:lang w:val="ru-RU" w:eastAsia="ru-RU"/>
        </w:rPr>
        <w:drawing>
          <wp:inline distT="0" distB="0" distL="0" distR="0">
            <wp:extent cx="233680" cy="233680"/>
            <wp:effectExtent l="19050" t="0" r="0" b="0"/>
            <wp:docPr id="922" name="图片 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说明: C:\Users\geo\Documents\Tencent Files\2843815295\FileRecv\MobileFile\Image\G$Z2`W{)$`5P)NGB1M9`~GO.png"/>
                    <pic:cNvPicPr>
                      <a:picLocks noChangeAspect="1" noChangeArrowheads="1"/>
                    </pic:cNvPicPr>
                  </pic:nvPicPr>
                  <pic:blipFill>
                    <a:blip r:embed="rId249" cstate="print"/>
                    <a:srcRect/>
                    <a:stretch>
                      <a:fillRect/>
                    </a:stretch>
                  </pic:blipFill>
                  <pic:spPr bwMode="auto">
                    <a:xfrm rot="10800000">
                      <a:off x="0" y="0"/>
                      <a:ext cx="233680" cy="233680"/>
                    </a:xfrm>
                    <a:prstGeom prst="rect">
                      <a:avLst/>
                    </a:prstGeom>
                    <a:noFill/>
                    <a:ln w="9525">
                      <a:noFill/>
                      <a:miter lim="800000"/>
                      <a:headEnd/>
                      <a:tailEnd/>
                    </a:ln>
                  </pic:spPr>
                </pic:pic>
              </a:graphicData>
            </a:graphic>
          </wp:inline>
        </w:drawing>
      </w:r>
      <w:r w:rsidRPr="004E7EBD">
        <w:rPr>
          <w:lang w:val="ru-RU"/>
        </w:rPr>
        <w:t>: Вынести предыдущую координату.</w:t>
      </w: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55" name="图片 551" descr="C:\Users\geo-YF\Desktop\工作\SurPad\图标\4.0\drawable-hdpi-2018-4-10\survey_btn_stakeout_le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eo-YF\Desktop\工作\SurPad\图标\4.0\drawable-hdpi-2018-4-10\survey_btn_stakeout_least.png"/>
                    <pic:cNvPicPr>
                      <a:picLocks noChangeAspect="1" noChangeArrowheads="1"/>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Ближайшая точка, точка ближайшая к выносимой точке.</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213360" cy="213360"/>
            <wp:effectExtent l="0" t="0" r="0" b="0"/>
            <wp:docPr id="856" name="图片 550" descr="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geo\Documents\Tencent Files\2843815295\FileRecv\MobileFile\Image\~WHJJ%@5)]3LWLX{T76HFFB.png"/>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Настройки </w:t>
      </w:r>
      <w:r w:rsidR="00D54E9F" w:rsidRPr="004E7EBD">
        <w:rPr>
          <w:lang w:val="ru-RU"/>
        </w:rPr>
        <w:t>разбивки</w:t>
      </w:r>
      <w:r w:rsidRPr="004E7EBD">
        <w:rPr>
          <w:lang w:val="ru-RU"/>
        </w:rPr>
        <w:t xml:space="preserve"> точек: как показано на рисунке 5.4-4, мы можем задавать настройки выноса точек, включая круг точности, Точность съемки и отображаемую информацию (Не отображать, Имя точки, Код); настройки для [Изм.Тчк.], [Информационная панель] и [Панель инструментов] аналогично Записи точек. Нажмите [По умолчанию] и это восстановит исходные настройки.</w:t>
      </w:r>
    </w:p>
    <w:p w:rsidR="005B31A8" w:rsidRPr="004E7EBD" w:rsidRDefault="005B31A8" w:rsidP="005B31A8">
      <w:pPr>
        <w:spacing w:after="120"/>
        <w:rPr>
          <w:lang w:val="ru-RU"/>
        </w:rPr>
      </w:pPr>
      <w:r w:rsidRPr="004E7EBD">
        <w:rPr>
          <w:lang w:val="ru-RU"/>
        </w:rPr>
        <w:t>Автоматическое масштабирование: когда оно включено, масштаб будет изменяться в соответствии с расстоянием между текущей и выносимой точкой и полностью отображать их на экране.</w:t>
      </w:r>
    </w:p>
    <w:p w:rsidR="005B31A8" w:rsidRPr="004E7EBD" w:rsidRDefault="005B31A8" w:rsidP="005B31A8">
      <w:pPr>
        <w:spacing w:after="120"/>
        <w:rPr>
          <w:lang w:val="ru-RU"/>
        </w:rPr>
      </w:pPr>
      <w:r w:rsidRPr="004E7EBD">
        <w:rPr>
          <w:lang w:val="ru-RU"/>
        </w:rPr>
        <w:t>Круг точности: представьте выносимую точку как центр круга и нарису</w:t>
      </w:r>
      <w:r w:rsidR="00596CDD" w:rsidRPr="004E7EBD">
        <w:rPr>
          <w:lang w:val="ru-RU"/>
        </w:rPr>
        <w:t xml:space="preserve">йте три концентрических круга с </w:t>
      </w:r>
      <w:r w:rsidRPr="004E7EBD">
        <w:rPr>
          <w:lang w:val="ru-RU"/>
        </w:rPr>
        <w:t>радиусами</w:t>
      </w:r>
      <w:r w:rsidR="00596CDD" w:rsidRPr="004E7EBD">
        <w:rPr>
          <w:lang w:val="ru-RU"/>
        </w:rPr>
        <w:t>,</w:t>
      </w:r>
      <w:r w:rsidRPr="004E7EBD">
        <w:rPr>
          <w:lang w:val="ru-RU"/>
        </w:rPr>
        <w:t xml:space="preserve"> умноженными на 1, 2 и 3 радиуса заданного нами, площадь покрываемая этими кругами</w:t>
      </w:r>
      <w:r w:rsidR="00596CDD" w:rsidRPr="004E7EBD">
        <w:rPr>
          <w:lang w:val="ru-RU"/>
        </w:rPr>
        <w:t xml:space="preserve"> и будет нашим кругом точности.</w:t>
      </w:r>
    </w:p>
    <w:p w:rsidR="005B31A8" w:rsidRPr="004E7EBD" w:rsidRDefault="005B31A8" w:rsidP="005B31A8">
      <w:pPr>
        <w:spacing w:after="120"/>
        <w:rPr>
          <w:lang w:val="ru-RU"/>
        </w:rPr>
      </w:pPr>
      <w:r w:rsidRPr="004E7EBD">
        <w:rPr>
          <w:lang w:val="ru-RU"/>
        </w:rPr>
        <w:t xml:space="preserve">Точность записи: точность при записи точки, по умолчанию это </w:t>
      </w:r>
      <w:r w:rsidR="00274CF8" w:rsidRPr="004E7EBD">
        <w:rPr>
          <w:lang w:val="ru-RU"/>
        </w:rPr>
        <w:t>значение 0.2м.</w:t>
      </w:r>
      <w:r w:rsidRPr="004E7EBD">
        <w:rPr>
          <w:lang w:val="ru-RU"/>
        </w:rPr>
        <w:t xml:space="preserve"> Когда погрешность попадет в наш заданный диапазон, то мы можем снять точку, если не попадает, то точку снять не получится.</w:t>
      </w: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57" name="图片 552"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eo-YF\Desktop\工作\SurPad\图标\4.0\drawable-hdpi-2018-4-10\icon_survey_electron_bubble_off.png"/>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Сохранить </w:t>
      </w:r>
      <w:r w:rsidR="00274CF8" w:rsidRPr="004E7EBD">
        <w:rPr>
          <w:lang w:val="ru-RU"/>
        </w:rPr>
        <w:t>точку рельефа</w:t>
      </w:r>
    </w:p>
    <w:p w:rsidR="005B31A8" w:rsidRPr="004E7EBD" w:rsidRDefault="005B31A8" w:rsidP="005B31A8">
      <w:pPr>
        <w:spacing w:after="120"/>
        <w:rPr>
          <w:lang w:val="ru-RU"/>
        </w:rPr>
      </w:pPr>
      <w:bookmarkStart w:id="152" w:name="OLE_LINK37"/>
      <w:bookmarkStart w:id="153" w:name="OLE_LINK38"/>
      <w:r w:rsidRPr="004E7EBD">
        <w:rPr>
          <w:lang w:val="ru-RU"/>
        </w:rPr>
        <w:t>По умолчанию на нижней панели отображаются следующие данные:</w:t>
      </w:r>
    </w:p>
    <w:bookmarkEnd w:id="152"/>
    <w:bookmarkEnd w:id="153"/>
    <w:p w:rsidR="005B31A8" w:rsidRPr="004E7EBD" w:rsidRDefault="00485F6D" w:rsidP="005B31A8">
      <w:pPr>
        <w:spacing w:after="120"/>
        <w:rPr>
          <w:lang w:val="ru-RU"/>
        </w:rPr>
      </w:pPr>
      <w:r w:rsidRPr="004E7EBD">
        <w:rPr>
          <w:lang w:val="ru-RU"/>
        </w:rPr>
        <w:t>Цель: имя точки разбивки</w:t>
      </w:r>
      <w:r w:rsidR="005B31A8" w:rsidRPr="004E7EBD">
        <w:rPr>
          <w:lang w:val="ru-RU"/>
        </w:rPr>
        <w:t>.</w:t>
      </w:r>
    </w:p>
    <w:p w:rsidR="005B31A8" w:rsidRPr="004E7EBD" w:rsidRDefault="005B31A8" w:rsidP="005B31A8">
      <w:pPr>
        <w:spacing w:after="120"/>
        <w:rPr>
          <w:lang w:val="ru-RU"/>
        </w:rPr>
      </w:pPr>
      <w:r w:rsidRPr="004E7EBD">
        <w:rPr>
          <w:lang w:val="ru-RU"/>
        </w:rPr>
        <w:t xml:space="preserve">Расстояние: расстояние </w:t>
      </w:r>
      <w:r w:rsidR="00485F6D" w:rsidRPr="004E7EBD">
        <w:rPr>
          <w:lang w:val="ru-RU"/>
        </w:rPr>
        <w:t>от приемника до точки разбивки</w:t>
      </w:r>
      <w:r w:rsidRPr="004E7EBD">
        <w:rPr>
          <w:lang w:val="ru-RU"/>
        </w:rPr>
        <w:t>.</w:t>
      </w:r>
    </w:p>
    <w:p w:rsidR="005B31A8" w:rsidRPr="004E7EBD" w:rsidRDefault="005B31A8" w:rsidP="005B31A8">
      <w:pPr>
        <w:spacing w:after="120"/>
        <w:rPr>
          <w:lang w:val="ru-RU"/>
        </w:rPr>
      </w:pPr>
      <w:r w:rsidRPr="004E7EBD">
        <w:rPr>
          <w:lang w:val="ru-RU"/>
        </w:rPr>
        <w:t>На север: расстоя</w:t>
      </w:r>
      <w:r w:rsidR="002B4370" w:rsidRPr="004E7EBD">
        <w:rPr>
          <w:lang w:val="ru-RU"/>
        </w:rPr>
        <w:t>ние необходимое пройти приемником</w:t>
      </w:r>
      <w:r w:rsidRPr="004E7EBD">
        <w:rPr>
          <w:lang w:val="ru-RU"/>
        </w:rPr>
        <w:t xml:space="preserve"> на север от текущей позиции до </w:t>
      </w:r>
      <w:r w:rsidR="002B4370" w:rsidRPr="004E7EBD">
        <w:rPr>
          <w:lang w:val="ru-RU"/>
        </w:rPr>
        <w:t>точки разбивки</w:t>
      </w:r>
      <w:r w:rsidRPr="004E7EBD">
        <w:rPr>
          <w:lang w:val="ru-RU"/>
        </w:rPr>
        <w:t>.</w:t>
      </w:r>
    </w:p>
    <w:p w:rsidR="005B31A8" w:rsidRPr="004E7EBD" w:rsidRDefault="005B31A8" w:rsidP="005B31A8">
      <w:pPr>
        <w:spacing w:after="120"/>
        <w:rPr>
          <w:lang w:val="ru-RU"/>
        </w:rPr>
      </w:pPr>
      <w:r w:rsidRPr="004E7EBD">
        <w:rPr>
          <w:lang w:val="ru-RU"/>
        </w:rPr>
        <w:t>На восток: расстоя</w:t>
      </w:r>
      <w:r w:rsidR="002B4370" w:rsidRPr="004E7EBD">
        <w:rPr>
          <w:lang w:val="ru-RU"/>
        </w:rPr>
        <w:t>ние необходимое пройти приемником</w:t>
      </w:r>
      <w:r w:rsidRPr="004E7EBD">
        <w:rPr>
          <w:lang w:val="ru-RU"/>
        </w:rPr>
        <w:t xml:space="preserve"> на восток от текущей позиции до </w:t>
      </w:r>
      <w:r w:rsidR="002B4370" w:rsidRPr="004E7EBD">
        <w:rPr>
          <w:lang w:val="ru-RU"/>
        </w:rPr>
        <w:t>точки разбивки.</w:t>
      </w:r>
    </w:p>
    <w:p w:rsidR="005B31A8" w:rsidRPr="004E7EBD" w:rsidRDefault="005B31A8" w:rsidP="005B31A8">
      <w:pPr>
        <w:spacing w:after="120"/>
        <w:rPr>
          <w:lang w:val="ru-RU"/>
        </w:rPr>
      </w:pPr>
      <w:r w:rsidRPr="004E7EBD">
        <w:rPr>
          <w:lang w:val="ru-RU"/>
        </w:rPr>
        <w:t>Выемка: текущая высота. Если зна</w:t>
      </w:r>
      <w:r w:rsidR="00D73E4A" w:rsidRPr="004E7EBD">
        <w:rPr>
          <w:lang w:val="ru-RU"/>
        </w:rPr>
        <w:t>чение положительное, то нужно вы</w:t>
      </w:r>
      <w:r w:rsidRPr="004E7EBD">
        <w:rPr>
          <w:lang w:val="ru-RU"/>
        </w:rPr>
        <w:t>полнить выем</w:t>
      </w:r>
      <w:r w:rsidR="00D73E4A" w:rsidRPr="004E7EBD">
        <w:rPr>
          <w:lang w:val="ru-RU"/>
        </w:rPr>
        <w:t>ку</w:t>
      </w:r>
      <w:r w:rsidRPr="004E7EBD">
        <w:rPr>
          <w:lang w:val="ru-RU"/>
        </w:rPr>
        <w:t xml:space="preserve"> земли, если отрицательное, то выполнить подсыпку.</w:t>
      </w:r>
    </w:p>
    <w:p w:rsidR="005B31A8" w:rsidRPr="004E7EBD" w:rsidRDefault="005B31A8" w:rsidP="005B31A8">
      <w:pPr>
        <w:spacing w:after="120"/>
        <w:rPr>
          <w:lang w:val="ru-RU"/>
        </w:rPr>
      </w:pPr>
      <w:r w:rsidRPr="004E7EBD">
        <w:rPr>
          <w:lang w:val="ru-RU"/>
        </w:rPr>
        <w:t>Высота антенны: высота антенны в текущем режиме.</w:t>
      </w:r>
    </w:p>
    <w:p w:rsidR="005B31A8" w:rsidRPr="004E7EBD" w:rsidRDefault="005B31A8" w:rsidP="005B31A8">
      <w:pPr>
        <w:spacing w:after="120"/>
        <w:jc w:val="center"/>
        <w:rPr>
          <w:lang w:val="ru-RU"/>
        </w:rPr>
      </w:pPr>
      <w:r w:rsidRPr="004E7EBD">
        <w:rPr>
          <w:noProof/>
          <w:lang w:val="ru-RU" w:eastAsia="ru-RU"/>
        </w:rPr>
        <w:lastRenderedPageBreak/>
        <w:drawing>
          <wp:inline distT="0" distB="0" distL="0" distR="0">
            <wp:extent cx="1889999" cy="2519998"/>
            <wp:effectExtent l="0" t="0" r="0" b="0"/>
            <wp:docPr id="8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5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9" descr="516"/>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1350" w:firstLine="2835"/>
        <w:rPr>
          <w:sz w:val="21"/>
          <w:lang w:val="ru-RU"/>
        </w:rPr>
      </w:pPr>
      <w:r w:rsidRPr="004E7EBD">
        <w:rPr>
          <w:sz w:val="21"/>
          <w:lang w:val="ru-RU"/>
        </w:rPr>
        <w:t>Рисунок  5.4-5                                                    Рисунок  5.4-6</w:t>
      </w:r>
    </w:p>
    <w:p w:rsidR="005B31A8" w:rsidRPr="004E7EBD" w:rsidRDefault="005B31A8" w:rsidP="005B31A8">
      <w:pPr>
        <w:spacing w:after="120"/>
        <w:ind w:firstLine="482"/>
        <w:rPr>
          <w:b/>
          <w:lang w:val="ru-RU"/>
        </w:rPr>
      </w:pPr>
      <w:r w:rsidRPr="004E7EBD">
        <w:rPr>
          <w:b/>
          <w:lang w:val="ru-RU"/>
        </w:rPr>
        <w:t xml:space="preserve">Шаги выносы точек: </w:t>
      </w:r>
    </w:p>
    <w:p w:rsidR="005B31A8" w:rsidRPr="004E7EBD" w:rsidRDefault="00D73E4A" w:rsidP="005B31A8">
      <w:pPr>
        <w:spacing w:after="120"/>
        <w:rPr>
          <w:lang w:val="ru-RU"/>
        </w:rPr>
      </w:pPr>
      <w:r w:rsidRPr="004E7EBD">
        <w:rPr>
          <w:lang w:val="ru-RU"/>
        </w:rPr>
        <w:t>1.</w:t>
      </w:r>
      <w:r w:rsidRPr="004E7EBD">
        <w:rPr>
          <w:lang w:val="ru-RU"/>
        </w:rPr>
        <w:tab/>
        <w:t>Выберите точку для разбивки</w:t>
      </w:r>
      <w:r w:rsidR="005B31A8" w:rsidRPr="004E7EBD">
        <w:rPr>
          <w:lang w:val="ru-RU"/>
        </w:rPr>
        <w:t xml:space="preserve"> в библиотеке точек, затем нажмите [</w:t>
      </w:r>
      <w:r w:rsidR="005B31A8" w:rsidRPr="004E7EBD">
        <w:t>OK</w:t>
      </w:r>
      <w:r w:rsidR="005B31A8" w:rsidRPr="004E7EBD">
        <w:rPr>
          <w:lang w:val="ru-RU"/>
        </w:rPr>
        <w:t xml:space="preserve">] для переходы в режим разбивки, как показано на рисунке 5.4-5. Красный флажок – это выносимая точка. </w:t>
      </w:r>
      <w:r w:rsidRPr="004E7EBD">
        <w:rPr>
          <w:lang w:val="ru-RU"/>
        </w:rPr>
        <w:t>Круг — это</w:t>
      </w:r>
      <w:r w:rsidR="005B31A8" w:rsidRPr="004E7EBD">
        <w:rPr>
          <w:lang w:val="ru-RU"/>
        </w:rPr>
        <w:t xml:space="preserve"> текущая позиция приемника. Стрелка показывает текущее направление приемника. Когда направление стрелки совпадает с направлением выноса точки, начинайте движение в этом направлении, пока не придете к выносимой точке.</w:t>
      </w:r>
    </w:p>
    <w:p w:rsidR="005B31A8" w:rsidRPr="004E7EBD" w:rsidRDefault="005B31A8" w:rsidP="005B31A8">
      <w:pPr>
        <w:spacing w:after="120"/>
        <w:rPr>
          <w:lang w:val="ru-RU"/>
        </w:rPr>
      </w:pPr>
      <w:r w:rsidRPr="004E7EBD">
        <w:rPr>
          <w:lang w:val="ru-RU"/>
        </w:rPr>
        <w:t>2.</w:t>
      </w:r>
      <w:r w:rsidRPr="004E7EBD">
        <w:rPr>
          <w:lang w:val="ru-RU"/>
        </w:rPr>
        <w:tab/>
      </w:r>
      <w:r w:rsidR="00150FFE" w:rsidRPr="004E7EBD">
        <w:rPr>
          <w:lang w:val="ru-RU"/>
        </w:rPr>
        <w:t>Следуя подсказкам нижней информационной панели, двигайтесь от Вашего текущего</w:t>
      </w:r>
      <w:r w:rsidRPr="004E7EBD">
        <w:rPr>
          <w:lang w:val="ru-RU"/>
        </w:rPr>
        <w:t xml:space="preserve"> </w:t>
      </w:r>
      <w:r w:rsidR="00150FFE" w:rsidRPr="004E7EBD">
        <w:rPr>
          <w:lang w:val="ru-RU"/>
        </w:rPr>
        <w:t>местоположения по направлению к точки разбивки</w:t>
      </w:r>
      <w:r w:rsidRPr="004E7EBD">
        <w:rPr>
          <w:lang w:val="ru-RU"/>
        </w:rPr>
        <w:t>.</w:t>
      </w:r>
    </w:p>
    <w:p w:rsidR="005B31A8" w:rsidRPr="004E7EBD" w:rsidRDefault="005B31A8" w:rsidP="005B31A8">
      <w:pPr>
        <w:spacing w:after="120"/>
        <w:rPr>
          <w:lang w:val="ru-RU"/>
        </w:rPr>
      </w:pPr>
      <w:r w:rsidRPr="004E7EBD">
        <w:rPr>
          <w:lang w:val="ru-RU"/>
        </w:rPr>
        <w:t>3.</w:t>
      </w:r>
      <w:r w:rsidRPr="004E7EBD">
        <w:rPr>
          <w:lang w:val="ru-RU"/>
        </w:rPr>
        <w:tab/>
        <w:t xml:space="preserve">Когда текущая точка попадает в круг точности, появятся концентрические круги как показано на рисунке 5.4-6, которые </w:t>
      </w:r>
      <w:r w:rsidR="00150FFE" w:rsidRPr="004E7EBD">
        <w:rPr>
          <w:lang w:val="ru-RU"/>
        </w:rPr>
        <w:t>показывают,</w:t>
      </w:r>
      <w:r w:rsidRPr="004E7EBD">
        <w:rPr>
          <w:lang w:val="ru-RU"/>
        </w:rPr>
        <w:t xml:space="preserve"> что </w:t>
      </w:r>
      <w:r w:rsidR="00150FFE" w:rsidRPr="004E7EBD">
        <w:rPr>
          <w:lang w:val="ru-RU"/>
        </w:rPr>
        <w:t>Вы попали в допуски точной разбивки</w:t>
      </w:r>
      <w:r w:rsidRPr="004E7EBD">
        <w:rPr>
          <w:lang w:val="ru-RU"/>
        </w:rPr>
        <w:t>.</w:t>
      </w:r>
    </w:p>
    <w:p w:rsidR="005B31A8" w:rsidRPr="004E7EBD" w:rsidRDefault="005B31A8" w:rsidP="005B31A8">
      <w:pPr>
        <w:spacing w:after="120"/>
        <w:rPr>
          <w:lang w:val="ru-RU"/>
        </w:rPr>
      </w:pPr>
      <w:r w:rsidRPr="004E7EBD">
        <w:rPr>
          <w:lang w:val="ru-RU"/>
        </w:rPr>
        <w:t>4.</w:t>
      </w:r>
      <w:r w:rsidRPr="004E7EBD">
        <w:rPr>
          <w:lang w:val="ru-RU"/>
        </w:rPr>
        <w:tab/>
        <w:t xml:space="preserve">Смежные точки разбивки в библиотеке точек могут переключаться автоматически  кнопками </w:t>
      </w:r>
      <w:r w:rsidRPr="004E7EBD">
        <w:rPr>
          <w:noProof/>
          <w:lang w:val="ru-RU" w:eastAsia="ru-RU"/>
        </w:rPr>
        <w:drawing>
          <wp:inline distT="0" distB="0" distL="0" distR="0">
            <wp:extent cx="152400" cy="144780"/>
            <wp:effectExtent l="0" t="0" r="0" b="7620"/>
            <wp:docPr id="860"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44780"/>
                    </a:xfrm>
                    <a:prstGeom prst="rect">
                      <a:avLst/>
                    </a:prstGeom>
                    <a:noFill/>
                    <a:ln>
                      <a:noFill/>
                    </a:ln>
                  </pic:spPr>
                </pic:pic>
              </a:graphicData>
            </a:graphic>
          </wp:inline>
        </w:drawing>
      </w:r>
      <w:r w:rsidRPr="004E7EBD">
        <w:rPr>
          <w:lang w:val="ru-RU"/>
        </w:rPr>
        <w:t xml:space="preserve"> и  </w:t>
      </w:r>
      <w:r w:rsidRPr="004E7EBD">
        <w:rPr>
          <w:noProof/>
          <w:lang w:val="ru-RU" w:eastAsia="ru-RU"/>
        </w:rPr>
        <w:drawing>
          <wp:inline distT="0" distB="0" distL="0" distR="0">
            <wp:extent cx="144780" cy="144780"/>
            <wp:effectExtent l="0" t="0" r="7620" b="7620"/>
            <wp:docPr id="861"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w:t>
      </w:r>
    </w:p>
    <w:p w:rsidR="005B31A8" w:rsidRPr="004E7EBD" w:rsidRDefault="005B31A8" w:rsidP="005B31A8">
      <w:pPr>
        <w:spacing w:after="120"/>
        <w:rPr>
          <w:lang w:val="ru-RU"/>
        </w:rPr>
      </w:pPr>
      <w:r w:rsidRPr="004E7EBD">
        <w:rPr>
          <w:lang w:val="ru-RU"/>
        </w:rPr>
        <w:t>5.</w:t>
      </w:r>
      <w:r w:rsidRPr="004E7EBD">
        <w:rPr>
          <w:lang w:val="ru-RU"/>
        </w:rPr>
        <w:tab/>
        <w:t>После того как вы достигнете выносимой точки, зафиксируйте результат.</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54" w:name="_Toc528671484"/>
      <w:bookmarkStart w:id="155" w:name="_Toc536738028"/>
      <w:r w:rsidRPr="00E27654">
        <w:rPr>
          <w:rFonts w:eastAsiaTheme="majorEastAsia" w:cstheme="majorHAnsi"/>
          <w:b/>
          <w:bCs/>
          <w:kern w:val="44"/>
          <w:szCs w:val="44"/>
          <w:lang w:val="ru-RU"/>
        </w:rPr>
        <w:t xml:space="preserve">5.5 </w:t>
      </w:r>
      <w:bookmarkEnd w:id="154"/>
      <w:r w:rsidRPr="00E27654">
        <w:rPr>
          <w:rFonts w:eastAsiaTheme="majorEastAsia" w:cstheme="majorHAnsi"/>
          <w:b/>
          <w:bCs/>
          <w:kern w:val="44"/>
          <w:szCs w:val="44"/>
          <w:lang w:val="ru-RU"/>
        </w:rPr>
        <w:t>Разбивка линий</w:t>
      </w:r>
      <w:bookmarkEnd w:id="155"/>
    </w:p>
    <w:p w:rsidR="005B31A8" w:rsidRPr="004E7EBD" w:rsidRDefault="005B31A8" w:rsidP="005B31A8">
      <w:pPr>
        <w:spacing w:after="120"/>
        <w:rPr>
          <w:lang w:val="ru-RU"/>
        </w:rPr>
      </w:pPr>
      <w:bookmarkStart w:id="156" w:name="OLE_LINK39"/>
      <w:bookmarkStart w:id="157" w:name="OLE_LINK40"/>
      <w:r w:rsidRPr="004E7EBD">
        <w:rPr>
          <w:lang w:val="ru-RU"/>
        </w:rPr>
        <w:t>Разбивка линий</w:t>
      </w:r>
      <w:r w:rsidRPr="004E7EBD">
        <w:rPr>
          <w:lang w:val="ru-RU"/>
        </w:rPr>
        <w:tab/>
        <w:t xml:space="preserve"> - это разбивка созданных линий, включая расстояние, сдвиг влево или вправо и контроль высоты.</w:t>
      </w:r>
    </w:p>
    <w:p w:rsidR="005B31A8" w:rsidRPr="004E7EBD" w:rsidRDefault="005B31A8" w:rsidP="005B31A8">
      <w:pPr>
        <w:spacing w:after="120"/>
        <w:rPr>
          <w:lang w:val="ru-RU"/>
        </w:rPr>
      </w:pPr>
      <w:r w:rsidRPr="004E7EBD">
        <w:rPr>
          <w:lang w:val="ru-RU"/>
        </w:rPr>
        <w:t>Нажмите [Съемка] -&gt; [</w:t>
      </w:r>
      <w:r w:rsidR="006251BC" w:rsidRPr="004E7EBD">
        <w:rPr>
          <w:lang w:val="ru-RU"/>
        </w:rPr>
        <w:t>Разбивка линии</w:t>
      </w:r>
      <w:r w:rsidRPr="004E7EBD">
        <w:rPr>
          <w:lang w:val="ru-RU"/>
        </w:rPr>
        <w:t>] -&gt; [Список линий], выберите линию и нажмите [</w:t>
      </w:r>
      <w:r w:rsidRPr="004E7EBD">
        <w:t>OK</w:t>
      </w:r>
      <w:r w:rsidRPr="004E7EBD">
        <w:rPr>
          <w:lang w:val="ru-RU"/>
        </w:rPr>
        <w:t xml:space="preserve">] для перехода в </w:t>
      </w:r>
      <w:r w:rsidR="006251BC" w:rsidRPr="004E7EBD">
        <w:rPr>
          <w:lang w:val="ru-RU"/>
        </w:rPr>
        <w:t>меню,</w:t>
      </w:r>
      <w:r w:rsidRPr="004E7EBD">
        <w:rPr>
          <w:lang w:val="ru-RU"/>
        </w:rPr>
        <w:t xml:space="preserve"> </w:t>
      </w:r>
      <w:r w:rsidR="006251BC" w:rsidRPr="004E7EBD">
        <w:rPr>
          <w:lang w:val="ru-RU"/>
        </w:rPr>
        <w:t>рисункок</w:t>
      </w:r>
      <w:r w:rsidRPr="004E7EBD">
        <w:rPr>
          <w:lang w:val="ru-RU"/>
        </w:rPr>
        <w:t xml:space="preserve"> 5.5-1.</w:t>
      </w:r>
    </w:p>
    <w:bookmarkEnd w:id="156"/>
    <w:bookmarkEnd w:id="157"/>
    <w:p w:rsidR="005B31A8" w:rsidRPr="004E7EBD" w:rsidRDefault="005B31A8" w:rsidP="005B31A8">
      <w:pPr>
        <w:spacing w:after="120"/>
        <w:jc w:val="center"/>
        <w:rPr>
          <w:lang w:val="ru-RU"/>
        </w:rPr>
      </w:pPr>
      <w:r w:rsidRPr="004E7EBD">
        <w:rPr>
          <w:noProof/>
          <w:lang w:val="ru-RU" w:eastAsia="ru-RU"/>
        </w:rPr>
        <w:lastRenderedPageBreak/>
        <w:drawing>
          <wp:inline distT="0" distB="0" distL="0" distR="0">
            <wp:extent cx="1889999" cy="2519998"/>
            <wp:effectExtent l="0" t="0" r="0" b="0"/>
            <wp:docPr id="8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350" w:firstLine="2835"/>
        <w:rPr>
          <w:sz w:val="21"/>
          <w:lang w:val="ru-RU"/>
        </w:rPr>
      </w:pPr>
      <w:r w:rsidRPr="004E7EBD">
        <w:rPr>
          <w:sz w:val="21"/>
          <w:lang w:val="ru-RU"/>
        </w:rPr>
        <w:t>Рисунок  5.5-1                                                    Рисунок  5.5-2</w:t>
      </w:r>
    </w:p>
    <w:p w:rsidR="005B31A8" w:rsidRPr="004E7EBD" w:rsidRDefault="005B31A8" w:rsidP="005B31A8">
      <w:pPr>
        <w:spacing w:after="120"/>
        <w:rPr>
          <w:lang w:val="ru-RU"/>
        </w:rPr>
      </w:pPr>
      <w:r w:rsidRPr="004E7EBD">
        <w:rPr>
          <w:lang w:val="ru-RU"/>
        </w:rPr>
        <w:t>Пиктограммы на правой панели выполняют следующие функции:</w:t>
      </w:r>
    </w:p>
    <w:p w:rsidR="005B31A8" w:rsidRPr="004E7EBD" w:rsidRDefault="005B31A8" w:rsidP="005B31A8">
      <w:pPr>
        <w:spacing w:after="120"/>
        <w:rPr>
          <w:lang w:val="ru-RU"/>
        </w:rPr>
      </w:pPr>
      <w:r w:rsidRPr="004E7EBD">
        <w:rPr>
          <w:noProof/>
          <w:lang w:val="ru-RU" w:eastAsia="ru-RU"/>
        </w:rPr>
        <w:drawing>
          <wp:inline distT="0" distB="0" distL="0" distR="0">
            <wp:extent cx="223520" cy="223520"/>
            <wp:effectExtent l="0" t="0" r="0" b="0"/>
            <wp:docPr id="921" name="图片 554" descr="survey_btn_stakeout_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4" descr="survey_btn_stakeout_library"/>
                    <pic:cNvPicPr>
                      <a:picLocks noChangeAspect="1" noChangeArrowheads="1"/>
                    </pic:cNvPicPr>
                  </pic:nvPicPr>
                  <pic:blipFill>
                    <a:blip r:embed="rId259"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w:t>
      </w:r>
      <w:r w:rsidRPr="004E7EBD">
        <w:rPr>
          <w:lang w:val="ru-RU"/>
        </w:rPr>
        <w:t xml:space="preserve"> Библиотека линий. Как показано на рисунке 5.5-2, Библиотека линий включает шесть следующих опций, Добавить, Редактировать, Удалить, </w:t>
      </w:r>
      <w:r w:rsidRPr="004E7EBD">
        <w:t>OK</w:t>
      </w:r>
      <w:r w:rsidRPr="004E7EBD">
        <w:rPr>
          <w:lang w:val="ru-RU"/>
        </w:rPr>
        <w:t>, Импорт и Экспорт.</w:t>
      </w:r>
    </w:p>
    <w:p w:rsidR="005B31A8" w:rsidRPr="004E7EBD" w:rsidRDefault="005B31A8" w:rsidP="005B31A8">
      <w:pPr>
        <w:spacing w:after="120"/>
        <w:rPr>
          <w:lang w:val="ru-RU"/>
        </w:rPr>
      </w:pPr>
      <w:r w:rsidRPr="004E7EBD">
        <w:rPr>
          <w:lang w:val="ru-RU"/>
        </w:rPr>
        <w:t>Нажмите [Д</w:t>
      </w:r>
      <w:r w:rsidR="00BE5347" w:rsidRPr="004E7EBD">
        <w:rPr>
          <w:lang w:val="ru-RU"/>
        </w:rPr>
        <w:t>обавить] для перехода в меню</w:t>
      </w:r>
      <w:r w:rsidRPr="004E7EBD">
        <w:rPr>
          <w:lang w:val="ru-RU"/>
        </w:rPr>
        <w:t xml:space="preserve">, </w:t>
      </w:r>
      <w:r w:rsidR="00BE5347" w:rsidRPr="004E7EBD">
        <w:rPr>
          <w:lang w:val="ru-RU"/>
        </w:rPr>
        <w:t>рисунок</w:t>
      </w:r>
      <w:r w:rsidRPr="004E7EBD">
        <w:rPr>
          <w:lang w:val="ru-RU"/>
        </w:rPr>
        <w:t xml:space="preserve"> 5.5-3, введите имя линии и </w:t>
      </w:r>
      <w:r w:rsidR="006915FF" w:rsidRPr="004E7EBD">
        <w:rPr>
          <w:lang w:val="ru-RU"/>
        </w:rPr>
        <w:t>начальное расстояние</w:t>
      </w:r>
      <w:r w:rsidRPr="004E7EBD">
        <w:rPr>
          <w:lang w:val="ru-RU"/>
        </w:rPr>
        <w:t>, тип</w:t>
      </w:r>
      <w:r w:rsidR="00BE5347" w:rsidRPr="004E7EBD">
        <w:rPr>
          <w:lang w:val="ru-RU"/>
        </w:rPr>
        <w:t xml:space="preserve"> линии</w:t>
      </w:r>
      <w:r w:rsidR="006915FF" w:rsidRPr="004E7EBD">
        <w:rPr>
          <w:lang w:val="ru-RU"/>
        </w:rPr>
        <w:t>, координаты точек линии</w:t>
      </w:r>
      <w:r w:rsidRPr="004E7EBD">
        <w:rPr>
          <w:lang w:val="ru-RU"/>
        </w:rPr>
        <w:t>, нажмите [</w:t>
      </w:r>
      <w:r w:rsidRPr="004E7EBD">
        <w:t>OK</w:t>
      </w:r>
      <w:r w:rsidRPr="004E7EBD">
        <w:rPr>
          <w:lang w:val="ru-RU"/>
        </w:rPr>
        <w:t xml:space="preserve">] для завершения ввода параметров новой линии. Есть два </w:t>
      </w:r>
      <w:r w:rsidR="006915FF" w:rsidRPr="004E7EBD">
        <w:rPr>
          <w:lang w:val="ru-RU"/>
        </w:rPr>
        <w:t>способа</w:t>
      </w:r>
      <w:r w:rsidRPr="004E7EBD">
        <w:rPr>
          <w:lang w:val="ru-RU"/>
        </w:rPr>
        <w:t>: указать первую и последнюю точку</w:t>
      </w:r>
      <w:r w:rsidR="006915FF" w:rsidRPr="004E7EBD">
        <w:rPr>
          <w:lang w:val="ru-RU"/>
        </w:rPr>
        <w:t xml:space="preserve"> линии, программа сама посчитает</w:t>
      </w:r>
      <w:r w:rsidRPr="004E7EBD">
        <w:rPr>
          <w:lang w:val="ru-RU"/>
        </w:rPr>
        <w:t xml:space="preserve"> посчита</w:t>
      </w:r>
      <w:r w:rsidR="006915FF" w:rsidRPr="004E7EBD">
        <w:rPr>
          <w:lang w:val="ru-RU"/>
        </w:rPr>
        <w:t>ет азимут и длину (начало разбивки</w:t>
      </w:r>
      <w:r w:rsidRPr="004E7EBD">
        <w:rPr>
          <w:lang w:val="ru-RU"/>
        </w:rPr>
        <w:t xml:space="preserve"> по умолчанию будет с 0); указать начальную точку, азимут и длину.</w:t>
      </w:r>
    </w:p>
    <w:p w:rsidR="005B31A8" w:rsidRPr="004E7EBD" w:rsidRDefault="005B31A8" w:rsidP="005B31A8">
      <w:pPr>
        <w:spacing w:after="120"/>
        <w:rPr>
          <w:lang w:val="ru-RU"/>
        </w:rPr>
      </w:pPr>
      <w:r w:rsidRPr="004E7EBD">
        <w:rPr>
          <w:lang w:val="ru-RU"/>
        </w:rPr>
        <w:t xml:space="preserve">Выберите </w:t>
      </w:r>
      <w:r w:rsidR="00A404D4" w:rsidRPr="004E7EBD">
        <w:rPr>
          <w:lang w:val="ru-RU"/>
        </w:rPr>
        <w:t>нужную</w:t>
      </w:r>
      <w:r w:rsidRPr="004E7EBD">
        <w:rPr>
          <w:lang w:val="ru-RU"/>
        </w:rPr>
        <w:t xml:space="preserve"> линию в библиотеке</w:t>
      </w:r>
      <w:r w:rsidR="00A404D4" w:rsidRPr="004E7EBD">
        <w:rPr>
          <w:lang w:val="ru-RU"/>
        </w:rPr>
        <w:t xml:space="preserve"> линий</w:t>
      </w:r>
      <w:r w:rsidRPr="004E7EBD">
        <w:rPr>
          <w:lang w:val="ru-RU"/>
        </w:rPr>
        <w:t xml:space="preserve"> и нажмите [Редактировать] для редактирования параметров линии и нажмите [</w:t>
      </w:r>
      <w:r w:rsidRPr="004E7EBD">
        <w:t>OK</w:t>
      </w:r>
      <w:r w:rsidRPr="004E7EBD">
        <w:rPr>
          <w:lang w:val="ru-RU"/>
        </w:rPr>
        <w:t>] чтобы сохранить изменения.</w:t>
      </w:r>
    </w:p>
    <w:p w:rsidR="005B31A8" w:rsidRPr="004E7EBD" w:rsidRDefault="005B31A8" w:rsidP="005B31A8">
      <w:pPr>
        <w:spacing w:after="120"/>
        <w:rPr>
          <w:lang w:val="ru-RU"/>
        </w:rPr>
      </w:pPr>
      <w:r w:rsidRPr="004E7EBD">
        <w:rPr>
          <w:lang w:val="ru-RU"/>
        </w:rPr>
        <w:t>Выберите линию в библиотеке и нажмите [Удалить] для удаления выбранной линии.</w:t>
      </w:r>
    </w:p>
    <w:p w:rsidR="005B31A8" w:rsidRPr="004E7EBD" w:rsidRDefault="005B31A8" w:rsidP="005B31A8">
      <w:pPr>
        <w:spacing w:after="120"/>
        <w:jc w:val="center"/>
        <w:rPr>
          <w:lang w:val="ru-RU"/>
        </w:rPr>
      </w:pPr>
      <w:r w:rsidRPr="004E7EBD">
        <w:rPr>
          <w:noProof/>
          <w:lang w:val="ru-RU" w:eastAsia="ru-RU"/>
        </w:rPr>
        <w:lastRenderedPageBreak/>
        <w:drawing>
          <wp:inline distT="0" distB="0" distL="0" distR="0">
            <wp:extent cx="1886667" cy="2515556"/>
            <wp:effectExtent l="0" t="0" r="0" b="0"/>
            <wp:docPr id="864"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9"/>
                    <pic:cNvPicPr>
                      <a:picLocks noChangeAspect="1" noChangeArrowheads="1"/>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6667" cy="2515556"/>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6667" cy="2515556"/>
            <wp:effectExtent l="0" t="0" r="0" b="0"/>
            <wp:docPr id="865"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3"/>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6667" cy="2515556"/>
                    </a:xfrm>
                    <a:prstGeom prst="rect">
                      <a:avLst/>
                    </a:prstGeom>
                    <a:noFill/>
                    <a:ln>
                      <a:noFill/>
                    </a:ln>
                  </pic:spPr>
                </pic:pic>
              </a:graphicData>
            </a:graphic>
          </wp:inline>
        </w:drawing>
      </w:r>
    </w:p>
    <w:p w:rsidR="005B31A8" w:rsidRPr="004E7EBD" w:rsidRDefault="005B31A8" w:rsidP="005B31A8">
      <w:pPr>
        <w:spacing w:after="120"/>
        <w:ind w:firstLineChars="1350" w:firstLine="2835"/>
        <w:rPr>
          <w:sz w:val="21"/>
          <w:lang w:val="ru-RU"/>
        </w:rPr>
      </w:pPr>
      <w:r w:rsidRPr="004E7EBD">
        <w:rPr>
          <w:sz w:val="21"/>
          <w:lang w:val="ru-RU"/>
        </w:rPr>
        <w:t>Рисунок  5.5-3                                                    Рисунок  5.5-4</w:t>
      </w:r>
    </w:p>
    <w:p w:rsidR="003027AF" w:rsidRPr="004E7EBD" w:rsidRDefault="003027AF" w:rsidP="005B31A8">
      <w:pPr>
        <w:spacing w:after="120"/>
        <w:rPr>
          <w:lang w:val="ru-RU"/>
        </w:rPr>
      </w:pPr>
      <w:r w:rsidRPr="004E7EBD">
        <w:rPr>
          <w:lang w:val="ru-RU"/>
        </w:rPr>
        <w:t>Импорт Линии</w:t>
      </w:r>
    </w:p>
    <w:p w:rsidR="003027AF" w:rsidRPr="004E7EBD" w:rsidRDefault="005B31A8" w:rsidP="005B31A8">
      <w:pPr>
        <w:spacing w:after="120"/>
        <w:rPr>
          <w:lang w:val="ru-RU"/>
        </w:rPr>
      </w:pPr>
      <w:r w:rsidRPr="004E7EBD">
        <w:rPr>
          <w:lang w:val="ru-RU"/>
        </w:rPr>
        <w:t xml:space="preserve">Нажмите [Импорт] для перехода в </w:t>
      </w:r>
      <w:r w:rsidR="006D11B0" w:rsidRPr="004E7EBD">
        <w:rPr>
          <w:lang w:val="ru-RU"/>
        </w:rPr>
        <w:t>меню, рисунок 5.5</w:t>
      </w:r>
      <w:r w:rsidRPr="004E7EBD">
        <w:rPr>
          <w:lang w:val="ru-RU"/>
        </w:rPr>
        <w:t>-4. Если вы выберите тип файла</w:t>
      </w:r>
      <w:r w:rsidR="003027AF" w:rsidRPr="004E7EBD">
        <w:rPr>
          <w:lang w:val="ru-RU"/>
        </w:rPr>
        <w:t xml:space="preserve"> </w:t>
      </w:r>
      <w:r w:rsidR="003027AF" w:rsidRPr="004E7EBD">
        <w:rPr>
          <w:b/>
          <w:i/>
          <w:lang w:val="ru-RU"/>
        </w:rPr>
        <w:t>[Импорт файла библиотеки линии]</w:t>
      </w:r>
      <w:r w:rsidRPr="004E7EBD">
        <w:rPr>
          <w:lang w:val="ru-RU"/>
        </w:rPr>
        <w:t xml:space="preserve"> и установите формат</w:t>
      </w:r>
      <w:r w:rsidR="00F47FDF" w:rsidRPr="004E7EBD">
        <w:rPr>
          <w:lang w:val="ru-RU"/>
        </w:rPr>
        <w:t xml:space="preserve"> отображения информации о линии в файле</w:t>
      </w:r>
      <w:r w:rsidRPr="004E7EBD">
        <w:rPr>
          <w:lang w:val="ru-RU"/>
        </w:rPr>
        <w:t xml:space="preserve"> (</w:t>
      </w:r>
      <w:r w:rsidR="006D11B0" w:rsidRPr="004E7EBD">
        <w:rPr>
          <w:lang w:val="ru-RU"/>
        </w:rPr>
        <w:t>также</w:t>
      </w:r>
      <w:r w:rsidRPr="004E7EBD">
        <w:rPr>
          <w:lang w:val="ru-RU"/>
        </w:rPr>
        <w:t xml:space="preserve"> вы можете добавить свой формат нажав [</w:t>
      </w:r>
      <w:r w:rsidR="00F47FDF" w:rsidRPr="004E7EBD">
        <w:rPr>
          <w:lang w:val="ru-RU"/>
        </w:rPr>
        <w:t>Управление форматами</w:t>
      </w:r>
      <w:r w:rsidRPr="004E7EBD">
        <w:rPr>
          <w:lang w:val="ru-RU"/>
        </w:rPr>
        <w:t xml:space="preserve">]), теперь вы можете импортировать файл в формате *. </w:t>
      </w:r>
      <w:r w:rsidRPr="004E7EBD">
        <w:t>SL</w:t>
      </w:r>
      <w:r w:rsidRPr="004E7EBD">
        <w:rPr>
          <w:lang w:val="ru-RU"/>
        </w:rPr>
        <w:t xml:space="preserve">. </w:t>
      </w:r>
      <w:r w:rsidR="003027AF" w:rsidRPr="004E7EBD">
        <w:rPr>
          <w:lang w:val="ru-RU"/>
        </w:rPr>
        <w:t>Если вы выберите формат файла [</w:t>
      </w:r>
      <w:r w:rsidR="003027AF" w:rsidRPr="004E7EBD">
        <w:rPr>
          <w:b/>
          <w:i/>
          <w:lang w:val="ru-RU"/>
        </w:rPr>
        <w:t>Импорт ф</w:t>
      </w:r>
      <w:r w:rsidRPr="004E7EBD">
        <w:rPr>
          <w:b/>
          <w:i/>
          <w:lang w:val="ru-RU"/>
        </w:rPr>
        <w:t>айл координат</w:t>
      </w:r>
      <w:r w:rsidRPr="004E7EBD">
        <w:rPr>
          <w:lang w:val="ru-RU"/>
        </w:rPr>
        <w:t>]</w:t>
      </w:r>
      <w:r w:rsidR="003027AF" w:rsidRPr="004E7EBD">
        <w:rPr>
          <w:lang w:val="ru-RU"/>
        </w:rPr>
        <w:t xml:space="preserve"> и выберите нужный формат файла. П</w:t>
      </w:r>
      <w:r w:rsidRPr="004E7EBD">
        <w:rPr>
          <w:lang w:val="ru-RU"/>
        </w:rPr>
        <w:t>осле этого вы сможете вы</w:t>
      </w:r>
      <w:r w:rsidR="003027AF" w:rsidRPr="004E7EBD">
        <w:rPr>
          <w:lang w:val="ru-RU"/>
        </w:rPr>
        <w:t xml:space="preserve">полнить импорт файла в формате </w:t>
      </w:r>
      <w:r w:rsidRPr="004E7EBD">
        <w:rPr>
          <w:lang w:val="ru-RU"/>
        </w:rPr>
        <w:t>*.</w:t>
      </w:r>
      <w:r w:rsidRPr="004E7EBD">
        <w:t>dat</w:t>
      </w:r>
      <w:r w:rsidRPr="004E7EBD">
        <w:rPr>
          <w:lang w:val="ru-RU"/>
        </w:rPr>
        <w:t xml:space="preserve">. </w:t>
      </w:r>
      <w:bookmarkStart w:id="158" w:name="_Hlk479696636"/>
    </w:p>
    <w:p w:rsidR="003027AF" w:rsidRPr="004E7EBD" w:rsidRDefault="003027AF" w:rsidP="005B31A8">
      <w:pPr>
        <w:spacing w:after="120"/>
        <w:rPr>
          <w:lang w:val="ru-RU"/>
        </w:rPr>
      </w:pPr>
      <w:r w:rsidRPr="004E7EBD">
        <w:rPr>
          <w:lang w:val="ru-RU"/>
        </w:rPr>
        <w:t>Экспорт линии</w:t>
      </w:r>
    </w:p>
    <w:p w:rsidR="005B31A8" w:rsidRPr="004E7EBD" w:rsidRDefault="005B31A8" w:rsidP="005B31A8">
      <w:pPr>
        <w:spacing w:after="120"/>
        <w:rPr>
          <w:lang w:val="ru-RU"/>
        </w:rPr>
      </w:pPr>
      <w:r w:rsidRPr="004E7EBD">
        <w:rPr>
          <w:lang w:val="ru-RU"/>
        </w:rPr>
        <w:t>Нажмите [Экспорт], выберите путь и введите имя файла</w:t>
      </w:r>
      <w:r w:rsidR="003027AF" w:rsidRPr="004E7EBD">
        <w:rPr>
          <w:lang w:val="ru-RU"/>
        </w:rPr>
        <w:t>. Файл линий (*</w:t>
      </w:r>
      <w:r w:rsidRPr="004E7EBD">
        <w:rPr>
          <w:lang w:val="ru-RU"/>
        </w:rPr>
        <w:t>.</w:t>
      </w:r>
      <w:r w:rsidRPr="004E7EBD">
        <w:t>SL</w:t>
      </w:r>
      <w:r w:rsidRPr="004E7EBD">
        <w:rPr>
          <w:lang w:val="ru-RU"/>
        </w:rPr>
        <w:t>) может быть экспортирован в папку необходимую пользователю.</w:t>
      </w:r>
    </w:p>
    <w:bookmarkEnd w:id="158"/>
    <w:p w:rsidR="005B31A8" w:rsidRPr="004E7EBD" w:rsidRDefault="005B31A8" w:rsidP="005B31A8">
      <w:pPr>
        <w:spacing w:after="120"/>
      </w:pPr>
      <w:r w:rsidRPr="004E7EBD">
        <w:rPr>
          <w:rFonts w:cs="Times New Roman"/>
          <w:noProof/>
          <w:lang w:val="ru-RU" w:eastAsia="ru-RU"/>
        </w:rPr>
        <w:drawing>
          <wp:inline distT="0" distB="0" distL="0" distR="0">
            <wp:extent cx="144780" cy="144780"/>
            <wp:effectExtent l="0" t="0" r="7620" b="7620"/>
            <wp:docPr id="866" name="图片 11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说明: C:\Users\geo\Documents\Tencent Files\2843815295\FileRecv\MobileFile\Image\G$Z2`W{)$`5P)NGB1M9`~GO.png"/>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44780" cy="144780"/>
                    </a:xfrm>
                    <a:prstGeom prst="rect">
                      <a:avLst/>
                    </a:prstGeom>
                    <a:noFill/>
                    <a:ln>
                      <a:noFill/>
                    </a:ln>
                  </pic:spPr>
                </pic:pic>
              </a:graphicData>
            </a:graphic>
          </wp:inline>
        </w:drawing>
      </w:r>
      <w:r w:rsidRPr="004E7EBD">
        <w:t xml:space="preserve">: </w:t>
      </w:r>
      <w:r w:rsidRPr="004E7EBD">
        <w:rPr>
          <w:lang w:val="ru-RU"/>
        </w:rPr>
        <w:t>вынести предыдущую линию</w:t>
      </w:r>
      <w:r w:rsidRPr="004E7EBD">
        <w:t>.</w:t>
      </w:r>
    </w:p>
    <w:p w:rsidR="005B31A8" w:rsidRPr="004E7EBD" w:rsidRDefault="005B31A8" w:rsidP="005B31A8">
      <w:pPr>
        <w:numPr>
          <w:ilvl w:val="0"/>
          <w:numId w:val="7"/>
        </w:numPr>
        <w:spacing w:after="120"/>
        <w:ind w:firstLineChars="0"/>
      </w:pPr>
      <w:r w:rsidRPr="004E7EBD">
        <w:t xml:space="preserve">: </w:t>
      </w:r>
      <w:r w:rsidRPr="004E7EBD">
        <w:rPr>
          <w:lang w:val="ru-RU"/>
        </w:rPr>
        <w:t>вынести следующую линию</w:t>
      </w:r>
      <w:r w:rsidRPr="004E7EBD">
        <w:t>.</w:t>
      </w:r>
    </w:p>
    <w:p w:rsidR="005B31A8" w:rsidRPr="004E7EBD" w:rsidRDefault="005B31A8" w:rsidP="005B31A8">
      <w:pPr>
        <w:spacing w:after="120"/>
        <w:jc w:val="center"/>
      </w:pPr>
      <w:r w:rsidRPr="004E7EBD">
        <w:rPr>
          <w:noProof/>
          <w:lang w:val="ru-RU" w:eastAsia="ru-RU"/>
        </w:rPr>
        <w:lastRenderedPageBreak/>
        <w:drawing>
          <wp:inline distT="0" distB="0" distL="0" distR="0">
            <wp:extent cx="1889999" cy="2520000"/>
            <wp:effectExtent l="0" t="0" r="0" b="0"/>
            <wp:docPr id="86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r w:rsidRPr="004E7EBD">
        <w:t xml:space="preserve">           </w:t>
      </w:r>
      <w:r w:rsidRPr="004E7EBD">
        <w:rPr>
          <w:noProof/>
          <w:lang w:val="ru-RU" w:eastAsia="ru-RU"/>
        </w:rPr>
        <w:drawing>
          <wp:inline distT="0" distB="0" distL="0" distR="0">
            <wp:extent cx="1889999" cy="2520000"/>
            <wp:effectExtent l="0" t="0" r="0" b="0"/>
            <wp:docPr id="8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Рисунок  5.5-5                                                     Рисунок  5.5-6</w:t>
      </w:r>
    </w:p>
    <w:p w:rsidR="005B31A8" w:rsidRPr="004E7EBD" w:rsidRDefault="005B31A8" w:rsidP="005B31A8">
      <w:pPr>
        <w:spacing w:after="120"/>
        <w:rPr>
          <w:lang w:val="ru-RU"/>
        </w:rPr>
      </w:pPr>
      <w:r w:rsidRPr="004E7EBD">
        <w:rPr>
          <w:noProof/>
          <w:lang w:val="ru-RU" w:eastAsia="ru-RU"/>
        </w:rPr>
        <w:drawing>
          <wp:inline distT="0" distB="0" distL="0" distR="0">
            <wp:extent cx="148590" cy="148590"/>
            <wp:effectExtent l="19050" t="0" r="3810" b="0"/>
            <wp:docPr id="920" name="图片 116" descr="说明: C:\Users\geo\Documents\Tencent Files\2843815295\FileRecv\MobileFile\Image\[EALK4K@}${FI0T%CW9_K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descr="说明: C:\Users\geo\Documents\Tencent Files\2843815295\FileRecv\MobileFile\Image\[EALK4K@}${FI0T%CW9_KU2.png"/>
                    <pic:cNvPicPr>
                      <a:picLocks noChangeAspect="1" noChangeArrowheads="1"/>
                    </pic:cNvPicPr>
                  </pic:nvPicPr>
                  <pic:blipFill>
                    <a:blip r:embed="rId265"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E7EBD">
        <w:rPr>
          <w:lang w:val="ru-RU"/>
        </w:rPr>
        <w:t>: Добавить точку. Как показано на рисунке 5.5-5, можно добавлять точки на линии для разбивки. Есть два варианта добавления таких точек. Первый, посчитать коор</w:t>
      </w:r>
      <w:r w:rsidR="003027AF" w:rsidRPr="004E7EBD">
        <w:rPr>
          <w:lang w:val="ru-RU"/>
        </w:rPr>
        <w:t>динаты по расстоянию и смещению</w:t>
      </w:r>
      <w:r w:rsidRPr="004E7EBD">
        <w:rPr>
          <w:lang w:val="ru-RU"/>
        </w:rPr>
        <w:t>. Второй режим, посчитать расстояние и сдвиг по координатам</w:t>
      </w:r>
      <w:r w:rsidR="003027AF" w:rsidRPr="004E7EBD">
        <w:rPr>
          <w:lang w:val="ru-RU"/>
        </w:rPr>
        <w:t xml:space="preserve"> (можно</w:t>
      </w:r>
      <w:r w:rsidRPr="004E7EBD">
        <w:rPr>
          <w:lang w:val="ru-RU"/>
        </w:rPr>
        <w:t xml:space="preserve"> выбрать координаты из библиотеки, либо взять координаты из текущей позиции </w:t>
      </w:r>
      <w:r w:rsidRPr="004E7EBD">
        <w:t>GPS</w:t>
      </w:r>
      <w:r w:rsidRPr="004E7EBD">
        <w:rPr>
          <w:lang w:val="ru-RU"/>
        </w:rPr>
        <w:t xml:space="preserve"> приемника</w:t>
      </w:r>
      <w:r w:rsidR="003027AF" w:rsidRPr="004E7EBD">
        <w:rPr>
          <w:lang w:val="ru-RU"/>
        </w:rPr>
        <w:t>)</w:t>
      </w:r>
      <w:r w:rsidRPr="004E7EBD">
        <w:rPr>
          <w:lang w:val="ru-RU"/>
        </w:rPr>
        <w:t>. После установки параметров нажмите [</w:t>
      </w:r>
      <w:r w:rsidRPr="004E7EBD">
        <w:t>OK</w:t>
      </w:r>
      <w:r w:rsidR="003027AF" w:rsidRPr="004E7EBD">
        <w:rPr>
          <w:lang w:val="ru-RU"/>
        </w:rPr>
        <w:t>]. П</w:t>
      </w:r>
      <w:r w:rsidRPr="004E7EBD">
        <w:rPr>
          <w:lang w:val="ru-RU"/>
        </w:rPr>
        <w:t xml:space="preserve">оявится </w:t>
      </w:r>
      <w:r w:rsidR="003027AF" w:rsidRPr="004E7EBD">
        <w:rPr>
          <w:lang w:val="ru-RU"/>
        </w:rPr>
        <w:t>окно</w:t>
      </w:r>
      <w:r w:rsidRPr="004E7EBD">
        <w:rPr>
          <w:lang w:val="ru-RU"/>
        </w:rPr>
        <w:t xml:space="preserve"> </w:t>
      </w:r>
      <w:r w:rsidR="003027AF" w:rsidRPr="004E7EBD">
        <w:rPr>
          <w:lang w:val="ru-RU"/>
        </w:rPr>
        <w:t>с текущими параметрами разбивки</w:t>
      </w:r>
      <w:r w:rsidRPr="004E7EBD">
        <w:rPr>
          <w:lang w:val="ru-RU"/>
        </w:rPr>
        <w:t xml:space="preserve">. Затем нажмите [Вынос] для </w:t>
      </w:r>
      <w:r w:rsidR="003027AF" w:rsidRPr="004E7EBD">
        <w:rPr>
          <w:lang w:val="ru-RU"/>
        </w:rPr>
        <w:t>разбивки</w:t>
      </w:r>
      <w:r w:rsidRPr="004E7EBD">
        <w:rPr>
          <w:lang w:val="ru-RU"/>
        </w:rPr>
        <w:t xml:space="preserve"> точки.</w:t>
      </w:r>
    </w:p>
    <w:p w:rsidR="005B31A8" w:rsidRPr="004E7EBD" w:rsidRDefault="005B31A8" w:rsidP="005B31A8">
      <w:pPr>
        <w:spacing w:after="120"/>
        <w:ind w:firstLine="420"/>
        <w:rPr>
          <w:lang w:val="ru-RU"/>
        </w:rPr>
      </w:pPr>
      <w:r w:rsidRPr="004E7EBD">
        <w:rPr>
          <w:noProof/>
          <w:sz w:val="21"/>
          <w:lang w:val="ru-RU" w:eastAsia="ru-RU"/>
        </w:rPr>
        <w:drawing>
          <wp:inline distT="0" distB="0" distL="0" distR="0">
            <wp:extent cx="213360" cy="213360"/>
            <wp:effectExtent l="0" t="0" r="0" b="0"/>
            <wp:docPr id="86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bookmarkStart w:id="159" w:name="OLE_LINK53"/>
      <w:bookmarkStart w:id="160" w:name="OLE_LINK54"/>
      <w:r w:rsidRPr="004E7EBD">
        <w:rPr>
          <w:sz w:val="21"/>
          <w:lang w:val="ru-RU"/>
        </w:rPr>
        <w:t>:</w:t>
      </w:r>
      <w:r w:rsidRPr="004E7EBD">
        <w:rPr>
          <w:lang w:val="ru-RU"/>
        </w:rPr>
        <w:t xml:space="preserve"> </w:t>
      </w:r>
      <w:r w:rsidR="00385F2B" w:rsidRPr="004E7EBD">
        <w:rPr>
          <w:lang w:val="ru-RU"/>
        </w:rPr>
        <w:t>Отображение информации на дисплее</w:t>
      </w:r>
      <w:r w:rsidRPr="004E7EBD">
        <w:rPr>
          <w:lang w:val="ru-RU"/>
        </w:rPr>
        <w:t xml:space="preserve">. </w:t>
      </w:r>
      <w:r w:rsidR="00B5062B" w:rsidRPr="004E7EBD">
        <w:rPr>
          <w:lang w:val="ru-RU"/>
        </w:rPr>
        <w:t>В этом окне можно настроить информацию, которая будет выводиться на экран при разбивке, можно настроить</w:t>
      </w:r>
      <w:r w:rsidRPr="004E7EBD">
        <w:rPr>
          <w:lang w:val="ru-RU"/>
        </w:rPr>
        <w:t xml:space="preserve"> </w:t>
      </w:r>
      <w:r w:rsidR="00B5062B" w:rsidRPr="004E7EBD">
        <w:rPr>
          <w:lang w:val="ru-RU"/>
        </w:rPr>
        <w:t xml:space="preserve">область точной разбивки </w:t>
      </w:r>
      <w:r w:rsidR="00B5062B" w:rsidRPr="004E7EBD">
        <w:rPr>
          <w:i/>
          <w:lang w:val="ru-RU"/>
        </w:rPr>
        <w:t>(диапазон подсказок)</w:t>
      </w:r>
      <w:r w:rsidRPr="004E7EBD">
        <w:rPr>
          <w:lang w:val="ru-RU"/>
        </w:rPr>
        <w:t xml:space="preserve"> и отражение всех линий, как показано на рисунке 5.5-7. нажмите [По умолчанию] для восстановления исходных настроек. Настройки для [</w:t>
      </w:r>
      <w:r w:rsidR="00B5062B" w:rsidRPr="004E7EBD">
        <w:rPr>
          <w:lang w:val="ru-RU"/>
        </w:rPr>
        <w:t>Точки рельефа], [Информационной панели</w:t>
      </w:r>
      <w:r w:rsidRPr="004E7EBD">
        <w:rPr>
          <w:lang w:val="ru-RU"/>
        </w:rPr>
        <w:t xml:space="preserve">] и [Панели инструментов] аналогичны для Съемки. </w:t>
      </w:r>
    </w:p>
    <w:bookmarkEnd w:id="159"/>
    <w:bookmarkEnd w:id="160"/>
    <w:p w:rsidR="005B31A8" w:rsidRPr="004E7EBD" w:rsidRDefault="005B31A8" w:rsidP="005B31A8">
      <w:pPr>
        <w:spacing w:after="120" w:line="288" w:lineRule="auto"/>
        <w:ind w:left="420" w:firstLineChars="0" w:firstLine="0"/>
        <w:rPr>
          <w:rFonts w:cs="Calibri"/>
          <w:lang w:val="ru-RU"/>
        </w:rPr>
      </w:pPr>
      <w:r w:rsidRPr="004E7EBD">
        <w:rPr>
          <w:rFonts w:cs="Times New Roman"/>
          <w:noProof/>
          <w:lang w:val="ru-RU" w:eastAsia="ru-RU"/>
        </w:rPr>
        <w:lastRenderedPageBreak/>
        <w:drawing>
          <wp:inline distT="0" distB="0" distL="0" distR="0">
            <wp:extent cx="1889999" cy="2519998"/>
            <wp:effectExtent l="0" t="0" r="0" b="0"/>
            <wp:docPr id="870"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26"/>
                    <pic:cNvPicPr>
                      <a:picLocks noChangeAspect="1" noChangeArrowheads="1"/>
                    </pic:cNvPicPr>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Times New Roman"/>
          <w:noProof/>
          <w:lang w:val="ru-RU" w:eastAsia="ru-RU"/>
        </w:rPr>
        <w:drawing>
          <wp:inline distT="0" distB="0" distL="0" distR="0">
            <wp:extent cx="1889999" cy="2519998"/>
            <wp:effectExtent l="0" t="0" r="0" b="0"/>
            <wp:docPr id="871"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408"/>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Times New Roman"/>
          <w:noProof/>
          <w:lang w:val="ru-RU" w:eastAsia="ru-RU"/>
        </w:rPr>
        <w:drawing>
          <wp:inline distT="0" distB="0" distL="0" distR="0">
            <wp:extent cx="1889999" cy="2519998"/>
            <wp:effectExtent l="0" t="0" r="0" b="0"/>
            <wp:docPr id="872"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408"/>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p>
    <w:p w:rsidR="005B31A8" w:rsidRPr="004E7EBD" w:rsidRDefault="005B31A8" w:rsidP="005B31A8">
      <w:pPr>
        <w:spacing w:after="120"/>
        <w:ind w:firstLineChars="628" w:firstLine="1319"/>
        <w:rPr>
          <w:sz w:val="21"/>
          <w:lang w:val="ru-RU"/>
        </w:rPr>
      </w:pPr>
      <w:r w:rsidRPr="004E7EBD">
        <w:rPr>
          <w:sz w:val="21"/>
          <w:lang w:val="ru-RU"/>
        </w:rPr>
        <w:t>Рисунок  5.5-7                                            Рисунок  5.5-8                                                Рисунок  5.5-9</w:t>
      </w:r>
    </w:p>
    <w:p w:rsidR="005B31A8" w:rsidRPr="004E7EBD" w:rsidRDefault="00FC20B1" w:rsidP="005B31A8">
      <w:pPr>
        <w:spacing w:after="120"/>
        <w:rPr>
          <w:lang w:val="ru-RU"/>
        </w:rPr>
      </w:pPr>
      <w:r w:rsidRPr="004E7EBD">
        <w:rPr>
          <w:lang w:val="ru-RU"/>
        </w:rPr>
        <w:t>Область точного выноса</w:t>
      </w:r>
      <w:r w:rsidR="005B31A8" w:rsidRPr="004E7EBD">
        <w:rPr>
          <w:lang w:val="ru-RU"/>
        </w:rPr>
        <w:t xml:space="preserve">: </w:t>
      </w:r>
      <w:r w:rsidRPr="004E7EBD">
        <w:rPr>
          <w:lang w:val="ru-RU"/>
        </w:rPr>
        <w:t>разбиваемая</w:t>
      </w:r>
      <w:r w:rsidR="005B31A8" w:rsidRPr="004E7EBD">
        <w:rPr>
          <w:lang w:val="ru-RU"/>
        </w:rPr>
        <w:t xml:space="preserve"> линия </w:t>
      </w:r>
      <w:r w:rsidR="00476BAA" w:rsidRPr="004E7EBD">
        <w:rPr>
          <w:lang w:val="ru-RU"/>
        </w:rPr>
        <w:t>находится в центре, а параллельные линии</w:t>
      </w:r>
      <w:r w:rsidR="005B31A8" w:rsidRPr="004E7EBD">
        <w:rPr>
          <w:lang w:val="ru-RU"/>
        </w:rPr>
        <w:t xml:space="preserve"> (</w:t>
      </w:r>
      <w:r w:rsidR="00476BAA" w:rsidRPr="004E7EBD">
        <w:rPr>
          <w:lang w:val="ru-RU"/>
        </w:rPr>
        <w:t>6 параллельных линий) являются</w:t>
      </w:r>
      <w:r w:rsidR="005B31A8" w:rsidRPr="004E7EBD">
        <w:rPr>
          <w:lang w:val="ru-RU"/>
        </w:rPr>
        <w:t xml:space="preserve"> </w:t>
      </w:r>
      <w:r w:rsidR="00476BAA" w:rsidRPr="004E7EBD">
        <w:rPr>
          <w:lang w:val="ru-RU"/>
        </w:rPr>
        <w:t xml:space="preserve">рабочим диапазоном разбивки. </w:t>
      </w:r>
      <w:r w:rsidR="005B31A8" w:rsidRPr="004E7EBD">
        <w:rPr>
          <w:lang w:val="ru-RU"/>
        </w:rPr>
        <w:t xml:space="preserve">Область между этих шести параллельных линий </w:t>
      </w:r>
      <w:r w:rsidRPr="004E7EBD">
        <w:rPr>
          <w:lang w:val="ru-RU"/>
        </w:rPr>
        <w:t>–</w:t>
      </w:r>
      <w:r w:rsidR="005B31A8" w:rsidRPr="004E7EBD">
        <w:rPr>
          <w:lang w:val="ru-RU"/>
        </w:rPr>
        <w:t xml:space="preserve"> </w:t>
      </w:r>
      <w:r w:rsidRPr="004E7EBD">
        <w:rPr>
          <w:lang w:val="ru-RU"/>
        </w:rPr>
        <w:t>область точной разбивки</w:t>
      </w:r>
      <w:r w:rsidR="005B31A8" w:rsidRPr="004E7EBD">
        <w:rPr>
          <w:lang w:val="ru-RU"/>
        </w:rPr>
        <w:t>.</w:t>
      </w:r>
    </w:p>
    <w:p w:rsidR="005B31A8" w:rsidRPr="004E7EBD" w:rsidRDefault="005B31A8" w:rsidP="005B31A8">
      <w:pPr>
        <w:spacing w:after="120"/>
        <w:rPr>
          <w:lang w:val="ru-RU"/>
        </w:rPr>
      </w:pPr>
      <w:r w:rsidRPr="004E7EBD">
        <w:rPr>
          <w:lang w:val="ru-RU"/>
        </w:rPr>
        <w:t>Автоматическое масштабирование: когда оно активировано, разбивка линий будет отображать на весь экран автоматически.</w:t>
      </w:r>
    </w:p>
    <w:p w:rsidR="005B31A8" w:rsidRPr="004E7EBD" w:rsidRDefault="005B31A8" w:rsidP="005B31A8">
      <w:pPr>
        <w:spacing w:after="120"/>
        <w:ind w:firstLineChars="0" w:firstLine="0"/>
        <w:rPr>
          <w:lang w:val="ru-RU"/>
        </w:rPr>
      </w:pP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73" name="图片 553"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eo-YF\Desktop\工作\SurPad\图标\4.0\drawable-hdpi-2018-4-10\icon_survey_electron_bubble_off.png"/>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w:t>
      </w:r>
      <w:r w:rsidRPr="004E7EBD">
        <w:rPr>
          <w:rFonts w:eastAsiaTheme="minorEastAsia" w:cstheme="minorHAnsi"/>
          <w:lang w:val="ru-RU"/>
        </w:rPr>
        <w:t xml:space="preserve">Сохранить </w:t>
      </w:r>
      <w:r w:rsidR="00476BAA" w:rsidRPr="004E7EBD">
        <w:rPr>
          <w:rFonts w:eastAsiaTheme="minorEastAsia" w:cstheme="minorHAnsi"/>
          <w:lang w:val="ru-RU"/>
        </w:rPr>
        <w:t>точку рельефа</w:t>
      </w:r>
    </w:p>
    <w:p w:rsidR="005B31A8" w:rsidRPr="004E7EBD" w:rsidRDefault="0043405F" w:rsidP="0043405F">
      <w:pPr>
        <w:spacing w:after="120"/>
        <w:ind w:firstLineChars="0"/>
        <w:rPr>
          <w:lang w:val="ru-RU"/>
        </w:rPr>
      </w:pPr>
      <w:r w:rsidRPr="004E7EBD">
        <w:rPr>
          <w:lang w:val="ru-RU"/>
        </w:rPr>
        <w:t>На нижней панели отображаются</w:t>
      </w:r>
      <w:r w:rsidR="005B31A8" w:rsidRPr="004E7EBD">
        <w:rPr>
          <w:lang w:val="ru-RU"/>
        </w:rPr>
        <w:t>:</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Цель: Название выносимой линии.</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rPr>
        <w:t>H</w:t>
      </w:r>
      <w:r w:rsidRPr="004E7EBD">
        <w:rPr>
          <w:rFonts w:eastAsiaTheme="minorEastAsia" w:cstheme="minorHAnsi"/>
          <w:lang w:val="ru-RU"/>
        </w:rPr>
        <w:t>: Высота текущей точки.</w:t>
      </w:r>
    </w:p>
    <w:p w:rsidR="005B31A8" w:rsidRPr="004E7EBD" w:rsidRDefault="0043405F" w:rsidP="005B31A8">
      <w:pPr>
        <w:spacing w:after="120" w:line="288" w:lineRule="auto"/>
        <w:rPr>
          <w:rFonts w:eastAsiaTheme="minorEastAsia" w:cstheme="minorHAnsi"/>
          <w:lang w:val="ru-RU"/>
        </w:rPr>
      </w:pPr>
      <w:bookmarkStart w:id="161" w:name="_Hlk518982971"/>
      <w:r w:rsidRPr="004E7EBD">
        <w:rPr>
          <w:rFonts w:eastAsiaTheme="minorEastAsia" w:cstheme="minorHAnsi"/>
          <w:lang w:val="ru-RU"/>
        </w:rPr>
        <w:t>Расстояние: линия</w:t>
      </w:r>
      <w:r w:rsidR="005B31A8" w:rsidRPr="004E7EBD">
        <w:rPr>
          <w:rFonts w:eastAsiaTheme="minorEastAsia" w:cstheme="minorHAnsi"/>
          <w:lang w:val="ru-RU"/>
        </w:rPr>
        <w:t xml:space="preserve"> от текущей точки до линии разбивки, а </w:t>
      </w:r>
      <w:r w:rsidRPr="004E7EBD">
        <w:rPr>
          <w:rFonts w:eastAsiaTheme="minorEastAsia" w:cstheme="minorHAnsi"/>
          <w:lang w:val="ru-RU"/>
        </w:rPr>
        <w:t>дистанция</w:t>
      </w:r>
      <w:r w:rsidR="005B31A8" w:rsidRPr="004E7EBD">
        <w:rPr>
          <w:rFonts w:eastAsiaTheme="minorEastAsia" w:cstheme="minorHAnsi"/>
          <w:lang w:val="ru-RU"/>
        </w:rPr>
        <w:t xml:space="preserve"> - расстояние от вертикальной точки до начальной точки.</w:t>
      </w:r>
    </w:p>
    <w:bookmarkEnd w:id="161"/>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 xml:space="preserve">Смещение: </w:t>
      </w:r>
      <w:r w:rsidR="0043405F" w:rsidRPr="004E7EBD">
        <w:rPr>
          <w:rFonts w:eastAsiaTheme="minorEastAsia" w:cstheme="minorHAnsi"/>
          <w:lang w:val="ru-RU"/>
        </w:rPr>
        <w:t xml:space="preserve">формируется </w:t>
      </w:r>
      <w:r w:rsidR="00D63895" w:rsidRPr="004E7EBD">
        <w:rPr>
          <w:rFonts w:eastAsiaTheme="minorEastAsia" w:cstheme="minorHAnsi"/>
          <w:lang w:val="ru-RU"/>
        </w:rPr>
        <w:t>линия</w:t>
      </w:r>
      <w:r w:rsidRPr="004E7EBD">
        <w:rPr>
          <w:rFonts w:eastAsiaTheme="minorEastAsia" w:cstheme="minorHAnsi"/>
          <w:lang w:val="ru-RU"/>
        </w:rPr>
        <w:t xml:space="preserve"> от текущей точки до линии разбивки, а смещение - это расстояние от точки </w:t>
      </w:r>
      <w:r w:rsidR="0043405F" w:rsidRPr="004E7EBD">
        <w:rPr>
          <w:rFonts w:eastAsiaTheme="minorEastAsia" w:cstheme="minorHAnsi"/>
          <w:lang w:val="ru-RU"/>
        </w:rPr>
        <w:t>на линии</w:t>
      </w:r>
      <w:r w:rsidRPr="004E7EBD">
        <w:rPr>
          <w:rFonts w:eastAsiaTheme="minorEastAsia" w:cstheme="minorHAnsi"/>
          <w:lang w:val="ru-RU"/>
        </w:rPr>
        <w:t xml:space="preserve">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 xml:space="preserve">Расстояние до конца: </w:t>
      </w:r>
      <w:r w:rsidR="0043405F" w:rsidRPr="004E7EBD">
        <w:rPr>
          <w:rFonts w:eastAsiaTheme="minorEastAsia" w:cstheme="minorHAnsi"/>
          <w:lang w:val="ru-RU"/>
        </w:rPr>
        <w:t>вертикальная линия</w:t>
      </w:r>
      <w:r w:rsidRPr="004E7EBD">
        <w:rPr>
          <w:rFonts w:eastAsiaTheme="minorEastAsia" w:cstheme="minorHAnsi"/>
          <w:lang w:val="ru-RU"/>
        </w:rPr>
        <w:t xml:space="preserve"> от текущей точки до</w:t>
      </w:r>
      <w:r w:rsidR="0043405F" w:rsidRPr="004E7EBD">
        <w:rPr>
          <w:rFonts w:eastAsiaTheme="minorEastAsia" w:cstheme="minorHAnsi"/>
          <w:lang w:val="ru-RU"/>
        </w:rPr>
        <w:t xml:space="preserve"> линии разбивки, а расстояние её</w:t>
      </w:r>
      <w:r w:rsidRPr="004E7EBD">
        <w:rPr>
          <w:rFonts w:eastAsiaTheme="minorEastAsia" w:cstheme="minorHAnsi"/>
          <w:lang w:val="ru-RU"/>
        </w:rPr>
        <w:t xml:space="preserve"> будет расстояние от точки</w:t>
      </w:r>
      <w:r w:rsidR="0043405F" w:rsidRPr="004E7EBD">
        <w:rPr>
          <w:rFonts w:eastAsiaTheme="minorEastAsia" w:cstheme="minorHAnsi"/>
          <w:lang w:val="ru-RU"/>
        </w:rPr>
        <w:t xml:space="preserve"> местоположения</w:t>
      </w:r>
      <w:r w:rsidRPr="004E7EBD">
        <w:rPr>
          <w:rFonts w:eastAsiaTheme="minorEastAsia" w:cstheme="minorHAnsi"/>
          <w:lang w:val="ru-RU"/>
        </w:rPr>
        <w:t xml:space="preserve"> до конечной точки.</w:t>
      </w:r>
    </w:p>
    <w:p w:rsidR="005B31A8" w:rsidRPr="004E7EBD" w:rsidRDefault="005B31A8" w:rsidP="005B31A8">
      <w:pPr>
        <w:spacing w:after="120" w:line="288" w:lineRule="auto"/>
        <w:rPr>
          <w:rFonts w:eastAsiaTheme="minorEastAsia" w:cstheme="minorHAnsi"/>
          <w:i/>
          <w:strike/>
          <w:lang w:val="ru-RU"/>
        </w:rPr>
      </w:pPr>
      <w:r w:rsidRPr="004E7EBD">
        <w:rPr>
          <w:rFonts w:eastAsiaTheme="minorEastAsia" w:cstheme="minorHAnsi"/>
          <w:i/>
          <w:lang w:val="ru-RU"/>
        </w:rPr>
        <w:t>Мишень: Имя текущей выносимой точки.</w:t>
      </w:r>
      <w:r w:rsidRPr="004E7EBD">
        <w:rPr>
          <w:i/>
          <w:strike/>
          <w:lang w:val="ru-RU"/>
        </w:rPr>
        <w:t xml:space="preserve"> </w:t>
      </w:r>
    </w:p>
    <w:p w:rsidR="005B31A8" w:rsidRPr="004E7EBD" w:rsidRDefault="005B31A8" w:rsidP="005B31A8">
      <w:pPr>
        <w:spacing w:after="120"/>
        <w:rPr>
          <w:lang w:val="ru-RU"/>
        </w:rPr>
      </w:pPr>
    </w:p>
    <w:p w:rsidR="005B31A8" w:rsidRPr="004E7EBD" w:rsidRDefault="005B31A8" w:rsidP="005B31A8">
      <w:pPr>
        <w:spacing w:after="120" w:line="288" w:lineRule="auto"/>
        <w:ind w:firstLine="482"/>
        <w:rPr>
          <w:rFonts w:eastAsiaTheme="minorEastAsia" w:cstheme="minorHAnsi"/>
          <w:b/>
        </w:rPr>
      </w:pPr>
      <w:r w:rsidRPr="004E7EBD">
        <w:rPr>
          <w:rFonts w:eastAsiaTheme="minorEastAsia" w:cstheme="minorHAnsi"/>
          <w:b/>
          <w:lang w:val="ru-RU"/>
        </w:rPr>
        <w:lastRenderedPageBreak/>
        <w:t>Этапы разбивки линии</w:t>
      </w:r>
      <w:r w:rsidRPr="004E7EBD">
        <w:rPr>
          <w:rFonts w:eastAsiaTheme="minorEastAsia" w:cstheme="minorHAnsi"/>
          <w:b/>
        </w:rPr>
        <w:t xml:space="preserve">: </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В соответствии с проектом создайте линию </w:t>
      </w:r>
      <w:r w:rsidR="00D63895" w:rsidRPr="004E7EBD">
        <w:rPr>
          <w:rFonts w:eastAsiaTheme="minorEastAsia" w:cstheme="minorHAnsi"/>
          <w:lang w:val="ru-RU"/>
        </w:rPr>
        <w:t>в библиотеке</w:t>
      </w:r>
      <w:r w:rsidRPr="004E7EBD">
        <w:rPr>
          <w:rFonts w:eastAsiaTheme="minorEastAsia" w:cstheme="minorHAnsi"/>
          <w:lang w:val="ru-RU"/>
        </w:rPr>
        <w:t xml:space="preserve"> линий или импортируйте ее из внешнего файла.</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Выберите выносимую линию и нажмите [</w:t>
      </w:r>
      <w:r w:rsidRPr="004E7EBD">
        <w:rPr>
          <w:rFonts w:eastAsiaTheme="minorEastAsia" w:cstheme="minorHAnsi"/>
        </w:rPr>
        <w:t>OK</w:t>
      </w:r>
      <w:r w:rsidR="00D63895" w:rsidRPr="004E7EBD">
        <w:rPr>
          <w:rFonts w:eastAsiaTheme="minorEastAsia" w:cstheme="minorHAnsi"/>
          <w:lang w:val="ru-RU"/>
        </w:rPr>
        <w:t xml:space="preserve">] для перехода в меню </w:t>
      </w:r>
      <w:r w:rsidRPr="004E7EBD">
        <w:rPr>
          <w:rFonts w:eastAsiaTheme="minorEastAsia" w:cstheme="minorHAnsi"/>
          <w:lang w:val="ru-RU"/>
        </w:rPr>
        <w:t>разбивки. Начало линии побудет указано 0.000, а конечная точка покажет актуальную длину линии. Красны</w:t>
      </w:r>
      <w:r w:rsidR="00D63895" w:rsidRPr="004E7EBD">
        <w:rPr>
          <w:rFonts w:eastAsiaTheme="minorEastAsia" w:cstheme="minorHAnsi"/>
          <w:lang w:val="ru-RU"/>
        </w:rPr>
        <w:t>й</w:t>
      </w:r>
      <w:r w:rsidRPr="004E7EBD">
        <w:rPr>
          <w:rFonts w:eastAsiaTheme="minorEastAsia" w:cstheme="minorHAnsi"/>
          <w:lang w:val="ru-RU"/>
        </w:rPr>
        <w:t xml:space="preserve"> флажок показывает дистанцию от текущей точки до линии. Стрелка показывает направление (рисунок 5.5-8).</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Направление движения: </w:t>
      </w:r>
      <w:r w:rsidR="00865BAC" w:rsidRPr="004E7EBD">
        <w:rPr>
          <w:rFonts w:eastAsiaTheme="minorEastAsia" w:cstheme="minorHAnsi"/>
          <w:lang w:val="ru-RU"/>
        </w:rPr>
        <w:t>движение</w:t>
      </w:r>
      <w:r w:rsidRPr="004E7EBD">
        <w:rPr>
          <w:rFonts w:eastAsiaTheme="minorEastAsia" w:cstheme="minorHAnsi"/>
          <w:lang w:val="ru-RU"/>
        </w:rPr>
        <w:t xml:space="preserve"> вдоль вертикальной линии от текущ</w:t>
      </w:r>
      <w:r w:rsidR="00865BAC" w:rsidRPr="004E7EBD">
        <w:rPr>
          <w:rFonts w:eastAsiaTheme="minorEastAsia" w:cstheme="minorHAnsi"/>
          <w:lang w:val="ru-RU"/>
        </w:rPr>
        <w:t xml:space="preserve">ей точки к выносимой линии </w:t>
      </w:r>
      <w:r w:rsidRPr="004E7EBD">
        <w:rPr>
          <w:rFonts w:eastAsiaTheme="minorEastAsia" w:cstheme="minorHAnsi"/>
          <w:lang w:val="ru-RU"/>
        </w:rPr>
        <w:t xml:space="preserve">позволит вам найти ее местоположение. </w:t>
      </w:r>
      <w:r w:rsidR="00865BAC" w:rsidRPr="004E7EBD">
        <w:rPr>
          <w:rFonts w:eastAsiaTheme="minorEastAsia" w:cstheme="minorHAnsi"/>
          <w:lang w:val="ru-RU"/>
        </w:rPr>
        <w:t>В</w:t>
      </w:r>
      <w:r w:rsidRPr="004E7EBD">
        <w:rPr>
          <w:rFonts w:eastAsiaTheme="minorEastAsia" w:cstheme="minorHAnsi"/>
          <w:lang w:val="ru-RU"/>
        </w:rPr>
        <w:t xml:space="preserve"> соответствии с направлением, из ни</w:t>
      </w:r>
      <w:r w:rsidR="00865BAC" w:rsidRPr="004E7EBD">
        <w:rPr>
          <w:rFonts w:eastAsiaTheme="minorEastAsia" w:cstheme="minorHAnsi"/>
          <w:lang w:val="ru-RU"/>
        </w:rPr>
        <w:t>жнего информационного меню, вы</w:t>
      </w:r>
      <w:r w:rsidRPr="004E7EBD">
        <w:rPr>
          <w:rFonts w:eastAsiaTheme="minorEastAsia" w:cstheme="minorHAnsi"/>
          <w:lang w:val="ru-RU"/>
        </w:rPr>
        <w:t xml:space="preserve"> можете най</w:t>
      </w:r>
      <w:r w:rsidR="00865BAC" w:rsidRPr="004E7EBD">
        <w:rPr>
          <w:rFonts w:eastAsiaTheme="minorEastAsia" w:cstheme="minorHAnsi"/>
          <w:lang w:val="ru-RU"/>
        </w:rPr>
        <w:t>ти выносимую линию на местности</w:t>
      </w:r>
      <w:r w:rsidRPr="004E7EBD">
        <w:rPr>
          <w:rFonts w:eastAsiaTheme="minorEastAsia" w:cstheme="minorHAnsi"/>
          <w:lang w:val="ru-RU"/>
        </w:rPr>
        <w:t>.</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Пожалуйста выполняйте </w:t>
      </w:r>
      <w:r w:rsidR="00865BAC" w:rsidRPr="004E7EBD">
        <w:rPr>
          <w:rFonts w:eastAsiaTheme="minorEastAsia" w:cstheme="minorHAnsi"/>
          <w:lang w:val="ru-RU"/>
        </w:rPr>
        <w:t>разбивку ориентируясь на данные</w:t>
      </w:r>
      <w:r w:rsidRPr="004E7EBD">
        <w:rPr>
          <w:rFonts w:eastAsiaTheme="minorEastAsia" w:cstheme="minorHAnsi"/>
          <w:lang w:val="ru-RU"/>
        </w:rPr>
        <w:t xml:space="preserve"> нижней информационной панели.</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Когда </w:t>
      </w:r>
      <w:r w:rsidR="00757F4D" w:rsidRPr="004E7EBD">
        <w:rPr>
          <w:rFonts w:eastAsiaTheme="minorEastAsia" w:cstheme="minorHAnsi"/>
          <w:lang w:val="ru-RU"/>
        </w:rPr>
        <w:t>вы подошли к точке</w:t>
      </w:r>
      <w:r w:rsidRPr="004E7EBD">
        <w:rPr>
          <w:rFonts w:eastAsiaTheme="minorEastAsia" w:cstheme="minorHAnsi"/>
          <w:lang w:val="ru-RU"/>
        </w:rPr>
        <w:t>, параллельные линии генерируются с обеих сторон в соответствии с настройкой диапазона точност</w:t>
      </w:r>
      <w:r w:rsidR="00757F4D" w:rsidRPr="004E7EBD">
        <w:rPr>
          <w:rFonts w:eastAsiaTheme="minorEastAsia" w:cstheme="minorHAnsi"/>
          <w:lang w:val="ru-RU"/>
        </w:rPr>
        <w:t>и. Э</w:t>
      </w:r>
      <w:r w:rsidRPr="004E7EBD">
        <w:rPr>
          <w:rFonts w:eastAsiaTheme="minorEastAsia" w:cstheme="minorHAnsi"/>
          <w:lang w:val="ru-RU"/>
        </w:rPr>
        <w:t>то говорит о том, что вы находитесь в диапазоне точной разбивки.</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Если вы хотите добавить точку на разбиваемой линии  нажмите</w:t>
      </w:r>
      <w:r w:rsidRPr="004E7EBD">
        <w:rPr>
          <w:noProof/>
          <w:lang w:val="ru-RU" w:eastAsia="ru-RU"/>
        </w:rPr>
        <w:drawing>
          <wp:inline distT="0" distB="0" distL="0" distR="0">
            <wp:extent cx="187780" cy="228600"/>
            <wp:effectExtent l="0" t="0" r="0" b="0"/>
            <wp:docPr id="87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stretch>
                      <a:fillRect/>
                    </a:stretch>
                  </pic:blipFill>
                  <pic:spPr>
                    <a:xfrm>
                      <a:off x="0" y="0"/>
                      <a:ext cx="191542" cy="233180"/>
                    </a:xfrm>
                    <a:prstGeom prst="rect">
                      <a:avLst/>
                    </a:prstGeom>
                  </pic:spPr>
                </pic:pic>
              </a:graphicData>
            </a:graphic>
          </wp:inline>
        </w:drawing>
      </w:r>
      <w:r w:rsidRPr="004E7EBD">
        <w:rPr>
          <w:rFonts w:eastAsiaTheme="minorEastAsia" w:cstheme="minorHAnsi"/>
          <w:lang w:val="ru-RU"/>
        </w:rPr>
        <w:t xml:space="preserve"> для задания режима выноса и расположения точки, затем нажмите  [</w:t>
      </w:r>
      <w:r w:rsidRPr="004E7EBD">
        <w:rPr>
          <w:rFonts w:eastAsiaTheme="minorEastAsia" w:cstheme="minorHAnsi"/>
        </w:rPr>
        <w:t>OK</w:t>
      </w:r>
      <w:r w:rsidRPr="004E7EBD">
        <w:rPr>
          <w:rFonts w:eastAsiaTheme="minorEastAsia" w:cstheme="minorHAnsi"/>
          <w:lang w:val="ru-RU"/>
        </w:rPr>
        <w:t xml:space="preserve">] для расчета </w:t>
      </w:r>
      <w:r w:rsidR="00757F4D" w:rsidRPr="004E7EBD">
        <w:rPr>
          <w:rFonts w:eastAsiaTheme="minorEastAsia" w:cstheme="minorHAnsi"/>
          <w:lang w:val="ru-RU"/>
        </w:rPr>
        <w:t>результатов</w:t>
      </w:r>
      <w:r w:rsidRPr="004E7EBD">
        <w:rPr>
          <w:rFonts w:eastAsiaTheme="minorEastAsia" w:cstheme="minorHAnsi"/>
          <w:lang w:val="ru-RU"/>
        </w:rPr>
        <w:t>. Нажмите [</w:t>
      </w:r>
      <w:r w:rsidR="00757F4D" w:rsidRPr="004E7EBD">
        <w:rPr>
          <w:rFonts w:eastAsiaTheme="minorEastAsia" w:cstheme="minorHAnsi"/>
          <w:lang w:val="ru-RU"/>
        </w:rPr>
        <w:t>Разбить</w:t>
      </w:r>
      <w:r w:rsidRPr="004E7EBD">
        <w:rPr>
          <w:rFonts w:eastAsiaTheme="minorEastAsia" w:cstheme="minorHAnsi"/>
          <w:lang w:val="ru-RU"/>
        </w:rPr>
        <w:t>] для перехода в интерфейс выноса линий (рисунок 5-21). Здесь вы можете выполнять вынос линий в соответствии с данными в нижнем информационном меню. Когда расстояние между выносимой точкой и текущим положением становится меньше 3 метров, программа примет выносимую точку за центр и создаст круг точности вокруг нее, для перехода в режим точного выноса.</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Смежные линии выноса можно переключать клавишами </w:t>
      </w:r>
      <w:r w:rsidRPr="004E7EBD">
        <w:rPr>
          <w:rFonts w:eastAsiaTheme="minorEastAsia" w:cstheme="minorHAnsi"/>
          <w:noProof/>
          <w:lang w:val="ru-RU" w:eastAsia="ru-RU"/>
        </w:rPr>
        <w:drawing>
          <wp:inline distT="0" distB="0" distL="0" distR="0">
            <wp:extent cx="184150" cy="177800"/>
            <wp:effectExtent l="0" t="0" r="0" b="0"/>
            <wp:docPr id="875" name="图片 110"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说明: C:\Users\geo\Documents\Tencent Files\2843815295\FileRecv\MobileFile\Image\G$Z2`W{)$`5P)NGB1M9`~GO.png"/>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84150" cy="177800"/>
                    </a:xfrm>
                    <a:prstGeom prst="rect">
                      <a:avLst/>
                    </a:prstGeom>
                    <a:noFill/>
                    <a:ln>
                      <a:noFill/>
                    </a:ln>
                  </pic:spPr>
                </pic:pic>
              </a:graphicData>
            </a:graphic>
          </wp:inline>
        </w:drawing>
      </w:r>
      <w:r w:rsidRPr="004E7EBD">
        <w:rPr>
          <w:rFonts w:eastAsiaTheme="minorEastAsia" w:cstheme="minorHAnsi"/>
          <w:lang w:val="ru-RU"/>
        </w:rPr>
        <w:t xml:space="preserve">и </w:t>
      </w:r>
      <w:r w:rsidRPr="004E7EBD">
        <w:rPr>
          <w:rFonts w:eastAsiaTheme="minorEastAsia" w:cstheme="minorHAnsi"/>
          <w:noProof/>
          <w:lang w:val="ru-RU" w:eastAsia="ru-RU"/>
        </w:rPr>
        <w:drawing>
          <wp:inline distT="0" distB="0" distL="0" distR="0">
            <wp:extent cx="182880" cy="182880"/>
            <wp:effectExtent l="0" t="0" r="0" b="0"/>
            <wp:docPr id="876" name="图片 141"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说明: C:\Users\geo\Documents\Tencent Files\2843815295\FileRecv\MobileFile\Image\G$Z2`W{)$`5P)NGB1M9`~GO.png"/>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10800000">
                      <a:off x="0" y="0"/>
                      <a:ext cx="182880" cy="182880"/>
                    </a:xfrm>
                    <a:prstGeom prst="rect">
                      <a:avLst/>
                    </a:prstGeom>
                    <a:noFill/>
                    <a:ln>
                      <a:noFill/>
                    </a:ln>
                  </pic:spPr>
                </pic:pic>
              </a:graphicData>
            </a:graphic>
          </wp:inline>
        </w:drawing>
      </w:r>
      <w:r w:rsidRPr="004E7EBD">
        <w:rPr>
          <w:rFonts w:eastAsiaTheme="minorEastAsia" w:cstheme="minorHAnsi"/>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62" w:name="_Toc528671485"/>
      <w:bookmarkStart w:id="163" w:name="_Toc536738029"/>
      <w:r w:rsidRPr="00E27654">
        <w:rPr>
          <w:rFonts w:eastAsiaTheme="majorEastAsia" w:cstheme="majorHAnsi"/>
          <w:b/>
          <w:bCs/>
          <w:kern w:val="44"/>
          <w:szCs w:val="44"/>
          <w:lang w:val="ru-RU"/>
        </w:rPr>
        <w:t xml:space="preserve">5.6 </w:t>
      </w:r>
      <w:bookmarkEnd w:id="162"/>
      <w:r w:rsidRPr="00E27654">
        <w:rPr>
          <w:rFonts w:eastAsiaTheme="majorEastAsia" w:cstheme="majorHAnsi"/>
          <w:b/>
          <w:bCs/>
          <w:kern w:val="44"/>
          <w:szCs w:val="44"/>
          <w:lang w:val="ru-RU"/>
        </w:rPr>
        <w:t>Разбивка дороги</w:t>
      </w:r>
      <w:bookmarkEnd w:id="163"/>
    </w:p>
    <w:p w:rsidR="005B31A8" w:rsidRPr="004E7EBD" w:rsidRDefault="00AF6E87" w:rsidP="005B31A8">
      <w:pPr>
        <w:spacing w:after="120"/>
        <w:rPr>
          <w:lang w:val="ru-RU"/>
        </w:rPr>
      </w:pPr>
      <w:r w:rsidRPr="004E7EBD">
        <w:rPr>
          <w:lang w:val="ru-RU"/>
        </w:rPr>
        <w:t>Разбивка дороги — это</w:t>
      </w:r>
      <w:r w:rsidR="005B31A8" w:rsidRPr="004E7EBD">
        <w:rPr>
          <w:lang w:val="ru-RU"/>
        </w:rPr>
        <w:t xml:space="preserve"> </w:t>
      </w:r>
      <w:r w:rsidR="00757F4D" w:rsidRPr="004E7EBD">
        <w:rPr>
          <w:lang w:val="ru-RU"/>
        </w:rPr>
        <w:t>специальная</w:t>
      </w:r>
      <w:r w:rsidR="005B31A8" w:rsidRPr="004E7EBD">
        <w:rPr>
          <w:lang w:val="ru-RU"/>
        </w:rPr>
        <w:t xml:space="preserve"> программа для </w:t>
      </w:r>
      <w:r w:rsidR="00757F4D" w:rsidRPr="004E7EBD">
        <w:rPr>
          <w:lang w:val="ru-RU"/>
        </w:rPr>
        <w:t>разбивки</w:t>
      </w:r>
      <w:r w:rsidR="005B31A8" w:rsidRPr="004E7EBD">
        <w:rPr>
          <w:lang w:val="ru-RU"/>
        </w:rPr>
        <w:t xml:space="preserve"> линий дороги, откосов и тд.</w:t>
      </w:r>
    </w:p>
    <w:p w:rsidR="005B31A8" w:rsidRPr="004E7EBD" w:rsidRDefault="005B31A8" w:rsidP="005B31A8">
      <w:pPr>
        <w:spacing w:after="120"/>
        <w:rPr>
          <w:lang w:val="ru-RU"/>
        </w:rPr>
      </w:pPr>
      <w:r w:rsidRPr="004E7EBD">
        <w:rPr>
          <w:lang w:val="ru-RU"/>
        </w:rPr>
        <w:t>Нажмите [Съемка] -&gt; [Разбивка дороги], выберите дорогу и нажмите [</w:t>
      </w:r>
      <w:r w:rsidRPr="004E7EBD">
        <w:t>OK</w:t>
      </w:r>
      <w:r w:rsidRPr="004E7EBD">
        <w:rPr>
          <w:lang w:val="ru-RU"/>
        </w:rPr>
        <w:t xml:space="preserve">] для перехода </w:t>
      </w:r>
      <w:r w:rsidR="00AF6E87" w:rsidRPr="004E7EBD">
        <w:rPr>
          <w:lang w:val="ru-RU"/>
        </w:rPr>
        <w:t>в меню разбивки</w:t>
      </w:r>
      <w:r w:rsidRPr="004E7EBD">
        <w:rPr>
          <w:lang w:val="ru-RU"/>
        </w:rPr>
        <w:t xml:space="preserve"> (рисунок 5.6-1).</w:t>
      </w:r>
    </w:p>
    <w:p w:rsidR="00554C33" w:rsidRPr="004E7EBD" w:rsidRDefault="00D46A20" w:rsidP="005B31A8">
      <w:pPr>
        <w:spacing w:after="120"/>
        <w:rPr>
          <w:lang w:val="ru-RU"/>
        </w:rPr>
      </w:pPr>
      <w:r>
        <w:pict>
          <v:shape id="图片 167" o:spid="_x0000_i1026" type="#_x0000_t75" style="width:16.2pt;height:16.2pt;visibility:visible;mso-wrap-style:square">
            <v:imagedata r:id="rId268" o:title=""/>
          </v:shape>
        </w:pict>
      </w:r>
      <w:r w:rsidR="005B31A8" w:rsidRPr="004E7EBD">
        <w:rPr>
          <w:lang w:val="ru-RU"/>
        </w:rPr>
        <w:t>: Библиотека дорог. Она включает в себя пункты [Новый], [Редактировать], [Удалить], [Импортировать] и [</w:t>
      </w:r>
      <w:r w:rsidR="005B31A8" w:rsidRPr="004E7EBD">
        <w:t>OK</w:t>
      </w:r>
      <w:r w:rsidR="00554C33" w:rsidRPr="004E7EBD">
        <w:rPr>
          <w:lang w:val="ru-RU"/>
        </w:rPr>
        <w:t>]. Нажмите [Новый],</w:t>
      </w:r>
      <w:r w:rsidR="005B31A8" w:rsidRPr="004E7EBD">
        <w:rPr>
          <w:lang w:val="ru-RU"/>
        </w:rPr>
        <w:t xml:space="preserve"> введите имя, выберите тип дороги и введите соответствующие параметры для создания новой д</w:t>
      </w:r>
      <w:r w:rsidR="00554C33" w:rsidRPr="004E7EBD">
        <w:rPr>
          <w:lang w:val="ru-RU"/>
        </w:rPr>
        <w:t>ороги. Для редактирования дороги</w:t>
      </w:r>
      <w:r w:rsidR="005B31A8" w:rsidRPr="004E7EBD">
        <w:rPr>
          <w:lang w:val="ru-RU"/>
        </w:rPr>
        <w:t xml:space="preserve"> в библиотеке выберите любую и нажмите [Редактировать] </w:t>
      </w:r>
      <w:r w:rsidR="00554C33" w:rsidRPr="004E7EBD">
        <w:rPr>
          <w:lang w:val="ru-RU"/>
        </w:rPr>
        <w:t>для изменения</w:t>
      </w:r>
      <w:r w:rsidR="005B31A8" w:rsidRPr="004E7EBD">
        <w:rPr>
          <w:lang w:val="ru-RU"/>
        </w:rPr>
        <w:t xml:space="preserve"> имени и параметров. Нажмите [Удалить] и выбранная дорога будет удалена из библиотеки. Нажмите </w:t>
      </w:r>
      <w:r w:rsidR="005B31A8" w:rsidRPr="004E7EBD">
        <w:rPr>
          <w:lang w:val="ru-RU"/>
        </w:rPr>
        <w:lastRenderedPageBreak/>
        <w:t>[Импорт], укажите путь к файл с дорогой (*.</w:t>
      </w:r>
      <w:r w:rsidR="005B31A8" w:rsidRPr="004E7EBD">
        <w:t>RE</w:t>
      </w:r>
      <w:r w:rsidR="005B31A8" w:rsidRPr="004E7EBD">
        <w:rPr>
          <w:lang w:val="ru-RU"/>
        </w:rPr>
        <w:t>, *.</w:t>
      </w:r>
      <w:r w:rsidR="005B31A8" w:rsidRPr="004E7EBD">
        <w:t>LE</w:t>
      </w:r>
      <w:r w:rsidR="005B31A8" w:rsidRPr="004E7EBD">
        <w:rPr>
          <w:lang w:val="ru-RU"/>
        </w:rPr>
        <w:t>, *.</w:t>
      </w:r>
      <w:r w:rsidR="005B31A8" w:rsidRPr="004E7EBD">
        <w:t>RP</w:t>
      </w:r>
      <w:r w:rsidR="005B31A8" w:rsidRPr="004E7EBD">
        <w:rPr>
          <w:lang w:val="ru-RU"/>
        </w:rPr>
        <w:t>, *.</w:t>
      </w:r>
      <w:r w:rsidR="005B31A8" w:rsidRPr="004E7EBD">
        <w:t>IP</w:t>
      </w:r>
      <w:r w:rsidR="005B31A8" w:rsidRPr="004E7EBD">
        <w:rPr>
          <w:lang w:val="ru-RU"/>
        </w:rPr>
        <w:t>, *.</w:t>
      </w:r>
      <w:r w:rsidR="005B31A8" w:rsidRPr="004E7EBD">
        <w:t>rec</w:t>
      </w:r>
      <w:r w:rsidR="005B31A8" w:rsidRPr="004E7EBD">
        <w:rPr>
          <w:lang w:val="ru-RU"/>
        </w:rPr>
        <w:t>, *.</w:t>
      </w:r>
      <w:r w:rsidR="005B31A8" w:rsidRPr="004E7EBD">
        <w:t>dat</w:t>
      </w:r>
      <w:r w:rsidR="005B31A8" w:rsidRPr="004E7EBD">
        <w:rPr>
          <w:lang w:val="ru-RU"/>
        </w:rPr>
        <w:t>, *.</w:t>
      </w:r>
      <w:r w:rsidR="005B31A8" w:rsidRPr="004E7EBD">
        <w:t>csv</w:t>
      </w:r>
      <w:r w:rsidR="005B31A8" w:rsidRPr="004E7EBD">
        <w:rPr>
          <w:lang w:val="ru-RU"/>
        </w:rPr>
        <w:t>, *.</w:t>
      </w:r>
      <w:r w:rsidR="005B31A8" w:rsidRPr="004E7EBD">
        <w:t>txt</w:t>
      </w:r>
      <w:r w:rsidR="005B31A8" w:rsidRPr="004E7EBD">
        <w:rPr>
          <w:lang w:val="ru-RU"/>
        </w:rPr>
        <w:t>)</w:t>
      </w:r>
      <w:r w:rsidR="00554C33" w:rsidRPr="004E7EBD">
        <w:rPr>
          <w:lang w:val="ru-RU"/>
        </w:rPr>
        <w:t>. В</w:t>
      </w:r>
      <w:r w:rsidR="005B31A8" w:rsidRPr="004E7EBD">
        <w:rPr>
          <w:lang w:val="ru-RU"/>
        </w:rPr>
        <w:t xml:space="preserve"> результате будет выполнен импорт нужных нам данных (рисунок 5.6-2). </w:t>
      </w:r>
    </w:p>
    <w:p w:rsidR="005B31A8" w:rsidRPr="004E7EBD" w:rsidRDefault="005B31A8" w:rsidP="005B31A8">
      <w:pPr>
        <w:spacing w:after="120"/>
        <w:rPr>
          <w:lang w:val="ru-RU"/>
        </w:rPr>
      </w:pPr>
      <w:r w:rsidRPr="004E7EBD">
        <w:rPr>
          <w:noProof/>
          <w:lang w:val="ru-RU" w:eastAsia="ru-RU"/>
        </w:rPr>
        <w:drawing>
          <wp:inline distT="0" distB="0" distL="0" distR="0">
            <wp:extent cx="223520" cy="223520"/>
            <wp:effectExtent l="19050" t="0" r="5080" b="0"/>
            <wp:docPr id="919" name="图片 555" descr="icon_road_stake_type_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5" descr="icon_road_stake_type_way"/>
                    <pic:cNvPicPr>
                      <a:picLocks noChangeAspect="1" noChangeArrowheads="1"/>
                    </pic:cNvPicPr>
                  </pic:nvPicPr>
                  <pic:blipFill>
                    <a:blip r:embed="rId269"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w:t>
      </w:r>
      <w:r w:rsidR="00AC2E67" w:rsidRPr="004E7EBD">
        <w:rPr>
          <w:lang w:val="ru-RU"/>
        </w:rPr>
        <w:t xml:space="preserve"> центральная линия дороги. Разбивку дороги </w:t>
      </w:r>
      <w:r w:rsidRPr="004E7EBD">
        <w:rPr>
          <w:lang w:val="ru-RU"/>
        </w:rPr>
        <w:t xml:space="preserve">можно переключить на разбивку откосов нажав на клавишу </w:t>
      </w:r>
      <w:r w:rsidRPr="004E7EBD">
        <w:rPr>
          <w:noProof/>
          <w:lang w:val="ru-RU" w:eastAsia="ru-RU"/>
        </w:rPr>
        <w:drawing>
          <wp:inline distT="0" distB="0" distL="0" distR="0">
            <wp:extent cx="216000" cy="216000"/>
            <wp:effectExtent l="0" t="0" r="0" b="0"/>
            <wp:docPr id="878" name="图片 556" descr="C:\Users\geo-YF\Desktop\工作\SurPad\图标\4.0\drawable-hdpi-2018-4-10\icon_road_stake_type_constru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eo-YF\Desktop\工作\SurPad\图标\4.0\drawable-hdpi-2018-4-10\icon_road_stake_type_construction.png"/>
                    <pic:cNvPicPr>
                      <a:picLocks noChangeAspect="1" noChangeArrowheads="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00AC2E67" w:rsidRPr="004E7EBD">
        <w:rPr>
          <w:lang w:val="ru-RU"/>
        </w:rPr>
        <w:t xml:space="preserve"> . Разбивка откосов - </w:t>
      </w:r>
      <w:r w:rsidRPr="004E7EBD">
        <w:rPr>
          <w:lang w:val="ru-RU"/>
        </w:rPr>
        <w:t xml:space="preserve">разбивка спроектированной дороги на соответствующее основание в соответствии с проектными требованиями, помогающее контролировать линию выемки и насыпи во время строительства дороги. </w:t>
      </w:r>
    </w:p>
    <w:p w:rsidR="005B31A8" w:rsidRPr="004E7EBD" w:rsidRDefault="005B31A8" w:rsidP="005B31A8">
      <w:pPr>
        <w:spacing w:after="120"/>
        <w:rPr>
          <w:lang w:val="ru-RU"/>
        </w:rPr>
      </w:pPr>
      <w:r w:rsidRPr="004E7EBD">
        <w:rPr>
          <w:noProof/>
          <w:lang w:val="ru-RU" w:eastAsia="ru-RU"/>
        </w:rPr>
        <w:drawing>
          <wp:inline distT="0" distB="0" distL="0" distR="0">
            <wp:extent cx="148590" cy="148590"/>
            <wp:effectExtent l="19050" t="0" r="3810" b="0"/>
            <wp:docPr id="918"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E7EBD">
        <w:rPr>
          <w:lang w:val="ru-RU"/>
        </w:rPr>
        <w:t xml:space="preserve">: Отображение информации. Здесь можно задавать параметры </w:t>
      </w:r>
      <w:r w:rsidR="00AC2E67" w:rsidRPr="004E7EBD">
        <w:rPr>
          <w:lang w:val="ru-RU"/>
        </w:rPr>
        <w:t>разбивки</w:t>
      </w:r>
      <w:r w:rsidRPr="004E7EBD">
        <w:rPr>
          <w:lang w:val="ru-RU"/>
        </w:rPr>
        <w:t xml:space="preserve">, включая </w:t>
      </w:r>
      <w:r w:rsidR="00AC2E67" w:rsidRPr="004E7EBD">
        <w:rPr>
          <w:lang w:val="ru-RU"/>
        </w:rPr>
        <w:t>оповещение точной разбивки</w:t>
      </w:r>
      <w:r w:rsidRPr="004E7EBD">
        <w:rPr>
          <w:lang w:val="ru-RU"/>
        </w:rPr>
        <w:t xml:space="preserve">, отображение ключевой точки, вспомогательные линии, толщину дорожного покрытия и ограничение по </w:t>
      </w:r>
      <w:r w:rsidR="00AC2E67" w:rsidRPr="004E7EBD">
        <w:rPr>
          <w:lang w:val="ru-RU"/>
        </w:rPr>
        <w:t>расстоянию (</w:t>
      </w:r>
      <w:r w:rsidRPr="004E7EBD">
        <w:rPr>
          <w:lang w:val="ru-RU"/>
        </w:rPr>
        <w:t>рисунок 5.6-3). Нажмите [По умолчанию] и измененные данные вернуться к первоначальной настройке. Настройки для [</w:t>
      </w:r>
      <w:r w:rsidR="00AC2E67" w:rsidRPr="004E7EBD">
        <w:rPr>
          <w:lang w:val="ru-RU"/>
        </w:rPr>
        <w:t xml:space="preserve">Точка рельефа], [Информационная панель] и </w:t>
      </w:r>
      <w:r w:rsidRPr="004E7EBD">
        <w:rPr>
          <w:lang w:val="ru-RU"/>
        </w:rPr>
        <w:t xml:space="preserve">[Панели инструментов] аналогичны настройкам в режиме Съемки. </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879"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80"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9" cy="2519998"/>
            <wp:effectExtent l="0" t="0" r="0" b="0"/>
            <wp:docPr id="88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5.6-1                                          Рисунок  5.6-2                                        Рисунок  5.6-3</w:t>
      </w: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82" name="图片 557"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eo-YF\Desktop\工作\SurPad\图标\4.0\drawable-hdpi-2018-4-10\icon_survey_electron_bubble_off.png"/>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записать </w:t>
      </w:r>
      <w:r w:rsidR="00AC2E67" w:rsidRPr="004E7EBD">
        <w:rPr>
          <w:lang w:val="ru-RU"/>
        </w:rPr>
        <w:t>точку рельефа</w:t>
      </w:r>
      <w:r w:rsidRPr="004E7EBD">
        <w:rPr>
          <w:lang w:val="ru-RU"/>
        </w:rPr>
        <w:t>.</w:t>
      </w:r>
    </w:p>
    <w:p w:rsidR="005B31A8" w:rsidRPr="004E7EBD" w:rsidRDefault="005B31A8" w:rsidP="005B31A8">
      <w:pPr>
        <w:spacing w:after="120"/>
        <w:ind w:firstLine="482"/>
        <w:rPr>
          <w:b/>
          <w:lang w:val="ru-RU"/>
        </w:rPr>
      </w:pPr>
      <w:r w:rsidRPr="004E7EBD">
        <w:rPr>
          <w:b/>
          <w:lang w:val="ru-RU"/>
        </w:rPr>
        <w:t>Данные на нижней информационно панели показывают следующее:</w:t>
      </w:r>
    </w:p>
    <w:p w:rsidR="005B31A8" w:rsidRPr="004E7EBD" w:rsidRDefault="005B31A8" w:rsidP="005B31A8">
      <w:pPr>
        <w:spacing w:after="120"/>
        <w:rPr>
          <w:lang w:val="ru-RU"/>
        </w:rPr>
      </w:pPr>
      <w:r w:rsidRPr="00E27654">
        <w:rPr>
          <w:lang w:val="ru-RU"/>
        </w:rPr>
        <w:t>Цель: Имя дороги.</w:t>
      </w:r>
    </w:p>
    <w:p w:rsidR="004E7628" w:rsidRPr="004E7EBD" w:rsidRDefault="004E7628" w:rsidP="004E7628">
      <w:pPr>
        <w:spacing w:after="120" w:line="288" w:lineRule="auto"/>
        <w:rPr>
          <w:rFonts w:eastAsiaTheme="minorEastAsia" w:cstheme="minorHAnsi"/>
          <w:lang w:val="ru-RU"/>
        </w:rPr>
      </w:pPr>
      <w:r w:rsidRPr="004E7EBD">
        <w:rPr>
          <w:rFonts w:eastAsiaTheme="minorEastAsia" w:cstheme="minorHAnsi"/>
          <w:lang w:val="ru-RU"/>
        </w:rPr>
        <w:t>Расстояние: линия от текущей точки до линии разбивки, а дистанция - расстояние от вертикальной точки до начальной точки.</w:t>
      </w:r>
    </w:p>
    <w:p w:rsidR="004E7628" w:rsidRPr="004E7EBD" w:rsidRDefault="004E7628" w:rsidP="004E7628">
      <w:pPr>
        <w:spacing w:after="120" w:line="288" w:lineRule="auto"/>
        <w:rPr>
          <w:rFonts w:eastAsiaTheme="minorEastAsia" w:cstheme="minorHAnsi"/>
          <w:lang w:val="ru-RU"/>
        </w:rPr>
      </w:pPr>
      <w:r w:rsidRPr="004E7EBD">
        <w:rPr>
          <w:rFonts w:eastAsiaTheme="minorEastAsia" w:cstheme="minorHAnsi"/>
          <w:lang w:val="ru-RU"/>
        </w:rPr>
        <w:lastRenderedPageBreak/>
        <w:t>Смещение: формируется линия от текущей точки до линии разбивки, а смещение - это расстояние от точки на линии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5B31A8" w:rsidRPr="004E7EBD" w:rsidRDefault="005B31A8" w:rsidP="005B31A8">
      <w:pPr>
        <w:spacing w:after="120"/>
        <w:jc w:val="center"/>
        <w:rPr>
          <w:lang w:val="ru-RU"/>
        </w:rPr>
      </w:pPr>
      <w:r w:rsidRPr="004E7EBD">
        <w:rPr>
          <w:noProof/>
          <w:lang w:val="ru-RU" w:eastAsia="ru-RU"/>
        </w:rPr>
        <w:drawing>
          <wp:inline distT="0" distB="0" distL="0" distR="0">
            <wp:extent cx="1889998" cy="2519998"/>
            <wp:effectExtent l="0" t="0" r="0" b="0"/>
            <wp:docPr id="883"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88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8"/>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 xml:space="preserve">Рисунок  5.6-4                                                        Рисунок  5.6-5 </w:t>
      </w:r>
    </w:p>
    <w:p w:rsidR="005B31A8" w:rsidRPr="004E7EBD" w:rsidRDefault="005B31A8" w:rsidP="0061540A">
      <w:pPr>
        <w:spacing w:after="120" w:line="288" w:lineRule="auto"/>
        <w:ind w:firstLine="482"/>
        <w:rPr>
          <w:rFonts w:eastAsiaTheme="minorEastAsia" w:cstheme="minorHAnsi"/>
          <w:b/>
          <w:lang w:val="ru-RU"/>
        </w:rPr>
      </w:pPr>
      <w:r w:rsidRPr="004E7EBD">
        <w:rPr>
          <w:rFonts w:eastAsiaTheme="minorEastAsia" w:cstheme="minorHAnsi"/>
          <w:b/>
          <w:lang w:val="ru-RU"/>
        </w:rPr>
        <w:t xml:space="preserve">Шаги для </w:t>
      </w:r>
      <w:r w:rsidR="004E7628" w:rsidRPr="004E7EBD">
        <w:rPr>
          <w:rFonts w:eastAsiaTheme="minorEastAsia" w:cstheme="minorHAnsi"/>
          <w:b/>
          <w:lang w:val="ru-RU"/>
        </w:rPr>
        <w:t>разбивки</w:t>
      </w:r>
      <w:r w:rsidR="0061540A" w:rsidRPr="004E7EBD">
        <w:rPr>
          <w:rFonts w:eastAsiaTheme="minorEastAsia" w:cstheme="minorHAnsi"/>
          <w:b/>
          <w:lang w:val="ru-RU"/>
        </w:rPr>
        <w:t xml:space="preserve"> </w:t>
      </w:r>
      <w:r w:rsidRPr="004E7EBD">
        <w:rPr>
          <w:rFonts w:eastAsiaTheme="minorEastAsia" w:cstheme="minorHAnsi"/>
          <w:b/>
          <w:lang w:val="ru-RU"/>
        </w:rPr>
        <w:t xml:space="preserve">дороги: </w:t>
      </w:r>
    </w:p>
    <w:p w:rsidR="005B31A8" w:rsidRPr="004E7EBD" w:rsidRDefault="005B31A8" w:rsidP="005B31A8">
      <w:pPr>
        <w:numPr>
          <w:ilvl w:val="0"/>
          <w:numId w:val="11"/>
        </w:numPr>
        <w:spacing w:afterLines="0" w:line="288" w:lineRule="auto"/>
        <w:ind w:firstLineChars="0"/>
        <w:jc w:val="left"/>
        <w:rPr>
          <w:rFonts w:eastAsiaTheme="minorEastAsia" w:cstheme="minorHAnsi"/>
          <w:lang w:val="ru-RU"/>
        </w:rPr>
      </w:pPr>
      <w:r w:rsidRPr="004E7EBD">
        <w:rPr>
          <w:rFonts w:eastAsiaTheme="minorEastAsia" w:cstheme="minorHAnsi"/>
          <w:lang w:val="ru-RU"/>
        </w:rPr>
        <w:t>В соответствии с проектом создайте дорогу через библиотеку или импортируйте ее из внешнего файла.</w:t>
      </w:r>
    </w:p>
    <w:p w:rsidR="005B31A8" w:rsidRPr="004E7EBD" w:rsidRDefault="005B31A8" w:rsidP="005B31A8">
      <w:pPr>
        <w:numPr>
          <w:ilvl w:val="0"/>
          <w:numId w:val="11"/>
        </w:numPr>
        <w:spacing w:after="120"/>
        <w:ind w:firstLineChars="0"/>
        <w:rPr>
          <w:rFonts w:eastAsiaTheme="minorEastAsia" w:cstheme="minorHAnsi"/>
          <w:lang w:val="ru-RU"/>
        </w:rPr>
      </w:pPr>
      <w:r w:rsidRPr="004E7EBD">
        <w:rPr>
          <w:rFonts w:eastAsiaTheme="minorEastAsia" w:cstheme="minorHAnsi"/>
          <w:lang w:val="ru-RU"/>
        </w:rPr>
        <w:t>Выберите дорогу и нажмите [</w:t>
      </w:r>
      <w:r w:rsidRPr="004E7EBD">
        <w:rPr>
          <w:rFonts w:eastAsiaTheme="minorEastAsia" w:cstheme="minorHAnsi"/>
        </w:rPr>
        <w:t>OK</w:t>
      </w:r>
      <w:r w:rsidRPr="004E7EBD">
        <w:rPr>
          <w:rFonts w:eastAsiaTheme="minorEastAsia" w:cstheme="minorHAnsi"/>
          <w:lang w:val="ru-RU"/>
        </w:rPr>
        <w:t xml:space="preserve">] для перехода в </w:t>
      </w:r>
      <w:r w:rsidR="004E7628" w:rsidRPr="004E7EBD">
        <w:rPr>
          <w:rFonts w:eastAsiaTheme="minorEastAsia" w:cstheme="minorHAnsi"/>
          <w:lang w:val="ru-RU"/>
        </w:rPr>
        <w:t>меню</w:t>
      </w:r>
      <w:r w:rsidRPr="004E7EBD">
        <w:rPr>
          <w:rFonts w:eastAsiaTheme="minorEastAsia" w:cstheme="minorHAnsi"/>
          <w:lang w:val="ru-RU"/>
        </w:rPr>
        <w:t xml:space="preserve"> разбивки. Выполн</w:t>
      </w:r>
      <w:r w:rsidR="004E7628" w:rsidRPr="004E7EBD">
        <w:rPr>
          <w:rFonts w:eastAsiaTheme="minorEastAsia" w:cstheme="minorHAnsi"/>
          <w:lang w:val="ru-RU"/>
        </w:rPr>
        <w:t>ите вынос руководствуясь нижней</w:t>
      </w:r>
      <w:r w:rsidRPr="004E7EBD">
        <w:rPr>
          <w:rFonts w:eastAsiaTheme="minorEastAsia" w:cstheme="minorHAnsi"/>
          <w:lang w:val="ru-RU"/>
        </w:rPr>
        <w:t xml:space="preserve"> информационной панелью (рисунок 5.6-4). Красны</w:t>
      </w:r>
      <w:r w:rsidR="004E7628" w:rsidRPr="004E7EBD">
        <w:rPr>
          <w:rFonts w:eastAsiaTheme="minorEastAsia" w:cstheme="minorHAnsi"/>
          <w:lang w:val="ru-RU"/>
        </w:rPr>
        <w:t>й</w:t>
      </w:r>
      <w:r w:rsidRPr="004E7EBD">
        <w:rPr>
          <w:rFonts w:eastAsiaTheme="minorEastAsia" w:cstheme="minorHAnsi"/>
          <w:lang w:val="ru-RU"/>
        </w:rPr>
        <w:t xml:space="preserve"> флажок показывает дистанцию от текущей точки до линии, стрелка показывает направление. </w:t>
      </w:r>
    </w:p>
    <w:p w:rsidR="005B31A8" w:rsidRPr="004E7EBD" w:rsidRDefault="005B31A8" w:rsidP="005B31A8">
      <w:pPr>
        <w:numPr>
          <w:ilvl w:val="0"/>
          <w:numId w:val="11"/>
        </w:numPr>
        <w:spacing w:after="120"/>
        <w:ind w:firstLineChars="0"/>
        <w:rPr>
          <w:rFonts w:eastAsiaTheme="minorEastAsia" w:cstheme="minorHAnsi"/>
          <w:lang w:val="ru-RU"/>
        </w:rPr>
      </w:pPr>
      <w:r w:rsidRPr="004E7EBD">
        <w:rPr>
          <w:rFonts w:eastAsiaTheme="minorEastAsia" w:cstheme="minorHAnsi"/>
          <w:lang w:val="ru-RU"/>
        </w:rPr>
        <w:t xml:space="preserve">Перейдите в режим разбивки откосов, </w:t>
      </w:r>
      <w:r w:rsidR="004E7628" w:rsidRPr="004E7EBD">
        <w:rPr>
          <w:rFonts w:eastAsiaTheme="minorEastAsia" w:cstheme="minorHAnsi"/>
          <w:lang w:val="ru-RU"/>
        </w:rPr>
        <w:t>рисунок</w:t>
      </w:r>
      <w:r w:rsidRPr="004E7EBD">
        <w:rPr>
          <w:rFonts w:eastAsiaTheme="minorEastAsia" w:cstheme="minorHAnsi"/>
          <w:lang w:val="ru-RU"/>
        </w:rPr>
        <w:t xml:space="preserve"> 5.6-5. Он автоматически отобразит график наклона в диапазоне текущего пробега на основе рассчитанного расстояния. На экране будет показано текущее положение на откосе в режиме реального времени, информация на нижней панели будет показывать данные для режима разбивки откоса: расстояние до откоса, расстояние до верха/низа, высоту, выемку и насыпь. На рисунке по середине показано красным цветом текущее расстояние, а синие числа показывает смещение на пересечении</w:t>
      </w:r>
      <w:r w:rsidR="004E7628" w:rsidRPr="004E7EBD">
        <w:rPr>
          <w:rFonts w:eastAsiaTheme="minorEastAsia" w:cstheme="minorHAnsi"/>
          <w:lang w:val="ru-RU"/>
        </w:rPr>
        <w:t xml:space="preserve"> секций</w:t>
      </w:r>
      <w:r w:rsidR="00680E51" w:rsidRPr="004E7EBD">
        <w:rPr>
          <w:rFonts w:eastAsiaTheme="minorEastAsia" w:cstheme="minorHAnsi"/>
          <w:lang w:val="ru-RU"/>
        </w:rPr>
        <w:t xml:space="preserve"> дороги</w:t>
      </w:r>
      <w:r w:rsidRPr="004E7EBD">
        <w:rPr>
          <w:rFonts w:eastAsiaTheme="minorEastAsia" w:cstheme="minorHAnsi"/>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64" w:name="_Toc528671486"/>
      <w:bookmarkStart w:id="165" w:name="_Toc536738030"/>
      <w:r w:rsidRPr="00E27654">
        <w:rPr>
          <w:rFonts w:eastAsiaTheme="majorEastAsia" w:cstheme="majorHAnsi"/>
          <w:b/>
          <w:bCs/>
          <w:kern w:val="44"/>
          <w:szCs w:val="44"/>
          <w:lang w:val="ru-RU"/>
        </w:rPr>
        <w:t xml:space="preserve">5.7 </w:t>
      </w:r>
      <w:bookmarkEnd w:id="164"/>
      <w:r w:rsidRPr="00E27654">
        <w:rPr>
          <w:rFonts w:eastAsiaTheme="majorEastAsia" w:cstheme="majorHAnsi"/>
          <w:b/>
          <w:bCs/>
          <w:kern w:val="44"/>
          <w:szCs w:val="44"/>
          <w:lang w:val="ru-RU"/>
        </w:rPr>
        <w:t>Разбивка дороги по точкам</w:t>
      </w:r>
      <w:bookmarkEnd w:id="165"/>
    </w:p>
    <w:p w:rsidR="005B31A8" w:rsidRPr="004E7EBD" w:rsidRDefault="005B31A8" w:rsidP="005B31A8">
      <w:pPr>
        <w:spacing w:after="120"/>
        <w:rPr>
          <w:lang w:val="ru-RU"/>
        </w:rPr>
      </w:pPr>
      <w:r w:rsidRPr="004E7EBD">
        <w:rPr>
          <w:lang w:val="ru-RU"/>
        </w:rPr>
        <w:t>Разбивка дороги по точкам – это режим</w:t>
      </w:r>
      <w:r w:rsidR="00454DDF" w:rsidRPr="004E7EBD">
        <w:rPr>
          <w:lang w:val="ru-RU"/>
        </w:rPr>
        <w:t>,</w:t>
      </w:r>
      <w:r w:rsidRPr="004E7EBD">
        <w:rPr>
          <w:lang w:val="ru-RU"/>
        </w:rPr>
        <w:t xml:space="preserve"> в котором дорогу можно разбить на нужное количество точек и с заданным интервалом, </w:t>
      </w:r>
      <w:r w:rsidR="00454DDF" w:rsidRPr="004E7EBD">
        <w:rPr>
          <w:lang w:val="ru-RU"/>
        </w:rPr>
        <w:t>например,</w:t>
      </w:r>
      <w:r w:rsidRPr="004E7EBD">
        <w:rPr>
          <w:lang w:val="ru-RU"/>
        </w:rPr>
        <w:t xml:space="preserve"> 20/50/100 или любым другим.</w:t>
      </w:r>
    </w:p>
    <w:p w:rsidR="005B31A8" w:rsidRPr="004E7EBD" w:rsidRDefault="005B31A8" w:rsidP="005B31A8">
      <w:pPr>
        <w:spacing w:after="120"/>
        <w:rPr>
          <w:lang w:val="ru-RU"/>
        </w:rPr>
      </w:pPr>
      <w:r w:rsidRPr="004E7EBD">
        <w:rPr>
          <w:lang w:val="ru-RU"/>
        </w:rPr>
        <w:lastRenderedPageBreak/>
        <w:t xml:space="preserve">Нажмите [Съемка] -&gt; [Разбивка дороги по точкам], выберите </w:t>
      </w:r>
      <w:r w:rsidR="00454DDF" w:rsidRPr="004E7EBD">
        <w:rPr>
          <w:lang w:val="ru-RU"/>
        </w:rPr>
        <w:t>нужную вам дорогу, и вы перейдете в меню</w:t>
      </w:r>
      <w:r w:rsidRPr="004E7EBD">
        <w:rPr>
          <w:lang w:val="ru-RU"/>
        </w:rPr>
        <w:t xml:space="preserve">, </w:t>
      </w:r>
      <w:r w:rsidR="00454DDF" w:rsidRPr="004E7EBD">
        <w:rPr>
          <w:lang w:val="ru-RU"/>
        </w:rPr>
        <w:t>рисунок</w:t>
      </w:r>
      <w:r w:rsidRPr="004E7EBD">
        <w:rPr>
          <w:lang w:val="ru-RU"/>
        </w:rPr>
        <w:t xml:space="preserve"> 5.7-1.</w:t>
      </w:r>
    </w:p>
    <w:p w:rsidR="005B31A8" w:rsidRPr="004E7EBD" w:rsidRDefault="005B31A8" w:rsidP="005B31A8">
      <w:pPr>
        <w:spacing w:after="120"/>
        <w:jc w:val="center"/>
        <w:rPr>
          <w:lang w:val="ru-RU"/>
        </w:rPr>
      </w:pPr>
      <w:r w:rsidRPr="004E7EBD">
        <w:rPr>
          <w:noProof/>
          <w:lang w:val="ru-RU" w:eastAsia="ru-RU"/>
        </w:rPr>
        <w:drawing>
          <wp:inline distT="0" distB="0" distL="0" distR="0">
            <wp:extent cx="1889999" cy="2519998"/>
            <wp:effectExtent l="0" t="0" r="0" b="0"/>
            <wp:docPr id="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350" w:firstLine="2835"/>
        <w:rPr>
          <w:sz w:val="21"/>
          <w:lang w:val="ru-RU"/>
        </w:rPr>
      </w:pPr>
      <w:r w:rsidRPr="004E7EBD">
        <w:rPr>
          <w:sz w:val="21"/>
          <w:lang w:val="ru-RU"/>
        </w:rPr>
        <w:t>Рисунок  5.7-1                                                    Рисунок  5.7-2</w:t>
      </w:r>
    </w:p>
    <w:p w:rsidR="00FB76A3" w:rsidRPr="004E7EBD" w:rsidRDefault="00D46A20" w:rsidP="005B31A8">
      <w:pPr>
        <w:spacing w:after="120"/>
        <w:rPr>
          <w:lang w:val="ru-RU"/>
        </w:rPr>
      </w:pPr>
      <w:r>
        <w:pict>
          <v:shape id="图片 559" o:spid="_x0000_i1027" type="#_x0000_t75" style="width:17.4pt;height:17.4pt;visibility:visible;mso-wrap-style:square">
            <v:imagedata r:id="rId278" o:title="survey_btn_stakeout_library"/>
          </v:shape>
        </w:pict>
      </w:r>
      <w:r w:rsidR="005B31A8" w:rsidRPr="004E7EBD">
        <w:rPr>
          <w:lang w:val="ru-RU"/>
        </w:rPr>
        <w:t>: Библиотека дорог. Она включает в себя пункты [Новый], [Редактировать], [Удалить], [Импортировать] и [</w:t>
      </w:r>
      <w:r w:rsidR="005B31A8" w:rsidRPr="004E7EBD">
        <w:t>OK</w:t>
      </w:r>
      <w:r w:rsidR="005B31A8" w:rsidRPr="004E7EBD">
        <w:rPr>
          <w:lang w:val="ru-RU"/>
        </w:rPr>
        <w:t xml:space="preserve">]. Нажмите [Новый] и введите имя, затем выберите тип дороги и введите соответствующие параметры для создания новой дороги. Для редактирования дороге в библиотеке выберите любую и нажмите [Редактировать] </w:t>
      </w:r>
      <w:r w:rsidR="00FB76A3" w:rsidRPr="004E7EBD">
        <w:rPr>
          <w:lang w:val="ru-RU"/>
        </w:rPr>
        <w:t>для изменения</w:t>
      </w:r>
      <w:r w:rsidR="005B31A8" w:rsidRPr="004E7EBD">
        <w:rPr>
          <w:lang w:val="ru-RU"/>
        </w:rPr>
        <w:t xml:space="preserve"> имени и параметров. Нажмите [Удалить] и выбранная дорога будет удалена из библиотеки. Нажмите [Импорт], укажите путь к файл с дорогой (*.</w:t>
      </w:r>
      <w:r w:rsidR="005B31A8" w:rsidRPr="004E7EBD">
        <w:t>RE</w:t>
      </w:r>
      <w:r w:rsidR="005B31A8" w:rsidRPr="004E7EBD">
        <w:rPr>
          <w:lang w:val="ru-RU"/>
        </w:rPr>
        <w:t>, *.</w:t>
      </w:r>
      <w:r w:rsidR="005B31A8" w:rsidRPr="004E7EBD">
        <w:t>LE</w:t>
      </w:r>
      <w:r w:rsidR="005B31A8" w:rsidRPr="004E7EBD">
        <w:rPr>
          <w:lang w:val="ru-RU"/>
        </w:rPr>
        <w:t>, *.</w:t>
      </w:r>
      <w:r w:rsidR="005B31A8" w:rsidRPr="004E7EBD">
        <w:t>RP</w:t>
      </w:r>
      <w:r w:rsidR="005B31A8" w:rsidRPr="004E7EBD">
        <w:rPr>
          <w:lang w:val="ru-RU"/>
        </w:rPr>
        <w:t>, *.</w:t>
      </w:r>
      <w:r w:rsidR="005B31A8" w:rsidRPr="004E7EBD">
        <w:t>IP</w:t>
      </w:r>
      <w:r w:rsidR="005B31A8" w:rsidRPr="004E7EBD">
        <w:rPr>
          <w:lang w:val="ru-RU"/>
        </w:rPr>
        <w:t>, *.</w:t>
      </w:r>
      <w:r w:rsidR="005B31A8" w:rsidRPr="004E7EBD">
        <w:t>rec</w:t>
      </w:r>
      <w:r w:rsidR="005B31A8" w:rsidRPr="004E7EBD">
        <w:rPr>
          <w:lang w:val="ru-RU"/>
        </w:rPr>
        <w:t>, *.</w:t>
      </w:r>
      <w:r w:rsidR="005B31A8" w:rsidRPr="004E7EBD">
        <w:t>dat</w:t>
      </w:r>
      <w:r w:rsidR="005B31A8" w:rsidRPr="004E7EBD">
        <w:rPr>
          <w:lang w:val="ru-RU"/>
        </w:rPr>
        <w:t>, *.</w:t>
      </w:r>
      <w:r w:rsidR="005B31A8" w:rsidRPr="004E7EBD">
        <w:t>csv</w:t>
      </w:r>
      <w:r w:rsidR="005B31A8" w:rsidRPr="004E7EBD">
        <w:rPr>
          <w:lang w:val="ru-RU"/>
        </w:rPr>
        <w:t>, *.</w:t>
      </w:r>
      <w:r w:rsidR="005B31A8" w:rsidRPr="004E7EBD">
        <w:t>txt</w:t>
      </w:r>
      <w:r w:rsidR="005B31A8" w:rsidRPr="004E7EBD">
        <w:rPr>
          <w:lang w:val="ru-RU"/>
        </w:rPr>
        <w:t xml:space="preserve">) в результате будет выполнен импорт нужных нам данных (рисунок 5.7-2). </w:t>
      </w:r>
    </w:p>
    <w:p w:rsidR="005B31A8" w:rsidRPr="004E7EBD" w:rsidRDefault="005B31A8" w:rsidP="005B31A8">
      <w:pPr>
        <w:spacing w:after="120"/>
        <w:rPr>
          <w:lang w:val="ru-RU"/>
        </w:rPr>
      </w:pPr>
      <w:r w:rsidRPr="004E7EBD">
        <w:rPr>
          <w:noProof/>
          <w:lang w:val="ru-RU" w:eastAsia="ru-RU"/>
        </w:rPr>
        <w:drawing>
          <wp:inline distT="0" distB="0" distL="0" distR="0">
            <wp:extent cx="223520" cy="223520"/>
            <wp:effectExtent l="0" t="0" r="0" b="0"/>
            <wp:docPr id="917" name="图片 558" descr="survey_btn_stakeout_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8" descr="survey_btn_stakeout_peg"/>
                    <pic:cNvPicPr>
                      <a:picLocks noChangeAspect="1" noChangeArrowheads="1"/>
                    </pic:cNvPicPr>
                  </pic:nvPicPr>
                  <pic:blipFill>
                    <a:blip r:embed="rId279"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 xml:space="preserve">: Добавить точку. Позволяет добавить точку на дороге. Есть два варианта добавления такой точки: один рассчитывается на основе пикетов </w:t>
      </w:r>
      <w:r w:rsidR="00FB76A3" w:rsidRPr="004E7EBD">
        <w:rPr>
          <w:lang w:val="ru-RU"/>
        </w:rPr>
        <w:t>и смещения</w:t>
      </w:r>
      <w:r w:rsidRPr="004E7EBD">
        <w:rPr>
          <w:lang w:val="ru-RU"/>
        </w:rPr>
        <w:t>, второй это расчет отклонения и расстояния на основе координат.</w:t>
      </w:r>
    </w:p>
    <w:p w:rsidR="005B31A8" w:rsidRPr="004E7EBD" w:rsidRDefault="005B31A8" w:rsidP="005B31A8">
      <w:pPr>
        <w:spacing w:after="120"/>
        <w:rPr>
          <w:lang w:val="ru-RU"/>
        </w:rPr>
      </w:pPr>
      <w:r w:rsidRPr="004E7EBD">
        <w:rPr>
          <w:rFonts w:cs="Times New Roman"/>
          <w:noProof/>
          <w:lang w:val="ru-RU" w:eastAsia="ru-RU"/>
        </w:rPr>
        <w:drawing>
          <wp:inline distT="0" distB="0" distL="0" distR="0">
            <wp:extent cx="216000" cy="216000"/>
            <wp:effectExtent l="0" t="0" r="0" b="0"/>
            <wp:docPr id="888"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sz w:val="21"/>
          <w:lang w:val="ru-RU"/>
        </w:rPr>
        <w:t>:</w:t>
      </w:r>
      <w:r w:rsidRPr="004E7EBD">
        <w:rPr>
          <w:lang w:val="ru-RU"/>
        </w:rPr>
        <w:t xml:space="preserve"> Отображение информации. Настройка отображаемой информации: Радиус подсказок и отображение всех линий как показано на рисунке 5.7-3. Нажмите [По умолчанию] и настройки вернуться к исходным. Настройки для [Изм.Тчк.], [Информационная панель] и [Панели инструментов] аналогичны настройкам в режиме Съемки.</w:t>
      </w: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89" name="图片 560"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eo-YF\Desktop\工作\SurPad\图标\4.0\drawable-hdpi-2018-4-10\icon_survey_electron_bubble_off.png"/>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w:t>
      </w:r>
      <w:r w:rsidRPr="004E7EBD">
        <w:rPr>
          <w:rFonts w:eastAsiaTheme="minorEastAsia" w:cstheme="minorHAnsi"/>
          <w:lang w:val="ru-RU"/>
        </w:rPr>
        <w:t>записат</w:t>
      </w:r>
      <w:r w:rsidR="00FB76A3" w:rsidRPr="004E7EBD">
        <w:rPr>
          <w:rFonts w:eastAsiaTheme="minorEastAsia" w:cstheme="minorHAnsi"/>
          <w:lang w:val="ru-RU"/>
        </w:rPr>
        <w:t>ь точка рельефа</w:t>
      </w:r>
      <w:r w:rsidRPr="004E7EBD">
        <w:rPr>
          <w:rFonts w:eastAsiaTheme="minorEastAsia" w:cstheme="minorHAnsi"/>
          <w:lang w:val="ru-RU"/>
        </w:rPr>
        <w:t>.</w:t>
      </w:r>
    </w:p>
    <w:p w:rsidR="005B31A8" w:rsidRPr="004E7EBD" w:rsidRDefault="005B31A8" w:rsidP="005B31A8">
      <w:pPr>
        <w:spacing w:after="120"/>
        <w:rPr>
          <w:lang w:val="ru-RU"/>
        </w:rPr>
      </w:pPr>
      <w:r w:rsidRPr="004E7EBD">
        <w:rPr>
          <w:lang w:val="ru-RU"/>
        </w:rPr>
        <w:t>По умолчанию на нижней информационной панели отображается следующее: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lastRenderedPageBreak/>
        <w:t>Цель: имя дороги.</w:t>
      </w:r>
    </w:p>
    <w:p w:rsidR="005B31A8" w:rsidRPr="004E7EBD" w:rsidRDefault="005B31A8" w:rsidP="005B31A8">
      <w:pPr>
        <w:spacing w:after="120" w:line="288" w:lineRule="auto"/>
        <w:rPr>
          <w:lang w:val="ru-RU"/>
        </w:rPr>
      </w:pPr>
      <w:bookmarkStart w:id="166" w:name="_Hlk508633093"/>
      <w:r w:rsidRPr="004E7EBD">
        <w:rPr>
          <w:rFonts w:eastAsiaTheme="minorEastAsia" w:cstheme="minorHAnsi"/>
          <w:lang w:val="ru-RU"/>
        </w:rPr>
        <w:t xml:space="preserve">До ближайшей: расстояние от текущей точки до ближайшей выносимой. </w:t>
      </w:r>
    </w:p>
    <w:p w:rsidR="005B31A8" w:rsidRPr="004E7EBD" w:rsidRDefault="005B31A8" w:rsidP="005B31A8">
      <w:pPr>
        <w:spacing w:after="120"/>
        <w:rPr>
          <w:lang w:val="ru-RU"/>
        </w:rPr>
      </w:pPr>
      <w:r w:rsidRPr="004E7EBD">
        <w:rPr>
          <w:lang w:val="ru-RU"/>
        </w:rPr>
        <w:t>Расстояние: расстояние между приемником и выносимой точкой.</w:t>
      </w:r>
    </w:p>
    <w:p w:rsidR="005B31A8" w:rsidRPr="004E7EBD" w:rsidRDefault="005B31A8" w:rsidP="005B31A8">
      <w:pPr>
        <w:spacing w:after="120"/>
        <w:rPr>
          <w:lang w:val="ru-RU"/>
        </w:rPr>
      </w:pPr>
      <w:r w:rsidRPr="004E7EBD">
        <w:rPr>
          <w:lang w:val="ru-RU"/>
        </w:rPr>
        <w:t>Насыпь: если значение положительное, то нужно выполнить выем земли, если отрицательное, то нужно выполнить подсыпку.</w:t>
      </w:r>
    </w:p>
    <w:bookmarkEnd w:id="166"/>
    <w:p w:rsidR="00535076" w:rsidRPr="004E7EBD" w:rsidRDefault="00535076" w:rsidP="00535076">
      <w:pPr>
        <w:spacing w:after="120" w:line="288" w:lineRule="auto"/>
        <w:rPr>
          <w:rFonts w:eastAsiaTheme="minorEastAsia" w:cstheme="minorHAnsi"/>
          <w:lang w:val="ru-RU"/>
        </w:rPr>
      </w:pPr>
      <w:r w:rsidRPr="004E7EBD">
        <w:rPr>
          <w:rFonts w:eastAsiaTheme="minorEastAsia" w:cstheme="minorHAnsi"/>
          <w:lang w:val="ru-RU"/>
        </w:rPr>
        <w:t>Расстояние: линия от текущей точки до линии разбивки, а дистанция - расстояние от вертикальной точки до начальной точки.</w:t>
      </w:r>
    </w:p>
    <w:p w:rsidR="00535076" w:rsidRPr="004E7EBD" w:rsidRDefault="00535076" w:rsidP="00535076">
      <w:pPr>
        <w:spacing w:after="120" w:line="288" w:lineRule="auto"/>
        <w:rPr>
          <w:rFonts w:eastAsiaTheme="minorEastAsia" w:cstheme="minorHAnsi"/>
          <w:lang w:val="ru-RU"/>
        </w:rPr>
      </w:pPr>
      <w:r w:rsidRPr="004E7EBD">
        <w:rPr>
          <w:rFonts w:eastAsiaTheme="minorEastAsia" w:cstheme="minorHAnsi"/>
          <w:lang w:val="ru-RU"/>
        </w:rPr>
        <w:t>Смещение: формируется линия от текущей точки до линии разбивки, а смещение - это расстояние от точки на линии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890"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9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92"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5.7-3                                          Рисунок  5.7-4                                            Рисунок  5.7-5</w:t>
      </w:r>
    </w:p>
    <w:p w:rsidR="005B31A8" w:rsidRPr="004E7EBD" w:rsidRDefault="005B31A8" w:rsidP="005B31A8">
      <w:pPr>
        <w:spacing w:after="120" w:line="288" w:lineRule="auto"/>
        <w:ind w:firstLine="482"/>
        <w:rPr>
          <w:rFonts w:eastAsiaTheme="minorEastAsia" w:cstheme="minorHAnsi"/>
          <w:b/>
          <w:lang w:val="ru-RU"/>
        </w:rPr>
      </w:pPr>
      <w:r w:rsidRPr="004E7EBD">
        <w:rPr>
          <w:rFonts w:eastAsiaTheme="minorEastAsia" w:cstheme="minorHAnsi"/>
          <w:b/>
          <w:lang w:val="ru-RU"/>
        </w:rPr>
        <w:t xml:space="preserve">Этапы разбивки дороги: </w:t>
      </w:r>
    </w:p>
    <w:p w:rsidR="005B31A8" w:rsidRPr="004E7EBD" w:rsidRDefault="005B31A8" w:rsidP="005B31A8">
      <w:pPr>
        <w:numPr>
          <w:ilvl w:val="2"/>
          <w:numId w:val="12"/>
        </w:numPr>
        <w:spacing w:after="120"/>
        <w:ind w:left="851" w:firstLineChars="0" w:hanging="284"/>
        <w:rPr>
          <w:lang w:val="ru-RU"/>
        </w:rPr>
      </w:pPr>
      <w:r w:rsidRPr="004E7EBD">
        <w:rPr>
          <w:rFonts w:eastAsiaTheme="minorEastAsia" w:cstheme="minorHAnsi"/>
          <w:lang w:val="ru-RU"/>
        </w:rPr>
        <w:t>В соответствии с проектом создайте дорогу через библиотеку или импортируйте ее из внешнего файла</w:t>
      </w:r>
      <w:r w:rsidRPr="004E7EBD">
        <w:rPr>
          <w:lang w:val="ru-RU"/>
        </w:rPr>
        <w:t>.</w:t>
      </w:r>
    </w:p>
    <w:p w:rsidR="005B31A8" w:rsidRPr="004E7EBD" w:rsidRDefault="005B31A8" w:rsidP="005B31A8">
      <w:pPr>
        <w:numPr>
          <w:ilvl w:val="2"/>
          <w:numId w:val="12"/>
        </w:numPr>
        <w:spacing w:after="120"/>
        <w:ind w:firstLineChars="0"/>
        <w:rPr>
          <w:lang w:val="ru-RU"/>
        </w:rPr>
      </w:pPr>
      <w:r w:rsidRPr="004E7EBD">
        <w:rPr>
          <w:lang w:val="ru-RU"/>
        </w:rPr>
        <w:t>Выберите разбивку дороги и нажмите [</w:t>
      </w:r>
      <w:r w:rsidRPr="004E7EBD">
        <w:t>OK</w:t>
      </w:r>
      <w:r w:rsidRPr="004E7EBD">
        <w:rPr>
          <w:lang w:val="ru-RU"/>
        </w:rPr>
        <w:t xml:space="preserve">] для перехода в </w:t>
      </w:r>
      <w:r w:rsidR="00D5378C" w:rsidRPr="004E7EBD">
        <w:rPr>
          <w:lang w:val="ru-RU"/>
        </w:rPr>
        <w:t>меню</w:t>
      </w:r>
      <w:r w:rsidRPr="004E7EBD">
        <w:rPr>
          <w:lang w:val="ru-RU"/>
        </w:rPr>
        <w:t xml:space="preserve">, </w:t>
      </w:r>
      <w:r w:rsidR="00D5378C" w:rsidRPr="004E7EBD">
        <w:rPr>
          <w:lang w:val="ru-RU"/>
        </w:rPr>
        <w:t>рисунок</w:t>
      </w:r>
      <w:r w:rsidRPr="004E7EBD">
        <w:rPr>
          <w:lang w:val="ru-RU"/>
        </w:rPr>
        <w:t xml:space="preserve"> 5.7-4. Здесь можно выставить начало</w:t>
      </w:r>
      <w:r w:rsidR="00D5378C" w:rsidRPr="004E7EBD">
        <w:rPr>
          <w:lang w:val="ru-RU"/>
        </w:rPr>
        <w:t xml:space="preserve"> отсчета</w:t>
      </w:r>
      <w:r w:rsidRPr="004E7EBD">
        <w:rPr>
          <w:lang w:val="ru-RU"/>
        </w:rPr>
        <w:t xml:space="preserve"> для разбивки. Установите интервал разбивки, и затем выберите разбить дорогу по точкам. Нажмите [</w:t>
      </w:r>
      <w:r w:rsidRPr="004E7EBD">
        <w:t>OK</w:t>
      </w:r>
      <w:r w:rsidRPr="004E7EBD">
        <w:rPr>
          <w:lang w:val="ru-RU"/>
        </w:rPr>
        <w:t xml:space="preserve">] для перехода в </w:t>
      </w:r>
      <w:r w:rsidR="00D5378C" w:rsidRPr="004E7EBD">
        <w:rPr>
          <w:lang w:val="ru-RU"/>
        </w:rPr>
        <w:t>меню</w:t>
      </w:r>
      <w:r w:rsidRPr="004E7EBD">
        <w:rPr>
          <w:lang w:val="ru-RU"/>
        </w:rPr>
        <w:t xml:space="preserve"> разбивки</w:t>
      </w:r>
      <w:r w:rsidR="00D5378C" w:rsidRPr="004E7EBD">
        <w:rPr>
          <w:lang w:val="ru-RU"/>
        </w:rPr>
        <w:t xml:space="preserve"> </w:t>
      </w:r>
      <w:r w:rsidR="004464AD" w:rsidRPr="004E7EBD">
        <w:rPr>
          <w:lang w:val="ru-RU"/>
        </w:rPr>
        <w:t>(рисунок 5.7.5). В</w:t>
      </w:r>
      <w:r w:rsidRPr="004E7EBD">
        <w:rPr>
          <w:lang w:val="ru-RU"/>
        </w:rPr>
        <w:t xml:space="preserve"> соответствии с направлением стрелки, расстоянием, и отклонением в нижнем информационном меню </w:t>
      </w:r>
      <w:r w:rsidR="004464AD" w:rsidRPr="004E7EBD">
        <w:rPr>
          <w:lang w:val="ru-RU"/>
        </w:rPr>
        <w:t xml:space="preserve">выполните разбивку дороги по установленному </w:t>
      </w:r>
      <w:r w:rsidRPr="004E7EBD">
        <w:rPr>
          <w:lang w:val="ru-RU"/>
        </w:rPr>
        <w:t xml:space="preserve">интервалу точек. Переключаться </w:t>
      </w:r>
      <w:r w:rsidRPr="004E7EBD">
        <w:rPr>
          <w:lang w:val="ru-RU"/>
        </w:rPr>
        <w:lastRenderedPageBreak/>
        <w:t xml:space="preserve">между этими точками можно с помощью кнопок </w:t>
      </w:r>
      <w:r w:rsidRPr="004E7EBD">
        <w:rPr>
          <w:noProof/>
          <w:lang w:val="ru-RU" w:eastAsia="ru-RU"/>
        </w:rPr>
        <w:drawing>
          <wp:inline distT="0" distB="0" distL="0" distR="0">
            <wp:extent cx="152400" cy="144780"/>
            <wp:effectExtent l="0" t="0" r="0" b="7620"/>
            <wp:docPr id="893"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44780"/>
                    </a:xfrm>
                    <a:prstGeom prst="rect">
                      <a:avLst/>
                    </a:prstGeom>
                    <a:noFill/>
                    <a:ln>
                      <a:noFill/>
                    </a:ln>
                  </pic:spPr>
                </pic:pic>
              </a:graphicData>
            </a:graphic>
          </wp:inline>
        </w:drawing>
      </w:r>
      <w:r w:rsidRPr="004E7EBD">
        <w:rPr>
          <w:lang w:val="ru-RU"/>
        </w:rPr>
        <w:t xml:space="preserve"> и  </w:t>
      </w:r>
      <w:r w:rsidRPr="004E7EBD">
        <w:rPr>
          <w:noProof/>
          <w:lang w:val="ru-RU" w:eastAsia="ru-RU"/>
        </w:rPr>
        <w:drawing>
          <wp:inline distT="0" distB="0" distL="0" distR="0">
            <wp:extent cx="144780" cy="144780"/>
            <wp:effectExtent l="0" t="0" r="7620" b="7620"/>
            <wp:docPr id="894"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 Нажмите</w:t>
      </w:r>
      <w:r w:rsidRPr="004E7EBD">
        <w:rPr>
          <w:noProof/>
          <w:lang w:val="ru-RU" w:eastAsia="ru-RU"/>
        </w:rPr>
        <w:drawing>
          <wp:inline distT="0" distB="0" distL="0" distR="0">
            <wp:extent cx="213360" cy="213360"/>
            <wp:effectExtent l="0" t="0" r="0" b="0"/>
            <wp:docPr id="895" name="图片 562" descr="C:\Users\geo-YF\Desktop\工作\SurPad\图标\4.0\drawable-hdpi-2018-4-10\survey_btn_stakeout_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8" descr="C:\Users\geo-YF\Desktop\工作\SurPad\图标\4.0\drawable-hdpi-2018-4-10\survey_btn_stakeout_peg.png"/>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w:t>
      </w:r>
      <w:r w:rsidR="004464AD" w:rsidRPr="004E7EBD">
        <w:rPr>
          <w:lang w:val="ru-RU"/>
        </w:rPr>
        <w:t>,</w:t>
      </w:r>
      <w:r w:rsidRPr="004E7EBD">
        <w:rPr>
          <w:lang w:val="ru-RU"/>
        </w:rPr>
        <w:t xml:space="preserve"> введите расстояние и автоматически будет посчитан</w:t>
      </w:r>
      <w:r w:rsidR="004464AD" w:rsidRPr="004E7EBD">
        <w:rPr>
          <w:lang w:val="ru-RU"/>
        </w:rPr>
        <w:t>а координата добавляемой точки. З</w:t>
      </w:r>
      <w:r w:rsidRPr="004E7EBD">
        <w:rPr>
          <w:lang w:val="ru-RU"/>
        </w:rPr>
        <w:t>атем нажмите [</w:t>
      </w:r>
      <w:r w:rsidRPr="004E7EBD">
        <w:t>OK</w:t>
      </w:r>
      <w:r w:rsidRPr="004E7EBD">
        <w:rPr>
          <w:lang w:val="ru-RU"/>
        </w:rPr>
        <w:t>] для возвращения к разбивке.</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67" w:name="_Toc528671487"/>
      <w:bookmarkStart w:id="168" w:name="_Toc536738031"/>
      <w:r w:rsidRPr="00E27654">
        <w:rPr>
          <w:rFonts w:eastAsiaTheme="majorEastAsia" w:cstheme="majorHAnsi"/>
          <w:b/>
          <w:bCs/>
          <w:kern w:val="44"/>
          <w:szCs w:val="44"/>
          <w:lang w:val="ru-RU"/>
        </w:rPr>
        <w:t xml:space="preserve">5.8 </w:t>
      </w:r>
      <w:bookmarkEnd w:id="167"/>
      <w:r w:rsidRPr="00E27654">
        <w:rPr>
          <w:rFonts w:eastAsiaTheme="majorEastAsia" w:cstheme="majorHAnsi"/>
          <w:b/>
          <w:bCs/>
          <w:kern w:val="44"/>
          <w:szCs w:val="44"/>
          <w:lang w:val="ru-RU"/>
        </w:rPr>
        <w:t>Разбивка поперечника дороги</w:t>
      </w:r>
      <w:bookmarkEnd w:id="168"/>
    </w:p>
    <w:p w:rsidR="005B31A8" w:rsidRPr="004E7EBD" w:rsidRDefault="001671EB" w:rsidP="005B31A8">
      <w:pPr>
        <w:spacing w:after="120"/>
        <w:rPr>
          <w:lang w:val="ru-RU"/>
        </w:rPr>
      </w:pPr>
      <w:r w:rsidRPr="004E7EBD">
        <w:rPr>
          <w:lang w:val="ru-RU"/>
        </w:rPr>
        <w:t xml:space="preserve">Разбивка дороги </w:t>
      </w:r>
      <w:r w:rsidR="005B31A8" w:rsidRPr="004E7EBD">
        <w:rPr>
          <w:lang w:val="ru-RU"/>
        </w:rPr>
        <w:t>по поперечному сечению - это специальная программа</w:t>
      </w:r>
      <w:r w:rsidRPr="004E7EBD">
        <w:rPr>
          <w:lang w:val="ru-RU"/>
        </w:rPr>
        <w:t xml:space="preserve"> контроля</w:t>
      </w:r>
      <w:r w:rsidR="005B31A8" w:rsidRPr="004E7EBD">
        <w:rPr>
          <w:lang w:val="ru-RU"/>
        </w:rPr>
        <w:t xml:space="preserve"> рельефа </w:t>
      </w:r>
      <w:r w:rsidRPr="004E7EBD">
        <w:rPr>
          <w:lang w:val="ru-RU"/>
        </w:rPr>
        <w:t xml:space="preserve">относительно </w:t>
      </w:r>
      <w:r w:rsidR="005B31A8" w:rsidRPr="004E7EBD">
        <w:rPr>
          <w:lang w:val="ru-RU"/>
        </w:rPr>
        <w:t>к линии дороги, чтобы</w:t>
      </w:r>
      <w:r w:rsidRPr="004E7EBD">
        <w:rPr>
          <w:lang w:val="ru-RU"/>
        </w:rPr>
        <w:t xml:space="preserve"> проверить соответствоваие</w:t>
      </w:r>
      <w:r w:rsidR="005B31A8" w:rsidRPr="004E7EBD">
        <w:rPr>
          <w:lang w:val="ru-RU"/>
        </w:rPr>
        <w:t xml:space="preserve"> требованиям проекта или гидротехники. Чертеж поперечного сечения является основой для проектирования поперечного сечения подложек и определения выемки и насыпи дорожного полотна в строительстве. SurvX будет экспортировать определенный формат файла поперечного сечения, используемый в соответствующем программном обеспечении для разработки.</w:t>
      </w:r>
    </w:p>
    <w:p w:rsidR="005B31A8" w:rsidRPr="004E7EBD" w:rsidRDefault="005B31A8" w:rsidP="005B31A8">
      <w:pPr>
        <w:spacing w:after="120"/>
        <w:rPr>
          <w:lang w:val="ru-RU"/>
        </w:rPr>
      </w:pPr>
      <w:r w:rsidRPr="004E7EBD">
        <w:rPr>
          <w:lang w:val="ru-RU"/>
        </w:rPr>
        <w:t>Нажмите [Съемка] -&gt; [Разбивка поперечника дороги], выберите нужную вам дорогу и перейдете в меню разбивки (рисунок 5.8-1).</w:t>
      </w:r>
    </w:p>
    <w:p w:rsidR="005B31A8" w:rsidRPr="004E7EBD" w:rsidRDefault="005B31A8" w:rsidP="005B31A8">
      <w:pPr>
        <w:spacing w:after="120"/>
        <w:rPr>
          <w:lang w:val="ru-RU"/>
        </w:rPr>
      </w:pPr>
    </w:p>
    <w:p w:rsidR="005B31A8" w:rsidRPr="004E7EBD" w:rsidRDefault="005B31A8" w:rsidP="005B31A8">
      <w:pPr>
        <w:spacing w:after="120"/>
        <w:jc w:val="center"/>
        <w:rPr>
          <w:lang w:val="ru-RU"/>
        </w:rPr>
      </w:pPr>
      <w:r w:rsidRPr="004E7EBD">
        <w:rPr>
          <w:noProof/>
          <w:lang w:val="ru-RU" w:eastAsia="ru-RU"/>
        </w:rPr>
        <w:drawing>
          <wp:inline distT="0" distB="0" distL="0" distR="0">
            <wp:extent cx="1889998" cy="2519998"/>
            <wp:effectExtent l="0" t="0" r="0" b="0"/>
            <wp:docPr id="896"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97"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Рисунок  5.8-1                                                      Рисунок  5.8-2</w:t>
      </w:r>
    </w:p>
    <w:p w:rsidR="0052547D" w:rsidRPr="004E7EBD" w:rsidRDefault="00D46A20" w:rsidP="005B31A8">
      <w:pPr>
        <w:spacing w:after="120"/>
        <w:rPr>
          <w:lang w:val="ru-RU"/>
        </w:rPr>
      </w:pPr>
      <w:r>
        <w:pict>
          <v:shape id="图片 561" o:spid="_x0000_i1028" type="#_x0000_t75" style="width:17.4pt;height:17.4pt;visibility:visible;mso-wrap-style:square">
            <v:imagedata r:id="rId284" o:title="survey_btn_stakeout_library"/>
          </v:shape>
        </w:pict>
      </w:r>
      <w:r w:rsidR="005B31A8" w:rsidRPr="004E7EBD">
        <w:rPr>
          <w:lang w:val="ru-RU"/>
        </w:rPr>
        <w:t>: Библиотека дорог. Она включает в себя пункты [Новый], [Редактировать], [Удалить], [Импортировать] и [</w:t>
      </w:r>
      <w:r w:rsidR="005B31A8" w:rsidRPr="004E7EBD">
        <w:t>OK</w:t>
      </w:r>
      <w:r w:rsidR="005B31A8" w:rsidRPr="004E7EBD">
        <w:rPr>
          <w:lang w:val="ru-RU"/>
        </w:rPr>
        <w:t>]. Нажмите [Новый] и введите имя, затем выберите тип дороги и введите соответствующие параметры для создания новой д</w:t>
      </w:r>
      <w:r w:rsidR="0052547D" w:rsidRPr="004E7EBD">
        <w:rPr>
          <w:lang w:val="ru-RU"/>
        </w:rPr>
        <w:t>ороги. Для редактирования дороги</w:t>
      </w:r>
      <w:r w:rsidR="005B31A8" w:rsidRPr="004E7EBD">
        <w:rPr>
          <w:lang w:val="ru-RU"/>
        </w:rPr>
        <w:t xml:space="preserve"> в библиотеке выберите любую и нажмите [Редактировать] </w:t>
      </w:r>
      <w:r w:rsidR="001671EB" w:rsidRPr="004E7EBD">
        <w:rPr>
          <w:lang w:val="ru-RU"/>
        </w:rPr>
        <w:t>для изменения</w:t>
      </w:r>
      <w:r w:rsidR="005B31A8" w:rsidRPr="004E7EBD">
        <w:rPr>
          <w:lang w:val="ru-RU"/>
        </w:rPr>
        <w:t xml:space="preserve"> имени и параметров. Нажмите [Удалить] и выбранная дорога будет удалена из библиотеки. Нажмите </w:t>
      </w:r>
      <w:r w:rsidR="005B31A8" w:rsidRPr="004E7EBD">
        <w:rPr>
          <w:lang w:val="ru-RU"/>
        </w:rPr>
        <w:lastRenderedPageBreak/>
        <w:t>[Импорт], укажите путь к файл с дорогой (*.</w:t>
      </w:r>
      <w:r w:rsidR="005B31A8" w:rsidRPr="004E7EBD">
        <w:t>RE</w:t>
      </w:r>
      <w:r w:rsidR="005B31A8" w:rsidRPr="004E7EBD">
        <w:rPr>
          <w:lang w:val="ru-RU"/>
        </w:rPr>
        <w:t>, *.</w:t>
      </w:r>
      <w:r w:rsidR="005B31A8" w:rsidRPr="004E7EBD">
        <w:t>LE</w:t>
      </w:r>
      <w:r w:rsidR="005B31A8" w:rsidRPr="004E7EBD">
        <w:rPr>
          <w:lang w:val="ru-RU"/>
        </w:rPr>
        <w:t>, *.</w:t>
      </w:r>
      <w:r w:rsidR="005B31A8" w:rsidRPr="004E7EBD">
        <w:t>RP</w:t>
      </w:r>
      <w:r w:rsidR="005B31A8" w:rsidRPr="004E7EBD">
        <w:rPr>
          <w:lang w:val="ru-RU"/>
        </w:rPr>
        <w:t>, *.</w:t>
      </w:r>
      <w:r w:rsidR="005B31A8" w:rsidRPr="004E7EBD">
        <w:t>IP</w:t>
      </w:r>
      <w:r w:rsidR="005B31A8" w:rsidRPr="004E7EBD">
        <w:rPr>
          <w:lang w:val="ru-RU"/>
        </w:rPr>
        <w:t>, *.</w:t>
      </w:r>
      <w:r w:rsidR="005B31A8" w:rsidRPr="004E7EBD">
        <w:t>rec</w:t>
      </w:r>
      <w:r w:rsidR="005B31A8" w:rsidRPr="004E7EBD">
        <w:rPr>
          <w:lang w:val="ru-RU"/>
        </w:rPr>
        <w:t>, *.</w:t>
      </w:r>
      <w:r w:rsidR="005B31A8" w:rsidRPr="004E7EBD">
        <w:t>dat</w:t>
      </w:r>
      <w:r w:rsidR="005B31A8" w:rsidRPr="004E7EBD">
        <w:rPr>
          <w:lang w:val="ru-RU"/>
        </w:rPr>
        <w:t>, *.</w:t>
      </w:r>
      <w:r w:rsidR="005B31A8" w:rsidRPr="004E7EBD">
        <w:t>csv</w:t>
      </w:r>
      <w:r w:rsidR="005B31A8" w:rsidRPr="004E7EBD">
        <w:rPr>
          <w:lang w:val="ru-RU"/>
        </w:rPr>
        <w:t>, *.</w:t>
      </w:r>
      <w:r w:rsidR="005B31A8" w:rsidRPr="004E7EBD">
        <w:t>txt</w:t>
      </w:r>
      <w:r w:rsidR="005B31A8" w:rsidRPr="004E7EBD">
        <w:rPr>
          <w:lang w:val="ru-RU"/>
        </w:rPr>
        <w:t xml:space="preserve">) в результате будет выполнен импорт нужных нам данных (рисунок 5.8-2). </w:t>
      </w:r>
    </w:p>
    <w:p w:rsidR="005B31A8" w:rsidRPr="004E7EBD" w:rsidRDefault="005B31A8" w:rsidP="005B31A8">
      <w:pPr>
        <w:spacing w:after="120"/>
        <w:rPr>
          <w:lang w:val="ru-RU"/>
        </w:rPr>
      </w:pPr>
      <w:r w:rsidRPr="004E7EBD">
        <w:rPr>
          <w:noProof/>
          <w:lang w:val="ru-RU" w:eastAsia="ru-RU"/>
        </w:rPr>
        <w:drawing>
          <wp:inline distT="0" distB="0" distL="0" distR="0">
            <wp:extent cx="223520" cy="223520"/>
            <wp:effectExtent l="0" t="0" r="0" b="0"/>
            <wp:docPr id="916" name="图片 563" descr="survey_btn_stakeout_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3" descr="survey_btn_stakeout_peg"/>
                    <pic:cNvPicPr>
                      <a:picLocks noChangeAspect="1" noChangeArrowheads="1"/>
                    </pic:cNvPicPr>
                  </pic:nvPicPr>
                  <pic:blipFill>
                    <a:blip r:embed="rId279"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 xml:space="preserve">: Добавить точку. Позволяет добавить точку на дороге. Есть два варианта добавления такой точки: один рассчитывается на основе пикетов </w:t>
      </w:r>
      <w:r w:rsidR="0052547D" w:rsidRPr="004E7EBD">
        <w:rPr>
          <w:lang w:val="ru-RU"/>
        </w:rPr>
        <w:t>и смещения</w:t>
      </w:r>
      <w:r w:rsidRPr="004E7EBD">
        <w:rPr>
          <w:lang w:val="ru-RU"/>
        </w:rPr>
        <w:t>, второй это расчет отклонения и расстояния на основе координат.</w:t>
      </w:r>
    </w:p>
    <w:p w:rsidR="005B31A8" w:rsidRPr="004E7EBD" w:rsidRDefault="005B31A8" w:rsidP="005B31A8">
      <w:pPr>
        <w:spacing w:after="120"/>
        <w:rPr>
          <w:lang w:val="ru-RU"/>
        </w:rPr>
      </w:pPr>
      <w:r w:rsidRPr="004E7EBD">
        <w:rPr>
          <w:rFonts w:cs="Times New Roman"/>
          <w:noProof/>
          <w:lang w:val="ru-RU" w:eastAsia="ru-RU"/>
        </w:rPr>
        <w:drawing>
          <wp:inline distT="0" distB="0" distL="0" distR="0">
            <wp:extent cx="180000" cy="180000"/>
            <wp:effectExtent l="0" t="0" r="0" b="0"/>
            <wp:docPr id="899"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sz w:val="21"/>
          <w:lang w:val="ru-RU"/>
        </w:rPr>
        <w:t>:</w:t>
      </w:r>
      <w:r w:rsidRPr="004E7EBD">
        <w:rPr>
          <w:lang w:val="ru-RU"/>
        </w:rPr>
        <w:t xml:space="preserve"> Отображение информации. Настройка отображаемой информации: Радиус под</w:t>
      </w:r>
      <w:r w:rsidR="0052547D" w:rsidRPr="004E7EBD">
        <w:rPr>
          <w:lang w:val="ru-RU"/>
        </w:rPr>
        <w:t>сказок и отображение всех линий, рисунок</w:t>
      </w:r>
      <w:r w:rsidRPr="004E7EBD">
        <w:rPr>
          <w:lang w:val="ru-RU"/>
        </w:rPr>
        <w:t xml:space="preserve"> 5.8-3. Нажмите [П</w:t>
      </w:r>
      <w:r w:rsidR="0052547D" w:rsidRPr="004E7EBD">
        <w:rPr>
          <w:lang w:val="ru-RU"/>
        </w:rPr>
        <w:t>о умолчанию] и настройки вернут</w:t>
      </w:r>
      <w:r w:rsidRPr="004E7EBD">
        <w:rPr>
          <w:lang w:val="ru-RU"/>
        </w:rPr>
        <w:t>ся к исходным. Настройки для [</w:t>
      </w:r>
      <w:r w:rsidR="004046A2" w:rsidRPr="004E7EBD">
        <w:rPr>
          <w:lang w:val="ru-RU"/>
        </w:rPr>
        <w:t>Точка рельефа</w:t>
      </w:r>
      <w:r w:rsidRPr="004E7EBD">
        <w:rPr>
          <w:lang w:val="ru-RU"/>
        </w:rPr>
        <w:t>], [Информационная панель] и [Панели инструментов] аналогичны настройкам в режиме Съемки.</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00"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bookmarkStart w:id="169" w:name="OLE_LINK55"/>
      <w:bookmarkStart w:id="170" w:name="OLE_LINK56"/>
      <w:r w:rsidRPr="004E7EBD">
        <w:rPr>
          <w:lang w:val="ru-RU"/>
        </w:rPr>
        <w:t xml:space="preserve">: </w:t>
      </w:r>
      <w:r w:rsidR="004046A2" w:rsidRPr="004E7EBD">
        <w:rPr>
          <w:rFonts w:eastAsiaTheme="minorEastAsia" w:cstheme="minorHAnsi"/>
          <w:lang w:val="ru-RU"/>
        </w:rPr>
        <w:t>записать точку рельефа</w:t>
      </w:r>
    </w:p>
    <w:p w:rsidR="005B31A8" w:rsidRPr="004E7EBD" w:rsidRDefault="005B31A8" w:rsidP="005B31A8">
      <w:pPr>
        <w:spacing w:after="120"/>
        <w:rPr>
          <w:lang w:val="ru-RU"/>
        </w:rPr>
      </w:pPr>
      <w:r w:rsidRPr="004E7EBD">
        <w:rPr>
          <w:lang w:val="ru-RU"/>
        </w:rPr>
        <w:t>По умолчанию на нижней информационной панели отображается следующее: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Цель: имя разбиваемой дороги.</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rPr>
        <w:t>H</w:t>
      </w:r>
      <w:r w:rsidRPr="004E7EBD">
        <w:rPr>
          <w:rFonts w:eastAsiaTheme="minorEastAsia" w:cstheme="minorHAnsi"/>
          <w:lang w:val="ru-RU"/>
        </w:rPr>
        <w:t>: высота текущей точки.</w:t>
      </w:r>
    </w:p>
    <w:p w:rsidR="0020336B" w:rsidRPr="004E7EBD" w:rsidRDefault="0020336B" w:rsidP="0020336B">
      <w:pPr>
        <w:spacing w:after="120" w:line="288" w:lineRule="auto"/>
        <w:rPr>
          <w:rFonts w:eastAsiaTheme="minorEastAsia" w:cstheme="minorHAnsi"/>
          <w:lang w:val="ru-RU"/>
        </w:rPr>
      </w:pPr>
      <w:bookmarkStart w:id="171" w:name="_Hlk508633945"/>
      <w:r w:rsidRPr="004E7EBD">
        <w:rPr>
          <w:rFonts w:eastAsiaTheme="minorEastAsia" w:cstheme="minorHAnsi"/>
          <w:lang w:val="ru-RU"/>
        </w:rPr>
        <w:t>Расстояние: линия от текущей точки до линии разбивки, а дистанция - расстояние от вертикальной точки до начальной точки.</w:t>
      </w:r>
    </w:p>
    <w:p w:rsidR="0020336B" w:rsidRPr="004E7EBD" w:rsidRDefault="0020336B" w:rsidP="0020336B">
      <w:pPr>
        <w:spacing w:after="120" w:line="288" w:lineRule="auto"/>
        <w:rPr>
          <w:rFonts w:eastAsiaTheme="minorEastAsia" w:cstheme="minorHAnsi"/>
          <w:lang w:val="ru-RU"/>
        </w:rPr>
      </w:pPr>
      <w:r w:rsidRPr="004E7EBD">
        <w:rPr>
          <w:rFonts w:eastAsiaTheme="minorEastAsia" w:cstheme="minorHAnsi"/>
          <w:lang w:val="ru-RU"/>
        </w:rPr>
        <w:t>Смещение: формируется линия от текущей точки до линии разбивки, а смещение - это расстояние от точки на линии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 xml:space="preserve">Горизонтальное расстояние: </w:t>
      </w:r>
      <w:r w:rsidR="0020336B" w:rsidRPr="004E7EBD">
        <w:rPr>
          <w:rFonts w:eastAsiaTheme="minorEastAsia" w:cstheme="minorHAnsi"/>
          <w:lang w:val="ru-RU"/>
        </w:rPr>
        <w:t xml:space="preserve">формируется </w:t>
      </w:r>
      <w:r w:rsidR="0016232B" w:rsidRPr="004E7EBD">
        <w:rPr>
          <w:rFonts w:eastAsiaTheme="minorEastAsia" w:cstheme="minorHAnsi"/>
          <w:lang w:val="ru-RU"/>
        </w:rPr>
        <w:t>горизонтальная линия</w:t>
      </w:r>
      <w:r w:rsidRPr="004E7EBD">
        <w:rPr>
          <w:rFonts w:eastAsiaTheme="minorEastAsia" w:cstheme="minorHAnsi"/>
          <w:lang w:val="ru-RU"/>
        </w:rPr>
        <w:t xml:space="preserve"> от текущей точки до поперечного сечения, а горизонтальное расстояние </w:t>
      </w:r>
      <w:r w:rsidR="001E0858" w:rsidRPr="004E7EBD">
        <w:rPr>
          <w:rFonts w:eastAsiaTheme="minorEastAsia" w:cstheme="minorHAnsi"/>
          <w:lang w:val="ru-RU"/>
        </w:rPr>
        <w:t>–</w:t>
      </w:r>
      <w:r w:rsidRPr="004E7EBD">
        <w:rPr>
          <w:rFonts w:eastAsiaTheme="minorEastAsia" w:cstheme="minorHAnsi"/>
          <w:lang w:val="ru-RU"/>
        </w:rPr>
        <w:t xml:space="preserve"> расстояние</w:t>
      </w:r>
      <w:r w:rsidR="001E0858" w:rsidRPr="004E7EBD">
        <w:rPr>
          <w:rFonts w:eastAsiaTheme="minorEastAsia" w:cstheme="minorHAnsi"/>
          <w:lang w:val="ru-RU"/>
        </w:rPr>
        <w:t xml:space="preserve"> от</w:t>
      </w:r>
      <w:r w:rsidRPr="004E7EBD">
        <w:rPr>
          <w:rFonts w:eastAsiaTheme="minorEastAsia" w:cstheme="minorHAnsi"/>
          <w:lang w:val="ru-RU"/>
        </w:rPr>
        <w:t xml:space="preserve"> </w:t>
      </w:r>
      <w:r w:rsidR="002A253B" w:rsidRPr="004E7EBD">
        <w:rPr>
          <w:rFonts w:eastAsiaTheme="minorEastAsia" w:cstheme="minorHAnsi"/>
          <w:lang w:val="ru-RU"/>
        </w:rPr>
        <w:t>текущего местоположения приемника</w:t>
      </w:r>
      <w:r w:rsidRPr="004E7EBD">
        <w:rPr>
          <w:rFonts w:eastAsiaTheme="minorEastAsia" w:cstheme="minorHAnsi"/>
          <w:lang w:val="ru-RU"/>
        </w:rPr>
        <w:t xml:space="preserve"> до пересечения поперечного сечения и дороги.</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 xml:space="preserve">Вертикальное расстояние: </w:t>
      </w:r>
      <w:r w:rsidR="002A253B" w:rsidRPr="004E7EBD">
        <w:rPr>
          <w:rFonts w:eastAsiaTheme="minorEastAsia" w:cstheme="minorHAnsi"/>
          <w:lang w:val="ru-RU"/>
        </w:rPr>
        <w:t>линия</w:t>
      </w:r>
      <w:r w:rsidRPr="004E7EBD">
        <w:rPr>
          <w:rFonts w:eastAsiaTheme="minorEastAsia" w:cstheme="minorHAnsi"/>
          <w:lang w:val="ru-RU"/>
        </w:rPr>
        <w:t xml:space="preserve"> от текущей точки до поперечного сечения, расстояние </w:t>
      </w:r>
      <w:r w:rsidR="002A253B" w:rsidRPr="004E7EBD">
        <w:rPr>
          <w:rFonts w:eastAsiaTheme="minorEastAsia" w:cstheme="minorHAnsi"/>
          <w:lang w:val="ru-RU"/>
        </w:rPr>
        <w:t>от текущего местоположения приемника</w:t>
      </w:r>
      <w:r w:rsidRPr="004E7EBD">
        <w:rPr>
          <w:rFonts w:eastAsiaTheme="minorEastAsia" w:cstheme="minorHAnsi"/>
          <w:lang w:val="ru-RU"/>
        </w:rPr>
        <w:t xml:space="preserve"> до пересечения с поперечным </w:t>
      </w:r>
      <w:r w:rsidR="002A253B" w:rsidRPr="004E7EBD">
        <w:rPr>
          <w:rFonts w:eastAsiaTheme="minorEastAsia" w:cstheme="minorHAnsi"/>
          <w:lang w:val="ru-RU"/>
        </w:rPr>
        <w:t>сечением дороги</w:t>
      </w:r>
      <w:r w:rsidRPr="004E7EBD">
        <w:rPr>
          <w:rFonts w:eastAsiaTheme="minorEastAsia" w:cstheme="minorHAnsi"/>
          <w:lang w:val="ru-RU"/>
        </w:rPr>
        <w:t>.</w:t>
      </w:r>
    </w:p>
    <w:bookmarkEnd w:id="169"/>
    <w:bookmarkEnd w:id="170"/>
    <w:bookmarkEnd w:id="171"/>
    <w:p w:rsidR="005B31A8" w:rsidRPr="004E7EBD" w:rsidRDefault="005B31A8" w:rsidP="005B31A8">
      <w:pPr>
        <w:spacing w:after="120"/>
        <w:rPr>
          <w:lang w:val="ru-RU"/>
        </w:rPr>
      </w:pPr>
      <w:r w:rsidRPr="004E7EBD">
        <w:rPr>
          <w:noProof/>
          <w:lang w:val="ru-RU" w:eastAsia="ru-RU"/>
        </w:rPr>
        <w:lastRenderedPageBreak/>
        <w:drawing>
          <wp:inline distT="0" distB="0" distL="0" distR="0">
            <wp:extent cx="1889999" cy="2519998"/>
            <wp:effectExtent l="0" t="0" r="0" b="0"/>
            <wp:docPr id="90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902"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903"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5.8-3                                            Рисунок  5.8-4                                           Рисунок  5.8-5</w:t>
      </w:r>
    </w:p>
    <w:p w:rsidR="005B31A8" w:rsidRPr="004E7EBD" w:rsidRDefault="005B31A8" w:rsidP="005B31A8">
      <w:pPr>
        <w:spacing w:after="120" w:line="288" w:lineRule="auto"/>
        <w:ind w:firstLine="482"/>
        <w:rPr>
          <w:rFonts w:eastAsiaTheme="minorEastAsia" w:cstheme="minorHAnsi"/>
          <w:b/>
          <w:lang w:val="ru-RU"/>
        </w:rPr>
      </w:pPr>
      <w:bookmarkStart w:id="172" w:name="_Hlk508633972"/>
      <w:r w:rsidRPr="004E7EBD">
        <w:rPr>
          <w:rFonts w:eastAsiaTheme="minorEastAsia" w:cstheme="minorHAnsi"/>
          <w:b/>
          <w:lang w:val="ru-RU"/>
        </w:rPr>
        <w:t xml:space="preserve">Разбивка дороги по поперечнику: </w:t>
      </w:r>
    </w:p>
    <w:p w:rsidR="005B31A8" w:rsidRPr="004E7EBD" w:rsidRDefault="005B31A8" w:rsidP="005B31A8">
      <w:pPr>
        <w:spacing w:after="120"/>
        <w:rPr>
          <w:lang w:val="ru-RU"/>
        </w:rPr>
      </w:pPr>
      <w:r w:rsidRPr="004E7EBD">
        <w:rPr>
          <w:lang w:val="ru-RU"/>
        </w:rPr>
        <w:t>Выберите нужную дорогу и нажмите [</w:t>
      </w:r>
      <w:r w:rsidRPr="004E7EBD">
        <w:t>OK</w:t>
      </w:r>
      <w:r w:rsidRPr="004E7EBD">
        <w:rPr>
          <w:lang w:val="ru-RU"/>
        </w:rPr>
        <w:t xml:space="preserve">] для перехода в интерфейс разбивки (рисунок </w:t>
      </w:r>
      <w:r w:rsidR="00916F60" w:rsidRPr="004E7EBD">
        <w:rPr>
          <w:lang w:val="ru-RU"/>
        </w:rPr>
        <w:t xml:space="preserve">5.8-4). Установите </w:t>
      </w:r>
      <w:r w:rsidRPr="004E7EBD">
        <w:rPr>
          <w:lang w:val="ru-RU"/>
        </w:rPr>
        <w:t>ав</w:t>
      </w:r>
      <w:r w:rsidR="00916F60" w:rsidRPr="004E7EBD">
        <w:rPr>
          <w:lang w:val="ru-RU"/>
        </w:rPr>
        <w:t>томатический выбор расстояния, режим расчета, интервал и н</w:t>
      </w:r>
      <w:r w:rsidRPr="004E7EBD">
        <w:rPr>
          <w:lang w:val="ru-RU"/>
        </w:rPr>
        <w:t>ормаль (расстояние между средней линией дороги и боковой точкой поперечного сечения). Нажмите [</w:t>
      </w:r>
      <w:r w:rsidRPr="004E7EBD">
        <w:t>OK</w:t>
      </w:r>
      <w:r w:rsidRPr="004E7EBD">
        <w:rPr>
          <w:lang w:val="ru-RU"/>
        </w:rPr>
        <w:t>] для перехода на экран разбивки</w:t>
      </w:r>
      <w:r w:rsidR="00916F60" w:rsidRPr="004E7EBD">
        <w:rPr>
          <w:lang w:val="ru-RU"/>
        </w:rPr>
        <w:t xml:space="preserve"> </w:t>
      </w:r>
      <w:r w:rsidRPr="004E7EBD">
        <w:rPr>
          <w:lang w:val="ru-RU"/>
        </w:rPr>
        <w:t xml:space="preserve">(рисунок 5.8-5). Когда вертикальное расстояние до дороги меньше 3 метров, параллельные линии появятся с обеих сторон поперечного сечения, чтобы перевести приемник в режим точного позиционирования. Двигайтесь в соответствии с направлением стрелки по вертикали и горизонтали в нижней строке состояния. Когда текущая точка находится на поперечном сечении, вы можете записать точку и выполнить разбивку в соответствии с инженерными требованиями. Смежные сечения можно переключать кнопками </w:t>
      </w:r>
      <w:r w:rsidRPr="004E7EBD">
        <w:rPr>
          <w:noProof/>
          <w:lang w:val="ru-RU" w:eastAsia="ru-RU"/>
        </w:rPr>
        <w:drawing>
          <wp:inline distT="0" distB="0" distL="0" distR="0">
            <wp:extent cx="152400" cy="144780"/>
            <wp:effectExtent l="0" t="0" r="0" b="7620"/>
            <wp:docPr id="904"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44780"/>
                    </a:xfrm>
                    <a:prstGeom prst="rect">
                      <a:avLst/>
                    </a:prstGeom>
                    <a:noFill/>
                    <a:ln>
                      <a:noFill/>
                    </a:ln>
                  </pic:spPr>
                </pic:pic>
              </a:graphicData>
            </a:graphic>
          </wp:inline>
        </w:drawing>
      </w:r>
      <w:r w:rsidRPr="004E7EBD">
        <w:rPr>
          <w:lang w:val="ru-RU"/>
        </w:rPr>
        <w:t xml:space="preserve">и </w:t>
      </w:r>
      <w:r w:rsidRPr="004E7EBD">
        <w:rPr>
          <w:noProof/>
          <w:lang w:val="ru-RU" w:eastAsia="ru-RU"/>
        </w:rPr>
        <w:drawing>
          <wp:inline distT="0" distB="0" distL="0" distR="0">
            <wp:extent cx="144780" cy="144780"/>
            <wp:effectExtent l="0" t="0" r="7620" b="7620"/>
            <wp:docPr id="905"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 xml:space="preserve">. Нажмите </w:t>
      </w:r>
      <w:r w:rsidRPr="004E7EBD">
        <w:rPr>
          <w:noProof/>
          <w:lang w:val="ru-RU" w:eastAsia="ru-RU"/>
        </w:rPr>
        <w:drawing>
          <wp:inline distT="0" distB="0" distL="0" distR="0">
            <wp:extent cx="213360" cy="213360"/>
            <wp:effectExtent l="0" t="0" r="0" b="0"/>
            <wp:docPr id="906" name="图片 564" descr="C:\Users\geo-YF\Desktop\工作\SurPad\图标\4.0\drawable-hdpi-2018-4-10\survey_btn_stakeout_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8" descr="C:\Users\geo-YF\Desktop\工作\SurPad\图标\4.0\drawable-hdpi-2018-4-10\survey_btn_stakeout_peg.png"/>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введите расстояние и будет автоматически рассчи</w:t>
      </w:r>
      <w:r w:rsidR="00CF65B4" w:rsidRPr="004E7EBD">
        <w:rPr>
          <w:lang w:val="ru-RU"/>
        </w:rPr>
        <w:t>тана новая точка для разбивки. З</w:t>
      </w:r>
      <w:r w:rsidRPr="004E7EBD">
        <w:rPr>
          <w:lang w:val="ru-RU"/>
        </w:rPr>
        <w:t>атем нажмите [</w:t>
      </w:r>
      <w:r w:rsidRPr="004E7EBD">
        <w:t>OK</w:t>
      </w:r>
      <w:r w:rsidRPr="004E7EBD">
        <w:rPr>
          <w:lang w:val="ru-RU"/>
        </w:rPr>
        <w:t xml:space="preserve">] чтобы вернуться к разбивке. Сохраненные данные можно экспортировать через [Проект]-&gt; [Экспорт файла] в форматах: </w:t>
      </w:r>
      <w:r w:rsidRPr="004E7EBD">
        <w:t>Hintsoft</w:t>
      </w:r>
      <w:r w:rsidRPr="004E7EBD">
        <w:rPr>
          <w:lang w:val="ru-RU"/>
        </w:rPr>
        <w:t xml:space="preserve"> </w:t>
      </w:r>
      <w:r w:rsidRPr="004E7EBD">
        <w:t>Format</w:t>
      </w:r>
      <w:r w:rsidRPr="004E7EBD">
        <w:rPr>
          <w:lang w:val="ru-RU"/>
        </w:rPr>
        <w:t>(</w:t>
      </w:r>
      <w:r w:rsidRPr="004E7EBD">
        <w:t>DH</w:t>
      </w:r>
      <w:r w:rsidRPr="004E7EBD">
        <w:rPr>
          <w:lang w:val="ru-RU"/>
        </w:rPr>
        <w:t xml:space="preserve">), </w:t>
      </w:r>
      <w:r w:rsidRPr="004E7EBD">
        <w:t>Haiti</w:t>
      </w:r>
      <w:r w:rsidRPr="004E7EBD">
        <w:rPr>
          <w:lang w:val="ru-RU"/>
        </w:rPr>
        <w:t xml:space="preserve">, </w:t>
      </w:r>
      <w:r w:rsidRPr="004E7EBD">
        <w:t>TianZhen</w:t>
      </w:r>
      <w:r w:rsidRPr="004E7EBD">
        <w:rPr>
          <w:lang w:val="ru-RU"/>
        </w:rPr>
        <w:t xml:space="preserve"> </w:t>
      </w:r>
      <w:r w:rsidRPr="004E7EBD">
        <w:t>Format</w:t>
      </w:r>
      <w:r w:rsidRPr="004E7EBD">
        <w:rPr>
          <w:lang w:val="ru-RU"/>
        </w:rPr>
        <w:t>(</w:t>
      </w:r>
      <w:r w:rsidRPr="004E7EBD">
        <w:t>H</w:t>
      </w:r>
      <w:r w:rsidRPr="004E7EBD">
        <w:rPr>
          <w:lang w:val="ru-RU"/>
        </w:rPr>
        <w:t xml:space="preserve">), </w:t>
      </w:r>
      <w:r w:rsidRPr="004E7EBD">
        <w:t>SOUTH</w:t>
      </w:r>
      <w:r w:rsidRPr="004E7EBD">
        <w:rPr>
          <w:lang w:val="ru-RU"/>
        </w:rPr>
        <w:t xml:space="preserve"> </w:t>
      </w:r>
      <w:r w:rsidRPr="004E7EBD">
        <w:t>CASS</w:t>
      </w:r>
      <w:r w:rsidRPr="004E7EBD">
        <w:rPr>
          <w:lang w:val="ru-RU"/>
        </w:rPr>
        <w:t xml:space="preserve"> </w:t>
      </w:r>
      <w:r w:rsidRPr="004E7EBD">
        <w:t>Cross</w:t>
      </w:r>
      <w:r w:rsidRPr="004E7EBD">
        <w:rPr>
          <w:lang w:val="ru-RU"/>
        </w:rPr>
        <w:t>-</w:t>
      </w:r>
      <w:r w:rsidRPr="004E7EBD">
        <w:t>section</w:t>
      </w:r>
      <w:r w:rsidRPr="004E7EBD">
        <w:rPr>
          <w:lang w:val="ru-RU"/>
        </w:rPr>
        <w:t xml:space="preserve"> </w:t>
      </w:r>
      <w:r w:rsidRPr="004E7EBD">
        <w:t>File</w:t>
      </w:r>
      <w:r w:rsidRPr="004E7EBD">
        <w:rPr>
          <w:lang w:val="ru-RU"/>
        </w:rPr>
        <w:t xml:space="preserve"> </w:t>
      </w:r>
      <w:r w:rsidRPr="004E7EBD">
        <w:t>Format</w:t>
      </w:r>
      <w:r w:rsidRPr="004E7EBD">
        <w:rPr>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73" w:name="_Toc528671488"/>
      <w:bookmarkStart w:id="174" w:name="_Toc536738032"/>
      <w:bookmarkEnd w:id="172"/>
      <w:r w:rsidRPr="00E27654">
        <w:rPr>
          <w:rFonts w:eastAsiaTheme="majorEastAsia" w:cstheme="majorHAnsi"/>
          <w:b/>
          <w:bCs/>
          <w:kern w:val="44"/>
          <w:szCs w:val="44"/>
          <w:lang w:val="ru-RU"/>
        </w:rPr>
        <w:t xml:space="preserve">5.9 </w:t>
      </w:r>
      <w:bookmarkEnd w:id="173"/>
      <w:r w:rsidRPr="00E27654">
        <w:rPr>
          <w:rFonts w:eastAsiaTheme="majorEastAsia" w:cstheme="majorHAnsi"/>
          <w:b/>
          <w:bCs/>
          <w:kern w:val="44"/>
          <w:szCs w:val="44"/>
          <w:lang w:val="ru-RU"/>
        </w:rPr>
        <w:t>Разбивка дороги по секциям моста</w:t>
      </w:r>
      <w:bookmarkEnd w:id="174"/>
    </w:p>
    <w:p w:rsidR="005B31A8" w:rsidRPr="004E7EBD" w:rsidRDefault="005B31A8" w:rsidP="005B31A8">
      <w:pPr>
        <w:spacing w:after="120"/>
        <w:rPr>
          <w:i/>
          <w:lang w:val="ru-RU"/>
        </w:rPr>
      </w:pPr>
      <w:bookmarkStart w:id="175" w:name="_Hlk508872849"/>
      <w:r w:rsidRPr="004E7EBD">
        <w:rPr>
          <w:i/>
          <w:lang w:val="ru-RU"/>
        </w:rPr>
        <w:t>Разбивка дороги по секциям моста - это специальн</w:t>
      </w:r>
      <w:r w:rsidR="005F1C45" w:rsidRPr="004E7EBD">
        <w:rPr>
          <w:i/>
          <w:lang w:val="ru-RU"/>
        </w:rPr>
        <w:t>ая программа для разметки линий</w:t>
      </w:r>
      <w:r w:rsidRPr="004E7EBD">
        <w:rPr>
          <w:i/>
          <w:lang w:val="ru-RU"/>
        </w:rPr>
        <w:t xml:space="preserve"> водопропускных труб, наклонных водопропускных труб и средней линии трубы. Наклонные трубы описывают </w:t>
      </w:r>
      <w:r w:rsidR="00C5126D" w:rsidRPr="004E7EBD">
        <w:rPr>
          <w:i/>
          <w:lang w:val="ru-RU"/>
        </w:rPr>
        <w:t>среднюю линию</w:t>
      </w:r>
      <w:r w:rsidRPr="004E7EBD">
        <w:rPr>
          <w:i/>
          <w:lang w:val="ru-RU"/>
        </w:rPr>
        <w:t xml:space="preserve"> водопропускной трубы и линию, образующую фиксированный</w:t>
      </w:r>
      <w:r w:rsidR="00C5126D" w:rsidRPr="004E7EBD">
        <w:rPr>
          <w:i/>
          <w:lang w:val="ru-RU"/>
        </w:rPr>
        <w:t xml:space="preserve"> угол</w:t>
      </w:r>
      <w:r w:rsidRPr="004E7EBD">
        <w:rPr>
          <w:i/>
          <w:lang w:val="ru-RU"/>
        </w:rPr>
        <w:t>.</w:t>
      </w:r>
    </w:p>
    <w:p w:rsidR="005B31A8" w:rsidRPr="004E7EBD" w:rsidRDefault="005B31A8" w:rsidP="005B31A8">
      <w:pPr>
        <w:spacing w:after="120"/>
        <w:rPr>
          <w:lang w:val="ru-RU"/>
        </w:rPr>
      </w:pPr>
      <w:r w:rsidRPr="004E7EBD">
        <w:rPr>
          <w:lang w:val="ru-RU"/>
        </w:rPr>
        <w:lastRenderedPageBreak/>
        <w:t xml:space="preserve">Нажмите [Съемка] -&gt; [Разбивка дороги по секциям моста], выберите дорогу и добавьте секцию моста, </w:t>
      </w:r>
      <w:r w:rsidR="001C42CE" w:rsidRPr="004E7EBD">
        <w:rPr>
          <w:lang w:val="ru-RU"/>
        </w:rPr>
        <w:t>рисунок</w:t>
      </w:r>
      <w:r w:rsidRPr="004E7EBD">
        <w:rPr>
          <w:lang w:val="ru-RU"/>
        </w:rPr>
        <w:t xml:space="preserve"> 5.9-1. (Примечание: выберите дорогу пересекающую мост в библиотеке управления мостами, или создайте новую дорогу</w:t>
      </w:r>
      <w:r w:rsidR="001C42CE" w:rsidRPr="004E7EBD">
        <w:rPr>
          <w:lang w:val="ru-RU"/>
        </w:rPr>
        <w:t>,</w:t>
      </w:r>
      <w:r w:rsidRPr="004E7EBD">
        <w:rPr>
          <w:lang w:val="ru-RU"/>
        </w:rPr>
        <w:t xml:space="preserve"> если таковой не имеется.)</w:t>
      </w:r>
    </w:p>
    <w:p w:rsidR="005B31A8" w:rsidRPr="004E7EBD" w:rsidRDefault="005B31A8" w:rsidP="005B31A8">
      <w:pPr>
        <w:spacing w:after="120"/>
        <w:jc w:val="center"/>
        <w:rPr>
          <w:lang w:val="ru-RU"/>
        </w:rPr>
      </w:pPr>
      <w:r w:rsidRPr="004E7EBD">
        <w:rPr>
          <w:noProof/>
          <w:lang w:val="ru-RU" w:eastAsia="ru-RU"/>
        </w:rPr>
        <w:drawing>
          <wp:inline distT="0" distB="0" distL="0" distR="0">
            <wp:extent cx="1889997" cy="2519997"/>
            <wp:effectExtent l="0" t="0" r="0" b="0"/>
            <wp:docPr id="90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7" cy="2519997"/>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908"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 xml:space="preserve">Рисунок  5.9-1                                                        Рисунок  5.9-2 </w:t>
      </w:r>
    </w:p>
    <w:p w:rsidR="005B31A8" w:rsidRPr="004E7EBD" w:rsidRDefault="005B31A8" w:rsidP="005B31A8">
      <w:pPr>
        <w:spacing w:after="120"/>
        <w:rPr>
          <w:lang w:val="ru-RU"/>
        </w:rPr>
      </w:pPr>
      <w:bookmarkStart w:id="176" w:name="_Hlk508874138"/>
      <w:r w:rsidRPr="004E7EBD">
        <w:rPr>
          <w:noProof/>
          <w:lang w:val="ru-RU" w:eastAsia="ru-RU"/>
        </w:rPr>
        <w:drawing>
          <wp:inline distT="0" distB="0" distL="0" distR="0">
            <wp:extent cx="213360" cy="213360"/>
            <wp:effectExtent l="0" t="0" r="0" b="0"/>
            <wp:docPr id="90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pic:spPr>
                </pic:pic>
              </a:graphicData>
            </a:graphic>
          </wp:inline>
        </w:drawing>
      </w:r>
      <w:r w:rsidRPr="004E7EBD">
        <w:rPr>
          <w:lang w:val="ru-RU"/>
        </w:rPr>
        <w:t xml:space="preserve">: Библиотека точек моста. </w:t>
      </w:r>
      <w:bookmarkStart w:id="177" w:name="OLE_LINK57"/>
      <w:bookmarkStart w:id="178" w:name="OLE_LINK58"/>
      <w:r w:rsidRPr="004E7EBD">
        <w:rPr>
          <w:lang w:val="ru-RU"/>
        </w:rPr>
        <w:t xml:space="preserve">Как показано на рисунке 5.9-2, здесь можно </w:t>
      </w:r>
      <w:r w:rsidR="003C2909" w:rsidRPr="004E7EBD">
        <w:rPr>
          <w:lang w:val="ru-RU"/>
        </w:rPr>
        <w:t>добавить, отредактировать, удалить, импортировать, э</w:t>
      </w:r>
      <w:r w:rsidRPr="004E7EBD">
        <w:rPr>
          <w:lang w:val="ru-RU"/>
        </w:rPr>
        <w:t xml:space="preserve">кспортировать данные. </w:t>
      </w:r>
      <w:bookmarkEnd w:id="177"/>
      <w:bookmarkEnd w:id="178"/>
      <w:r w:rsidRPr="004E7EBD">
        <w:rPr>
          <w:lang w:val="ru-RU"/>
        </w:rPr>
        <w:t xml:space="preserve">Нажмите [Добавить], </w:t>
      </w:r>
      <w:r w:rsidR="003C2909" w:rsidRPr="004E7EBD">
        <w:rPr>
          <w:lang w:val="ru-RU"/>
        </w:rPr>
        <w:t>рисунок</w:t>
      </w:r>
      <w:r w:rsidRPr="004E7EBD">
        <w:rPr>
          <w:lang w:val="ru-RU"/>
        </w:rPr>
        <w:t xml:space="preserve"> 5.9-3, установите координаты </w:t>
      </w:r>
      <w:r w:rsidRPr="004E7EBD">
        <w:t>A</w:t>
      </w:r>
      <w:r w:rsidRPr="004E7EBD">
        <w:rPr>
          <w:lang w:val="ru-RU"/>
        </w:rPr>
        <w:t xml:space="preserve"> и </w:t>
      </w:r>
      <w:r w:rsidRPr="004E7EBD">
        <w:t>B</w:t>
      </w:r>
      <w:r w:rsidRPr="004E7EBD">
        <w:rPr>
          <w:lang w:val="ru-RU"/>
        </w:rPr>
        <w:t xml:space="preserve">, программа автоматически </w:t>
      </w:r>
      <w:r w:rsidR="003C2909" w:rsidRPr="004E7EBD">
        <w:rPr>
          <w:lang w:val="ru-RU"/>
        </w:rPr>
        <w:t xml:space="preserve">вычислит </w:t>
      </w:r>
      <w:r w:rsidRPr="004E7EBD">
        <w:rPr>
          <w:lang w:val="ru-RU"/>
        </w:rPr>
        <w:t>расстояние пересечения и угол пересечения. Теперь нажмите [</w:t>
      </w:r>
      <w:r w:rsidRPr="004E7EBD">
        <w:t>OK</w:t>
      </w:r>
      <w:r w:rsidRPr="004E7EBD">
        <w:rPr>
          <w:lang w:val="ru-RU"/>
        </w:rPr>
        <w:t xml:space="preserve">] для создания новой секции моста. Выберите любую из имеющихся секций для </w:t>
      </w:r>
      <w:r w:rsidR="003C2909" w:rsidRPr="004E7EBD">
        <w:rPr>
          <w:lang w:val="ru-RU"/>
        </w:rPr>
        <w:t>редактирования [Редактировать] для</w:t>
      </w:r>
      <w:r w:rsidRPr="004E7EBD">
        <w:rPr>
          <w:lang w:val="ru-RU"/>
        </w:rPr>
        <w:t xml:space="preserve"> </w:t>
      </w:r>
      <w:r w:rsidR="003C2909" w:rsidRPr="004E7EBD">
        <w:rPr>
          <w:lang w:val="ru-RU"/>
        </w:rPr>
        <w:t>измения исходных параметров</w:t>
      </w:r>
      <w:r w:rsidRPr="004E7EBD">
        <w:rPr>
          <w:lang w:val="ru-RU"/>
        </w:rPr>
        <w:t>.  Нажмите [Удалить] и выбранная секция будет удалена. Нажм</w:t>
      </w:r>
      <w:r w:rsidR="003C2909" w:rsidRPr="004E7EBD">
        <w:rPr>
          <w:lang w:val="ru-RU"/>
        </w:rPr>
        <w:t>ите [Импорт]/[Экспорт] для</w:t>
      </w:r>
      <w:r w:rsidR="00F92925" w:rsidRPr="004E7EBD">
        <w:rPr>
          <w:lang w:val="ru-RU"/>
        </w:rPr>
        <w:t xml:space="preserve"> импорта/экспорта</w:t>
      </w:r>
      <w:r w:rsidR="003C2909" w:rsidRPr="004E7EBD">
        <w:rPr>
          <w:lang w:val="ru-RU"/>
        </w:rPr>
        <w:t xml:space="preserve"> файла</w:t>
      </w:r>
      <w:r w:rsidRPr="004E7EBD">
        <w:rPr>
          <w:lang w:val="ru-RU"/>
        </w:rPr>
        <w:t xml:space="preserve"> в формате *.</w:t>
      </w:r>
      <w:r w:rsidRPr="004E7EBD">
        <w:t>XDM</w:t>
      </w:r>
      <w:r w:rsidRPr="004E7EBD">
        <w:rPr>
          <w:lang w:val="ru-RU"/>
        </w:rPr>
        <w:t>.</w:t>
      </w:r>
    </w:p>
    <w:p w:rsidR="005B31A8" w:rsidRPr="004E7EBD" w:rsidRDefault="005B31A8" w:rsidP="005B31A8">
      <w:pPr>
        <w:spacing w:after="120"/>
        <w:rPr>
          <w:lang w:val="ru-RU"/>
        </w:rPr>
      </w:pPr>
      <w:r w:rsidRPr="004E7EBD">
        <w:rPr>
          <w:rFonts w:cs="Times New Roman"/>
          <w:noProof/>
          <w:lang w:val="ru-RU" w:eastAsia="ru-RU"/>
        </w:rPr>
        <w:drawing>
          <wp:inline distT="0" distB="0" distL="0" distR="0">
            <wp:extent cx="180000" cy="180000"/>
            <wp:effectExtent l="0" t="0" r="0" b="0"/>
            <wp:docPr id="910"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bookmarkStart w:id="179" w:name="_Hlk508639869"/>
      <w:r w:rsidRPr="004E7EBD">
        <w:rPr>
          <w:lang w:val="ru-RU"/>
        </w:rPr>
        <w:t>: Отображать информацию. Устанавливает отображаемую информацию, расстояние оповещения, автоматическое масштабирование и ограничение по расстоянию (см. рисунок 5.9-4). Нажмите [По умолчанию] и настройки вернуться к исходным. он автоматически рассчитает пересекающий пробег и пересекающий угол и другие параметры.</w:t>
      </w:r>
    </w:p>
    <w:bookmarkEnd w:id="179"/>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1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w:t>
      </w:r>
      <w:r w:rsidRPr="004E7EBD">
        <w:rPr>
          <w:rFonts w:eastAsiaTheme="minorEastAsia" w:cstheme="minorHAnsi"/>
          <w:lang w:val="ru-RU"/>
        </w:rPr>
        <w:t xml:space="preserve">записать </w:t>
      </w:r>
      <w:r w:rsidR="006105BD" w:rsidRPr="004E7EBD">
        <w:rPr>
          <w:rFonts w:eastAsiaTheme="minorEastAsia" w:cstheme="minorHAnsi"/>
          <w:lang w:val="ru-RU"/>
        </w:rPr>
        <w:t>точку рельефа</w:t>
      </w:r>
    </w:p>
    <w:p w:rsidR="005B31A8" w:rsidRPr="004E7EBD" w:rsidRDefault="005B31A8" w:rsidP="005B31A8">
      <w:pPr>
        <w:spacing w:after="120"/>
        <w:rPr>
          <w:lang w:val="ru-RU"/>
        </w:rPr>
      </w:pPr>
      <w:bookmarkStart w:id="180" w:name="OLE_LINK84"/>
      <w:r w:rsidRPr="004E7EBD">
        <w:rPr>
          <w:lang w:val="ru-RU"/>
        </w:rPr>
        <w:t>По умолчанию на нижней информационной панели отображается следующее: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Цель: имя разбиваемой дороги.</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rPr>
        <w:t>H</w:t>
      </w:r>
      <w:r w:rsidRPr="004E7EBD">
        <w:rPr>
          <w:rFonts w:eastAsiaTheme="minorEastAsia" w:cstheme="minorHAnsi"/>
          <w:lang w:val="ru-RU"/>
        </w:rPr>
        <w:t>: высота текущей точки.</w:t>
      </w:r>
    </w:p>
    <w:bookmarkEnd w:id="180"/>
    <w:p w:rsidR="006105BD" w:rsidRPr="004E7EBD" w:rsidRDefault="006105BD" w:rsidP="006105BD">
      <w:pPr>
        <w:spacing w:after="120" w:line="288" w:lineRule="auto"/>
        <w:rPr>
          <w:rFonts w:eastAsiaTheme="minorEastAsia" w:cstheme="minorHAnsi"/>
          <w:lang w:val="ru-RU"/>
        </w:rPr>
      </w:pPr>
      <w:r w:rsidRPr="004E7EBD">
        <w:rPr>
          <w:rFonts w:eastAsiaTheme="minorEastAsia" w:cstheme="minorHAnsi"/>
          <w:lang w:val="ru-RU"/>
        </w:rPr>
        <w:lastRenderedPageBreak/>
        <w:t>Расстояние: линия от текущей точки до линии разбивки, а дистанция - расстояние от вертикальной точки до начальной точки.</w:t>
      </w:r>
    </w:p>
    <w:p w:rsidR="006105BD" w:rsidRPr="004E7EBD" w:rsidRDefault="006105BD" w:rsidP="006105BD">
      <w:pPr>
        <w:spacing w:after="120" w:line="288" w:lineRule="auto"/>
        <w:rPr>
          <w:rFonts w:eastAsiaTheme="minorEastAsia" w:cstheme="minorHAnsi"/>
          <w:lang w:val="ru-RU"/>
        </w:rPr>
      </w:pPr>
      <w:r w:rsidRPr="004E7EBD">
        <w:rPr>
          <w:rFonts w:eastAsiaTheme="minorEastAsia" w:cstheme="minorHAnsi"/>
          <w:lang w:val="ru-RU"/>
        </w:rPr>
        <w:t>Смещение: формируется линия от текущей точки до линии разбивки, а смещение - это расстояние от точки на линии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6105BD" w:rsidRPr="004E7EBD" w:rsidRDefault="006105BD" w:rsidP="006105BD">
      <w:pPr>
        <w:spacing w:after="120" w:line="288" w:lineRule="auto"/>
        <w:rPr>
          <w:rFonts w:eastAsiaTheme="minorEastAsia" w:cstheme="minorHAnsi"/>
          <w:lang w:val="ru-RU"/>
        </w:rPr>
      </w:pPr>
      <w:r w:rsidRPr="004E7EBD">
        <w:rPr>
          <w:rFonts w:eastAsiaTheme="minorEastAsia" w:cstheme="minorHAnsi"/>
          <w:lang w:val="ru-RU"/>
        </w:rPr>
        <w:t>Горизонтальное расстояние: формируется горизонтальная линия от текущей точки до поперечного сечения, а горизонтальное расстояние – расстояние от текущего местоположения приемника до пересечения поперечного сечения и дороги.</w:t>
      </w:r>
    </w:p>
    <w:p w:rsidR="006105BD" w:rsidRPr="004E7EBD" w:rsidRDefault="006105BD" w:rsidP="006105BD">
      <w:pPr>
        <w:spacing w:after="120" w:line="288" w:lineRule="auto"/>
        <w:rPr>
          <w:rFonts w:eastAsiaTheme="minorEastAsia" w:cstheme="minorHAnsi"/>
          <w:lang w:val="ru-RU"/>
        </w:rPr>
      </w:pPr>
      <w:r w:rsidRPr="004E7EBD">
        <w:rPr>
          <w:rFonts w:eastAsiaTheme="minorEastAsia" w:cstheme="minorHAnsi"/>
          <w:lang w:val="ru-RU"/>
        </w:rPr>
        <w:t>Вертикальное расстояние: линия от текущей точки до поперечного сечения, расстояние от текущего местоположения приемника до пересечения с поперечным сечением дороги.</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912"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8" cy="2519997"/>
            <wp:effectExtent l="0" t="0" r="0" b="0"/>
            <wp:docPr id="913"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7"/>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8" cy="2519997"/>
            <wp:effectExtent l="0" t="0" r="0" b="0"/>
            <wp:docPr id="914"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7"/>
                    </a:xfrm>
                    <a:prstGeom prst="rect">
                      <a:avLst/>
                    </a:prstGeom>
                    <a:noFill/>
                    <a:ln>
                      <a:noFill/>
                    </a:ln>
                  </pic:spPr>
                </pic:pic>
              </a:graphicData>
            </a:graphic>
          </wp:inline>
        </w:drawing>
      </w:r>
      <w:r w:rsidRPr="004E7EBD">
        <w:rPr>
          <w:noProof/>
          <w:lang w:val="ru-RU"/>
        </w:rPr>
        <w:t xml:space="preserve">  </w:t>
      </w:r>
    </w:p>
    <w:p w:rsidR="005B31A8" w:rsidRPr="004E7EBD" w:rsidRDefault="005B31A8" w:rsidP="005B31A8">
      <w:pPr>
        <w:spacing w:after="120"/>
        <w:ind w:firstLineChars="700" w:firstLine="1470"/>
        <w:rPr>
          <w:sz w:val="21"/>
          <w:lang w:val="ru-RU"/>
        </w:rPr>
      </w:pPr>
      <w:r w:rsidRPr="004E7EBD">
        <w:rPr>
          <w:sz w:val="21"/>
          <w:lang w:val="ru-RU"/>
        </w:rPr>
        <w:t>Рисунок  5.9-3                                          Рисунок  5.9-4                                           Рисунок  5.9-5</w:t>
      </w:r>
    </w:p>
    <w:p w:rsidR="005B31A8" w:rsidRPr="004E7EBD" w:rsidRDefault="005B31A8" w:rsidP="005B31A8">
      <w:pPr>
        <w:spacing w:after="120" w:line="288" w:lineRule="auto"/>
        <w:rPr>
          <w:rFonts w:eastAsiaTheme="minorEastAsia" w:cstheme="minorHAnsi"/>
          <w:b/>
          <w:lang w:val="ru-RU"/>
        </w:rPr>
      </w:pPr>
      <w:r w:rsidRPr="004E7EBD">
        <w:rPr>
          <w:lang w:val="ru-RU"/>
        </w:rPr>
        <w:t>Разбивка дороги по секциям моста</w:t>
      </w:r>
      <w:r w:rsidRPr="004E7EBD">
        <w:rPr>
          <w:rFonts w:eastAsiaTheme="minorEastAsia" w:cstheme="minorHAnsi"/>
          <w:b/>
          <w:lang w:val="ru-RU"/>
        </w:rPr>
        <w:t xml:space="preserve">: </w:t>
      </w:r>
    </w:p>
    <w:p w:rsidR="005B31A8" w:rsidRPr="004E7EBD" w:rsidRDefault="005B31A8" w:rsidP="005B31A8">
      <w:pPr>
        <w:spacing w:after="120"/>
        <w:rPr>
          <w:rFonts w:eastAsiaTheme="minorEastAsia" w:cstheme="minorHAnsi"/>
          <w:lang w:val="ru-RU"/>
        </w:rPr>
      </w:pPr>
      <w:r w:rsidRPr="004E7EBD">
        <w:rPr>
          <w:rFonts w:eastAsiaTheme="minorEastAsia" w:cstheme="minorHAnsi"/>
          <w:lang w:val="ru-RU"/>
        </w:rPr>
        <w:t>Нажмите [Съемка] -&gt; [</w:t>
      </w:r>
      <w:r w:rsidRPr="004E7EBD">
        <w:rPr>
          <w:lang w:val="ru-RU"/>
        </w:rPr>
        <w:t>Разбивка дороги по секциям моста</w:t>
      </w:r>
      <w:r w:rsidRPr="004E7EBD">
        <w:rPr>
          <w:rFonts w:eastAsiaTheme="minorEastAsia" w:cstheme="minorHAnsi"/>
          <w:lang w:val="ru-RU"/>
        </w:rPr>
        <w:t xml:space="preserve">] для перехода в </w:t>
      </w:r>
      <w:r w:rsidR="00B36E51" w:rsidRPr="004E7EBD">
        <w:rPr>
          <w:rFonts w:eastAsiaTheme="minorEastAsia" w:cstheme="minorHAnsi"/>
          <w:lang w:val="ru-RU"/>
        </w:rPr>
        <w:t xml:space="preserve">меню </w:t>
      </w:r>
      <w:r w:rsidRPr="004E7EBD">
        <w:rPr>
          <w:rFonts w:eastAsiaTheme="minorEastAsia" w:cstheme="minorHAnsi"/>
          <w:lang w:val="ru-RU"/>
        </w:rPr>
        <w:t>разбивки</w:t>
      </w:r>
      <w:r w:rsidR="00B36E51" w:rsidRPr="004E7EBD">
        <w:rPr>
          <w:rFonts w:eastAsiaTheme="minorEastAsia" w:cstheme="minorHAnsi"/>
          <w:lang w:val="ru-RU"/>
        </w:rPr>
        <w:t xml:space="preserve"> </w:t>
      </w:r>
      <w:r w:rsidRPr="004E7EBD">
        <w:rPr>
          <w:rFonts w:eastAsiaTheme="minorEastAsia" w:cstheme="minorHAnsi"/>
          <w:lang w:val="ru-RU"/>
        </w:rPr>
        <w:t>(рисунок 5.9-2). Нажмите [Добавить] для создания новой секции</w:t>
      </w:r>
      <w:r w:rsidR="00B36E51" w:rsidRPr="004E7EBD">
        <w:rPr>
          <w:rFonts w:eastAsiaTheme="minorEastAsia" w:cstheme="minorHAnsi"/>
          <w:lang w:val="ru-RU"/>
        </w:rPr>
        <w:t xml:space="preserve"> </w:t>
      </w:r>
      <w:r w:rsidRPr="004E7EBD">
        <w:rPr>
          <w:rFonts w:eastAsiaTheme="minorEastAsia" w:cstheme="minorHAnsi"/>
          <w:lang w:val="ru-RU"/>
        </w:rPr>
        <w:t xml:space="preserve">(рисунок 5.9-3). Задайте координаты </w:t>
      </w:r>
      <w:r w:rsidRPr="004E7EBD">
        <w:rPr>
          <w:rFonts w:eastAsiaTheme="minorEastAsia" w:cstheme="minorHAnsi"/>
        </w:rPr>
        <w:t>A</w:t>
      </w:r>
      <w:r w:rsidRPr="004E7EBD">
        <w:rPr>
          <w:rFonts w:eastAsiaTheme="minorEastAsia" w:cstheme="minorHAnsi"/>
          <w:lang w:val="ru-RU"/>
        </w:rPr>
        <w:t xml:space="preserve"> и </w:t>
      </w:r>
      <w:r w:rsidRPr="004E7EBD">
        <w:rPr>
          <w:rFonts w:eastAsiaTheme="minorEastAsia" w:cstheme="minorHAnsi"/>
        </w:rPr>
        <w:t>B</w:t>
      </w:r>
      <w:r w:rsidRPr="004E7EBD">
        <w:rPr>
          <w:rFonts w:eastAsiaTheme="minorEastAsia" w:cstheme="minorHAnsi"/>
          <w:lang w:val="ru-RU"/>
        </w:rPr>
        <w:t>, и линия их соединяющая должна пересекаться с дорогой; или установите расстояние пересечения (напрямую введите расстояние или нажмите</w:t>
      </w:r>
      <w:r w:rsidR="00B36E51" w:rsidRPr="004E7EBD">
        <w:rPr>
          <w:rFonts w:eastAsiaTheme="minorEastAsia" w:cstheme="minorHAnsi"/>
          <w:lang w:val="ru-RU"/>
        </w:rPr>
        <w:t xml:space="preserve"> </w:t>
      </w:r>
      <w:r w:rsidRPr="004E7EBD">
        <w:rPr>
          <w:noProof/>
          <w:lang w:val="ru-RU" w:eastAsia="ru-RU"/>
        </w:rPr>
        <w:drawing>
          <wp:inline distT="0" distB="0" distL="0" distR="0">
            <wp:extent cx="149225" cy="143510"/>
            <wp:effectExtent l="0" t="0" r="0" b="0"/>
            <wp:docPr id="915" name="图片 232" descr="C:\Users\geo\Documents\Tencent Files\2843815295\FileRecv\MobileFile\Image\J4MMLO01%XC0C3~68}ZC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geo\Documents\Tencent Files\2843815295\FileRecv\MobileFile\Image\J4MMLO01%XC0C3~68}ZCU[I.png"/>
                    <pic:cNvPicPr>
                      <a:picLocks noChangeAspect="1" noChangeArrowheads="1"/>
                    </pic:cNvPicPr>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49581" cy="144000"/>
                    </a:xfrm>
                    <a:prstGeom prst="rect">
                      <a:avLst/>
                    </a:prstGeom>
                    <a:noFill/>
                    <a:ln>
                      <a:noFill/>
                    </a:ln>
                  </pic:spPr>
                </pic:pic>
              </a:graphicData>
            </a:graphic>
          </wp:inline>
        </w:drawing>
      </w:r>
      <w:r w:rsidRPr="004E7EBD">
        <w:rPr>
          <w:rFonts w:eastAsiaTheme="minorEastAsia" w:cstheme="minorHAnsi"/>
          <w:lang w:val="ru-RU"/>
        </w:rPr>
        <w:t xml:space="preserve"> для получения данных точки), угол пересечения и длину. Нажмите [</w:t>
      </w:r>
      <w:r w:rsidRPr="004E7EBD">
        <w:rPr>
          <w:rFonts w:eastAsiaTheme="minorEastAsia" w:cstheme="minorHAnsi"/>
        </w:rPr>
        <w:t>OK</w:t>
      </w:r>
      <w:r w:rsidRPr="004E7EBD">
        <w:rPr>
          <w:rFonts w:eastAsiaTheme="minorEastAsia" w:cstheme="minorHAnsi"/>
          <w:lang w:val="ru-RU"/>
        </w:rPr>
        <w:t>] для возвращения к библиотеке, выберите секцию и нажмите [</w:t>
      </w:r>
      <w:r w:rsidRPr="004E7EBD">
        <w:rPr>
          <w:rFonts w:eastAsiaTheme="minorEastAsia" w:cstheme="minorHAnsi"/>
        </w:rPr>
        <w:t>OK</w:t>
      </w:r>
      <w:r w:rsidRPr="004E7EBD">
        <w:rPr>
          <w:rFonts w:eastAsiaTheme="minorEastAsia" w:cstheme="minorHAnsi"/>
          <w:lang w:val="ru-RU"/>
        </w:rPr>
        <w:t xml:space="preserve">] для перехода в </w:t>
      </w:r>
      <w:r w:rsidR="00B36E51" w:rsidRPr="004E7EBD">
        <w:rPr>
          <w:rFonts w:eastAsiaTheme="minorEastAsia" w:cstheme="minorHAnsi"/>
          <w:lang w:val="ru-RU"/>
        </w:rPr>
        <w:t>меню</w:t>
      </w:r>
      <w:r w:rsidRPr="004E7EBD">
        <w:rPr>
          <w:rFonts w:eastAsiaTheme="minorEastAsia" w:cstheme="minorHAnsi"/>
          <w:lang w:val="ru-RU"/>
        </w:rPr>
        <w:t xml:space="preserve"> разбивки (рисуно</w:t>
      </w:r>
      <w:r w:rsidR="00B36E51" w:rsidRPr="004E7EBD">
        <w:rPr>
          <w:rFonts w:eastAsiaTheme="minorEastAsia" w:cstheme="minorHAnsi"/>
          <w:lang w:val="ru-RU"/>
        </w:rPr>
        <w:t>к 5.9-5). Для примера возьмем да</w:t>
      </w:r>
      <w:r w:rsidRPr="004E7EBD">
        <w:rPr>
          <w:rFonts w:eastAsiaTheme="minorEastAsia" w:cstheme="minorHAnsi"/>
          <w:lang w:val="ru-RU"/>
        </w:rPr>
        <w:t>нные с рисунка 5.9-5, расстояни</w:t>
      </w:r>
      <w:r w:rsidR="00B36E51" w:rsidRPr="004E7EBD">
        <w:rPr>
          <w:rFonts w:eastAsiaTheme="minorEastAsia" w:cstheme="minorHAnsi"/>
          <w:lang w:val="ru-RU"/>
        </w:rPr>
        <w:t>е между текущей секции</w:t>
      </w:r>
      <w:r w:rsidRPr="004E7EBD">
        <w:rPr>
          <w:rFonts w:eastAsiaTheme="minorEastAsia" w:cstheme="minorHAnsi"/>
          <w:lang w:val="ru-RU"/>
        </w:rPr>
        <w:t xml:space="preserve"> и дорогой 2.62 метра (в соответствии с настройками пересечения). Двигайтесь в сторону выносимой точки и</w:t>
      </w:r>
      <w:r w:rsidR="00B36E51" w:rsidRPr="004E7EBD">
        <w:rPr>
          <w:rFonts w:eastAsiaTheme="minorEastAsia" w:cstheme="minorHAnsi"/>
          <w:lang w:val="ru-RU"/>
        </w:rPr>
        <w:t>,</w:t>
      </w:r>
      <w:r w:rsidRPr="004E7EBD">
        <w:rPr>
          <w:rFonts w:eastAsiaTheme="minorEastAsia" w:cstheme="minorHAnsi"/>
          <w:lang w:val="ru-RU"/>
        </w:rPr>
        <w:t xml:space="preserve"> когда расстояние будет менее 3 метров, параллельные линии появятся с обеих сторон поперечного сечения, чтобы перевести приемник в режим точного </w:t>
      </w:r>
      <w:r w:rsidRPr="004E7EBD">
        <w:rPr>
          <w:rFonts w:eastAsiaTheme="minorEastAsia" w:cstheme="minorHAnsi"/>
          <w:lang w:val="ru-RU"/>
        </w:rPr>
        <w:lastRenderedPageBreak/>
        <w:t>позиционирования. Измеряйте и выносите секции в соответствии с направлением стрелки, вертикальным и горизонтальным расстоянием в нижнем информационном меню.</w:t>
      </w:r>
      <w:r w:rsidRPr="004E7EBD">
        <w:rPr>
          <w:lang w:val="ru-RU"/>
        </w:rPr>
        <w:t xml:space="preserve"> Когда расстояние между вами и выносимой точкой станет меньше 3 метров, выносимая точка будет принята за центр и вокруг нее появится круги точности для более точного позиционирования и выноса точки</w:t>
      </w:r>
      <w:r w:rsidRPr="004E7EBD">
        <w:rPr>
          <w:rFonts w:eastAsiaTheme="minorEastAsia" w:cstheme="minorHAnsi"/>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81" w:name="_Toc528671489"/>
      <w:bookmarkStart w:id="182" w:name="_Toc536738033"/>
      <w:bookmarkEnd w:id="175"/>
      <w:bookmarkEnd w:id="176"/>
      <w:r w:rsidRPr="00E27654">
        <w:rPr>
          <w:rFonts w:eastAsiaTheme="majorEastAsia" w:cstheme="majorHAnsi"/>
          <w:b/>
          <w:bCs/>
          <w:kern w:val="44"/>
          <w:szCs w:val="44"/>
          <w:lang w:val="ru-RU"/>
        </w:rPr>
        <w:t xml:space="preserve">5.10 </w:t>
      </w:r>
      <w:bookmarkEnd w:id="181"/>
      <w:r w:rsidRPr="00E27654">
        <w:rPr>
          <w:rFonts w:eastAsiaTheme="majorEastAsia" w:cstheme="majorHAnsi"/>
          <w:b/>
          <w:bCs/>
          <w:kern w:val="44"/>
          <w:szCs w:val="44"/>
          <w:lang w:val="ru-RU"/>
        </w:rPr>
        <w:t>Разбивка откосов</w:t>
      </w:r>
      <w:bookmarkEnd w:id="182"/>
    </w:p>
    <w:p w:rsidR="00B75590" w:rsidRPr="004E7EBD" w:rsidRDefault="00F87FF8" w:rsidP="005B31A8">
      <w:pPr>
        <w:spacing w:after="120"/>
        <w:rPr>
          <w:lang w:val="ru-RU"/>
        </w:rPr>
      </w:pPr>
      <w:r w:rsidRPr="004E7EBD">
        <w:rPr>
          <w:lang w:val="ru-RU"/>
        </w:rPr>
        <w:t>Разбивка откосов — это</w:t>
      </w:r>
      <w:r w:rsidR="0014626D" w:rsidRPr="004E7EBD">
        <w:rPr>
          <w:lang w:val="ru-RU"/>
        </w:rPr>
        <w:t xml:space="preserve"> специальная программа для разбивки на дорогах и мостах</w:t>
      </w:r>
      <w:r w:rsidR="00475C84" w:rsidRPr="004E7EBD">
        <w:rPr>
          <w:lang w:val="ru-RU"/>
        </w:rPr>
        <w:t>.</w:t>
      </w:r>
    </w:p>
    <w:p w:rsidR="00EC7E76" w:rsidRPr="004E7EBD" w:rsidRDefault="0014626D" w:rsidP="0066209E">
      <w:pPr>
        <w:spacing w:after="120"/>
        <w:rPr>
          <w:lang w:val="ru-RU"/>
        </w:rPr>
      </w:pPr>
      <w:r w:rsidRPr="004E7EBD">
        <w:rPr>
          <w:lang w:val="ru-RU"/>
        </w:rPr>
        <w:t>Нажмите [Съёмка] -&gt; [Разбивка откоса], выберите разметку дороги и добавьте наклон, как показано на рисунке 5.10-1</w:t>
      </w:r>
      <w:r w:rsidR="00164896" w:rsidRPr="004E7EBD">
        <w:rPr>
          <w:lang w:val="ru-RU"/>
        </w:rPr>
        <w:t>.</w:t>
      </w:r>
    </w:p>
    <w:bookmarkEnd w:id="131"/>
    <w:p w:rsidR="00EC7E76" w:rsidRPr="004E7EBD" w:rsidRDefault="00EC7E76" w:rsidP="0066209E">
      <w:pPr>
        <w:spacing w:after="120"/>
        <w:rPr>
          <w:lang w:val="ru-RU"/>
        </w:rPr>
      </w:pPr>
      <w:r w:rsidRPr="004E7EBD">
        <w:rPr>
          <w:noProof/>
          <w:lang w:val="ru-RU" w:eastAsia="ru-RU"/>
        </w:rPr>
        <w:drawing>
          <wp:inline distT="0" distB="0" distL="0" distR="0">
            <wp:extent cx="1889997" cy="2519997"/>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7" cy="2519997"/>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8"/>
                    </a:xfrm>
                    <a:prstGeom prst="rect">
                      <a:avLst/>
                    </a:prstGeom>
                    <a:noFill/>
                    <a:ln>
                      <a:noFill/>
                    </a:ln>
                  </pic:spPr>
                </pic:pic>
              </a:graphicData>
            </a:graphic>
          </wp:inline>
        </w:drawing>
      </w:r>
      <w:r w:rsidR="001C100E" w:rsidRPr="004E7EBD">
        <w:rPr>
          <w:lang w:val="ru-RU"/>
        </w:rPr>
        <w:t xml:space="preserve"> </w:t>
      </w:r>
      <w:r w:rsidR="001C100E" w:rsidRPr="004E7EBD">
        <w:rPr>
          <w:noProof/>
          <w:lang w:val="ru-RU" w:eastAsia="ru-RU"/>
        </w:rPr>
        <w:drawing>
          <wp:inline distT="0" distB="0" distL="0" distR="0">
            <wp:extent cx="1889998" cy="2519998"/>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8"/>
                    </a:xfrm>
                    <a:prstGeom prst="rect">
                      <a:avLst/>
                    </a:prstGeom>
                    <a:noFill/>
                    <a:ln>
                      <a:noFill/>
                    </a:ln>
                  </pic:spPr>
                </pic:pic>
              </a:graphicData>
            </a:graphic>
          </wp:inline>
        </w:drawing>
      </w:r>
    </w:p>
    <w:p w:rsidR="00EC7E76" w:rsidRPr="004E7EBD" w:rsidRDefault="00361AE4" w:rsidP="0066209E">
      <w:pPr>
        <w:spacing w:after="120"/>
        <w:ind w:firstLineChars="650" w:firstLine="1365"/>
        <w:rPr>
          <w:sz w:val="21"/>
          <w:lang w:val="ru-RU"/>
        </w:rPr>
      </w:pPr>
      <w:r w:rsidRPr="004E7EBD">
        <w:rPr>
          <w:sz w:val="21"/>
          <w:lang w:val="ru-RU"/>
        </w:rPr>
        <w:t>Рисунок</w:t>
      </w:r>
      <w:r w:rsidR="008A4F18" w:rsidRPr="004E7EBD">
        <w:rPr>
          <w:sz w:val="21"/>
          <w:lang w:val="ru-RU"/>
        </w:rPr>
        <w:t xml:space="preserve"> </w:t>
      </w:r>
      <w:r w:rsidR="00EC7E76" w:rsidRPr="004E7EBD">
        <w:rPr>
          <w:sz w:val="21"/>
          <w:lang w:val="ru-RU"/>
        </w:rPr>
        <w:t>5.1</w:t>
      </w:r>
      <w:r w:rsidR="00CE54C0" w:rsidRPr="004E7EBD">
        <w:rPr>
          <w:sz w:val="21"/>
          <w:lang w:val="ru-RU"/>
        </w:rPr>
        <w:t>0</w:t>
      </w:r>
      <w:r w:rsidR="00EC7E76" w:rsidRPr="004E7EBD">
        <w:rPr>
          <w:sz w:val="21"/>
          <w:lang w:val="ru-RU"/>
        </w:rPr>
        <w:t>-1</w:t>
      </w:r>
      <w:r w:rsidR="000732A3" w:rsidRPr="004E7EBD">
        <w:rPr>
          <w:sz w:val="21"/>
          <w:lang w:val="ru-RU"/>
        </w:rPr>
        <w:t xml:space="preserve">                                 </w:t>
      </w:r>
      <w:r w:rsidR="008A4F18" w:rsidRPr="004E7EBD">
        <w:rPr>
          <w:sz w:val="21"/>
          <w:lang w:val="ru-RU"/>
        </w:rPr>
        <w:t xml:space="preserve">       </w:t>
      </w:r>
      <w:r w:rsidR="000732A3" w:rsidRPr="004E7EBD">
        <w:rPr>
          <w:sz w:val="21"/>
          <w:lang w:val="ru-RU"/>
        </w:rPr>
        <w:t xml:space="preserve">  </w:t>
      </w:r>
      <w:r w:rsidRPr="004E7EBD">
        <w:rPr>
          <w:sz w:val="21"/>
          <w:lang w:val="ru-RU"/>
        </w:rPr>
        <w:t>Рисунок</w:t>
      </w:r>
      <w:r w:rsidR="008A4F18" w:rsidRPr="004E7EBD">
        <w:rPr>
          <w:sz w:val="21"/>
          <w:lang w:val="ru-RU"/>
        </w:rPr>
        <w:t xml:space="preserve"> </w:t>
      </w:r>
      <w:r w:rsidR="000732A3" w:rsidRPr="004E7EBD">
        <w:rPr>
          <w:sz w:val="21"/>
          <w:lang w:val="ru-RU"/>
        </w:rPr>
        <w:t>5.1</w:t>
      </w:r>
      <w:r w:rsidR="00CE54C0" w:rsidRPr="004E7EBD">
        <w:rPr>
          <w:sz w:val="21"/>
          <w:lang w:val="ru-RU"/>
        </w:rPr>
        <w:t>0</w:t>
      </w:r>
      <w:r w:rsidR="000732A3" w:rsidRPr="004E7EBD">
        <w:rPr>
          <w:sz w:val="21"/>
          <w:lang w:val="ru-RU"/>
        </w:rPr>
        <w:t>-2</w:t>
      </w:r>
      <w:r w:rsidR="00EC7E76" w:rsidRPr="004E7EBD">
        <w:rPr>
          <w:sz w:val="21"/>
          <w:lang w:val="ru-RU"/>
        </w:rPr>
        <w:t xml:space="preserve">                           </w:t>
      </w:r>
      <w:r w:rsidR="008A4F18" w:rsidRPr="004E7EBD">
        <w:rPr>
          <w:sz w:val="21"/>
          <w:lang w:val="ru-RU"/>
        </w:rPr>
        <w:t xml:space="preserve">      </w:t>
      </w:r>
      <w:r w:rsidR="00EC7E76" w:rsidRPr="004E7EBD">
        <w:rPr>
          <w:sz w:val="21"/>
          <w:lang w:val="ru-RU"/>
        </w:rPr>
        <w:t xml:space="preserve">        </w:t>
      </w:r>
      <w:r w:rsidRPr="004E7EBD">
        <w:rPr>
          <w:sz w:val="21"/>
          <w:lang w:val="ru-RU"/>
        </w:rPr>
        <w:t>Рисунок</w:t>
      </w:r>
      <w:r w:rsidR="008A4F18" w:rsidRPr="004E7EBD">
        <w:rPr>
          <w:sz w:val="21"/>
          <w:lang w:val="ru-RU"/>
        </w:rPr>
        <w:t xml:space="preserve"> </w:t>
      </w:r>
      <w:r w:rsidR="00EC7E76" w:rsidRPr="004E7EBD">
        <w:rPr>
          <w:sz w:val="21"/>
          <w:lang w:val="ru-RU"/>
        </w:rPr>
        <w:t>5.1</w:t>
      </w:r>
      <w:r w:rsidR="00CE54C0" w:rsidRPr="004E7EBD">
        <w:rPr>
          <w:sz w:val="21"/>
          <w:lang w:val="ru-RU"/>
        </w:rPr>
        <w:t>0</w:t>
      </w:r>
      <w:r w:rsidR="00EC7E76" w:rsidRPr="004E7EBD">
        <w:rPr>
          <w:sz w:val="21"/>
          <w:lang w:val="ru-RU"/>
        </w:rPr>
        <w:t>-</w:t>
      </w:r>
      <w:r w:rsidR="000732A3" w:rsidRPr="004E7EBD">
        <w:rPr>
          <w:sz w:val="21"/>
          <w:lang w:val="ru-RU"/>
        </w:rPr>
        <w:t>3</w:t>
      </w:r>
      <w:r w:rsidR="00EC7E76" w:rsidRPr="004E7EBD">
        <w:rPr>
          <w:sz w:val="21"/>
          <w:lang w:val="ru-RU"/>
        </w:rPr>
        <w:t xml:space="preserve"> </w:t>
      </w:r>
    </w:p>
    <w:p w:rsidR="004F0C20" w:rsidRPr="004E7EBD" w:rsidRDefault="003D7D9A" w:rsidP="0066209E">
      <w:pPr>
        <w:spacing w:after="120"/>
        <w:rPr>
          <w:lang w:val="ru-RU"/>
        </w:rPr>
      </w:pPr>
      <w:r w:rsidRPr="004E7EBD">
        <w:rPr>
          <w:noProof/>
          <w:lang w:val="ru-RU" w:eastAsia="ru-RU"/>
        </w:rPr>
        <w:drawing>
          <wp:inline distT="0" distB="0" distL="0" distR="0">
            <wp:extent cx="213360" cy="21336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pic:spPr>
                </pic:pic>
              </a:graphicData>
            </a:graphic>
          </wp:inline>
        </w:drawing>
      </w:r>
      <w:r w:rsidR="004F0C20" w:rsidRPr="004E7EBD">
        <w:rPr>
          <w:lang w:val="ru-RU"/>
        </w:rPr>
        <w:t xml:space="preserve">: </w:t>
      </w:r>
      <w:r w:rsidR="0014626D" w:rsidRPr="004E7EBD">
        <w:rPr>
          <w:lang w:val="ru-RU"/>
        </w:rPr>
        <w:t xml:space="preserve">библиотека склонов. Как показано на рисунке 5.10-2, она включает операции добавления, редактирования, удаления и </w:t>
      </w:r>
      <w:r w:rsidR="004824D0" w:rsidRPr="004E7EBD">
        <w:rPr>
          <w:lang w:val="ru-RU"/>
        </w:rPr>
        <w:t>принятия параметров</w:t>
      </w:r>
      <w:r w:rsidR="0014626D" w:rsidRPr="004E7EBD">
        <w:rPr>
          <w:lang w:val="ru-RU"/>
        </w:rPr>
        <w:t xml:space="preserve">. Нажмите [Добавить], как показано на рисунке 5.10-3, установите </w:t>
      </w:r>
      <w:r w:rsidR="004824D0" w:rsidRPr="004E7EBD">
        <w:rPr>
          <w:lang w:val="ru-RU"/>
        </w:rPr>
        <w:t>расстояние</w:t>
      </w:r>
      <w:r w:rsidR="0014626D" w:rsidRPr="004E7EBD">
        <w:rPr>
          <w:lang w:val="ru-RU"/>
        </w:rPr>
        <w:t>, ширину дороги, угол пересечения, высоту наклона и наклон. Если не</w:t>
      </w:r>
      <w:r w:rsidR="004824D0" w:rsidRPr="004E7EBD">
        <w:rPr>
          <w:lang w:val="ru-RU"/>
        </w:rPr>
        <w:t>обходимо использовать координаты</w:t>
      </w:r>
      <w:r w:rsidR="0014626D" w:rsidRPr="004E7EBD">
        <w:rPr>
          <w:lang w:val="ru-RU"/>
        </w:rPr>
        <w:t xml:space="preserve"> центра дороги, вк</w:t>
      </w:r>
      <w:r w:rsidR="004824D0" w:rsidRPr="004E7EBD">
        <w:rPr>
          <w:lang w:val="ru-RU"/>
        </w:rPr>
        <w:t>лючите координаты</w:t>
      </w:r>
      <w:r w:rsidR="0014626D" w:rsidRPr="004E7EBD">
        <w:rPr>
          <w:lang w:val="ru-RU"/>
        </w:rPr>
        <w:t xml:space="preserve"> точки центра и начала. </w:t>
      </w:r>
      <w:r w:rsidR="004824D0" w:rsidRPr="004E7EBD">
        <w:rPr>
          <w:lang w:val="ru-RU"/>
        </w:rPr>
        <w:t>П</w:t>
      </w:r>
      <w:r w:rsidR="0014626D" w:rsidRPr="004E7EBD">
        <w:rPr>
          <w:lang w:val="ru-RU"/>
        </w:rPr>
        <w:t xml:space="preserve">осле настроек </w:t>
      </w:r>
      <w:r w:rsidR="004824D0" w:rsidRPr="004E7EBD">
        <w:rPr>
          <w:lang w:val="ru-RU"/>
        </w:rPr>
        <w:t>параметров склона</w:t>
      </w:r>
      <w:r w:rsidR="0014626D" w:rsidRPr="004E7EBD">
        <w:rPr>
          <w:lang w:val="ru-RU"/>
        </w:rPr>
        <w:t xml:space="preserve"> [</w:t>
      </w:r>
      <w:r w:rsidR="0014626D" w:rsidRPr="004E7EBD">
        <w:t>OK</w:t>
      </w:r>
      <w:r w:rsidR="0014626D" w:rsidRPr="004E7EBD">
        <w:rPr>
          <w:lang w:val="ru-RU"/>
        </w:rPr>
        <w:t>], чтобы создать наклон. Выберите любой наклон и нажмите [</w:t>
      </w:r>
      <w:r w:rsidR="0014626D" w:rsidRPr="004E7EBD">
        <w:t>Edit</w:t>
      </w:r>
      <w:r w:rsidR="0014626D" w:rsidRPr="004E7EBD">
        <w:rPr>
          <w:lang w:val="ru-RU"/>
        </w:rPr>
        <w:t>], и он сможет редактировать все параметры склона. Нажмите [Удалить], и он может удалить наклон из библиотеки склона</w:t>
      </w:r>
      <w:r w:rsidR="004458FC" w:rsidRPr="004E7EBD">
        <w:rPr>
          <w:lang w:val="ru-RU"/>
        </w:rPr>
        <w:t>.</w:t>
      </w:r>
      <w:r w:rsidR="000639B4" w:rsidRPr="004E7EBD">
        <w:rPr>
          <w:lang w:val="ru-RU"/>
        </w:rPr>
        <w:t xml:space="preserve"> </w:t>
      </w:r>
    </w:p>
    <w:p w:rsidR="00EC7E76" w:rsidRPr="004E7EBD" w:rsidRDefault="00EC7E76" w:rsidP="0066209E">
      <w:pPr>
        <w:spacing w:after="120"/>
        <w:rPr>
          <w:lang w:val="ru-RU"/>
        </w:rPr>
      </w:pPr>
      <w:r w:rsidRPr="004E7EBD">
        <w:rPr>
          <w:rFonts w:cs="Times New Roman"/>
          <w:noProof/>
          <w:lang w:val="ru-RU" w:eastAsia="ru-RU"/>
        </w:rPr>
        <w:drawing>
          <wp:inline distT="0" distB="0" distL="0" distR="0">
            <wp:extent cx="180000" cy="180000"/>
            <wp:effectExtent l="0" t="0" r="0" b="0"/>
            <wp:docPr id="449"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013860" w:rsidRPr="004E7EBD">
        <w:rPr>
          <w:lang w:val="ru-RU"/>
        </w:rPr>
        <w:t>:</w:t>
      </w:r>
      <w:r w:rsidR="00110A31" w:rsidRPr="004E7EBD">
        <w:rPr>
          <w:lang w:val="ru-RU"/>
        </w:rPr>
        <w:t xml:space="preserve"> </w:t>
      </w:r>
      <w:r w:rsidR="0014626D" w:rsidRPr="004E7EBD">
        <w:rPr>
          <w:lang w:val="ru-RU"/>
        </w:rPr>
        <w:t>Отображение информации. Настройте отображаемую информацию, включая «</w:t>
      </w:r>
      <w:r w:rsidR="004824D0" w:rsidRPr="004E7EBD">
        <w:rPr>
          <w:lang w:val="ru-RU"/>
        </w:rPr>
        <w:t>Область точного выноса</w:t>
      </w:r>
      <w:r w:rsidR="0014626D" w:rsidRPr="004E7EBD">
        <w:rPr>
          <w:lang w:val="ru-RU"/>
        </w:rPr>
        <w:t>», «Отобразить ключевую точку» и «Показать точку вычисления», как показано на рисунке 5.10-4. Нажмите [</w:t>
      </w:r>
      <w:r w:rsidR="0014626D" w:rsidRPr="004E7EBD">
        <w:t>DEFAULT</w:t>
      </w:r>
      <w:r w:rsidR="0014626D" w:rsidRPr="004E7EBD">
        <w:rPr>
          <w:lang w:val="ru-RU"/>
        </w:rPr>
        <w:t xml:space="preserve">], и он может восстановить измененные </w:t>
      </w:r>
      <w:r w:rsidR="0014626D" w:rsidRPr="004E7EBD">
        <w:rPr>
          <w:lang w:val="ru-RU"/>
        </w:rPr>
        <w:lastRenderedPageBreak/>
        <w:t>настройки. Настройки для [</w:t>
      </w:r>
      <w:r w:rsidR="0014626D" w:rsidRPr="004E7EBD">
        <w:t>TOPO</w:t>
      </w:r>
      <w:r w:rsidR="0014626D" w:rsidRPr="004E7EBD">
        <w:rPr>
          <w:lang w:val="ru-RU"/>
        </w:rPr>
        <w:t xml:space="preserve"> </w:t>
      </w:r>
      <w:r w:rsidR="0014626D" w:rsidRPr="004E7EBD">
        <w:t>POINT</w:t>
      </w:r>
      <w:r w:rsidR="0014626D" w:rsidRPr="004E7EBD">
        <w:rPr>
          <w:lang w:val="ru-RU"/>
        </w:rPr>
        <w:t>], [ИНФОРМАЦИЯ БАР] и [ИНСТРУМЕНТЫ] такие же, как и для съёмки точек</w:t>
      </w:r>
      <w:r w:rsidR="00013860" w:rsidRPr="004E7EBD">
        <w:rPr>
          <w:lang w:val="ru-RU"/>
        </w:rPr>
        <w:t>.</w:t>
      </w:r>
    </w:p>
    <w:p w:rsidR="00B65496" w:rsidRPr="004E7EBD" w:rsidRDefault="00EC7E76" w:rsidP="0066209E">
      <w:pPr>
        <w:spacing w:after="120"/>
        <w:rPr>
          <w:lang w:val="ru-RU"/>
        </w:rPr>
      </w:pPr>
      <w:r w:rsidRPr="004E7EBD">
        <w:rPr>
          <w:noProof/>
          <w:lang w:val="ru-RU" w:eastAsia="ru-RU"/>
        </w:rPr>
        <w:drawing>
          <wp:inline distT="0" distB="0" distL="0" distR="0">
            <wp:extent cx="180000" cy="180000"/>
            <wp:effectExtent l="0" t="0" r="0" b="0"/>
            <wp:docPr id="472"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00B65496" w:rsidRPr="004E7EBD">
        <w:rPr>
          <w:lang w:val="ru-RU"/>
        </w:rPr>
        <w:t xml:space="preserve">: </w:t>
      </w:r>
      <w:r w:rsidR="004824D0" w:rsidRPr="004E7EBD">
        <w:rPr>
          <w:lang w:val="ru-RU"/>
        </w:rPr>
        <w:t>сохранить точку рельефа.</w:t>
      </w:r>
    </w:p>
    <w:p w:rsidR="0014626D" w:rsidRPr="004E7EBD" w:rsidRDefault="0014626D" w:rsidP="0014626D">
      <w:pPr>
        <w:spacing w:after="120"/>
        <w:rPr>
          <w:lang w:val="ru-RU"/>
        </w:rPr>
      </w:pPr>
      <w:r w:rsidRPr="004E7EBD">
        <w:rPr>
          <w:lang w:val="ru-RU"/>
        </w:rPr>
        <w:t>По умолчанию элементы в нижней строке состояния описывают следующее:</w:t>
      </w:r>
    </w:p>
    <w:p w:rsidR="0014626D" w:rsidRPr="004E7EBD" w:rsidRDefault="0014626D" w:rsidP="0014626D">
      <w:pPr>
        <w:spacing w:after="120"/>
        <w:rPr>
          <w:lang w:val="ru-RU"/>
        </w:rPr>
      </w:pPr>
      <w:r w:rsidRPr="004E7EBD">
        <w:rPr>
          <w:lang w:val="ru-RU"/>
        </w:rPr>
        <w:t>Цель: имя точки текущей разбивки.</w:t>
      </w:r>
    </w:p>
    <w:p w:rsidR="0014626D" w:rsidRPr="004E7EBD" w:rsidRDefault="0014626D" w:rsidP="0014626D">
      <w:pPr>
        <w:spacing w:after="120"/>
        <w:rPr>
          <w:lang w:val="ru-RU"/>
        </w:rPr>
      </w:pPr>
      <w:r w:rsidRPr="004E7EBD">
        <w:rPr>
          <w:lang w:val="ru-RU"/>
        </w:rPr>
        <w:t xml:space="preserve">Заполнение: </w:t>
      </w:r>
      <w:r w:rsidR="00161BFF" w:rsidRPr="004E7EBD">
        <w:rPr>
          <w:lang w:val="ru-RU"/>
        </w:rPr>
        <w:t>выполните</w:t>
      </w:r>
      <w:r w:rsidR="004824D0" w:rsidRPr="004E7EBD">
        <w:rPr>
          <w:lang w:val="ru-RU"/>
        </w:rPr>
        <w:t xml:space="preserve"> выемку точки разбивки</w:t>
      </w:r>
      <w:r w:rsidRPr="004E7EBD">
        <w:rPr>
          <w:lang w:val="ru-RU"/>
        </w:rPr>
        <w:t xml:space="preserve">. Когда текущая высота больше, чем высота точки разбивки, выполните </w:t>
      </w:r>
      <w:r w:rsidR="004824D0" w:rsidRPr="004E7EBD">
        <w:rPr>
          <w:lang w:val="ru-RU"/>
        </w:rPr>
        <w:t>насыпь</w:t>
      </w:r>
      <w:r w:rsidRPr="004E7EBD">
        <w:rPr>
          <w:lang w:val="ru-RU"/>
        </w:rPr>
        <w:t>.</w:t>
      </w:r>
    </w:p>
    <w:p w:rsidR="0014626D" w:rsidRPr="004E7EBD" w:rsidRDefault="0014626D" w:rsidP="0014626D">
      <w:pPr>
        <w:spacing w:after="120"/>
        <w:rPr>
          <w:lang w:val="ru-RU"/>
        </w:rPr>
      </w:pPr>
      <w:r w:rsidRPr="004E7EBD">
        <w:rPr>
          <w:lang w:val="ru-RU"/>
        </w:rPr>
        <w:t xml:space="preserve">На север: расстояние, </w:t>
      </w:r>
      <w:r w:rsidR="009D3E05" w:rsidRPr="004E7EBD">
        <w:rPr>
          <w:lang w:val="ru-RU"/>
        </w:rPr>
        <w:t>на которое необходимо переместить приемник</w:t>
      </w:r>
      <w:r w:rsidRPr="004E7EBD">
        <w:rPr>
          <w:lang w:val="ru-RU"/>
        </w:rPr>
        <w:t xml:space="preserve"> на север от до точки разбивки.</w:t>
      </w:r>
    </w:p>
    <w:p w:rsidR="0014626D" w:rsidRPr="004E7EBD" w:rsidRDefault="0014626D" w:rsidP="0014626D">
      <w:pPr>
        <w:spacing w:after="120"/>
        <w:rPr>
          <w:lang w:val="ru-RU"/>
        </w:rPr>
      </w:pPr>
      <w:r w:rsidRPr="004E7EBD">
        <w:rPr>
          <w:lang w:val="ru-RU"/>
        </w:rPr>
        <w:t>На восток: расстояние,</w:t>
      </w:r>
      <w:r w:rsidR="009D3E05" w:rsidRPr="004E7EBD">
        <w:rPr>
          <w:lang w:val="ru-RU"/>
        </w:rPr>
        <w:t xml:space="preserve"> на</w:t>
      </w:r>
      <w:r w:rsidRPr="004E7EBD">
        <w:rPr>
          <w:lang w:val="ru-RU"/>
        </w:rPr>
        <w:t xml:space="preserve"> которое </w:t>
      </w:r>
      <w:r w:rsidR="009D3E05" w:rsidRPr="004E7EBD">
        <w:rPr>
          <w:lang w:val="ru-RU"/>
        </w:rPr>
        <w:t xml:space="preserve">необходимо переместить приемник </w:t>
      </w:r>
      <w:r w:rsidRPr="004E7EBD">
        <w:rPr>
          <w:lang w:val="ru-RU"/>
        </w:rPr>
        <w:t>на восток до точки разбивки.</w:t>
      </w:r>
    </w:p>
    <w:p w:rsidR="000B1998" w:rsidRPr="004E7EBD" w:rsidRDefault="0014626D" w:rsidP="0014626D">
      <w:pPr>
        <w:spacing w:after="120"/>
        <w:rPr>
          <w:lang w:val="ru-RU"/>
        </w:rPr>
      </w:pPr>
      <w:r w:rsidRPr="004E7EBD">
        <w:rPr>
          <w:lang w:val="ru-RU"/>
        </w:rPr>
        <w:t>Вправо: расстояние от текущей точки до левой относительно средней линии</w:t>
      </w:r>
      <w:r w:rsidR="00A764D8" w:rsidRPr="004E7EBD">
        <w:rPr>
          <w:lang w:val="ru-RU"/>
        </w:rPr>
        <w:t>.</w:t>
      </w:r>
    </w:p>
    <w:p w:rsidR="00EC7E76" w:rsidRPr="004E7EBD" w:rsidRDefault="00EC7E76" w:rsidP="0066209E">
      <w:pPr>
        <w:spacing w:after="120"/>
        <w:jc w:val="center"/>
        <w:rPr>
          <w:lang w:val="ru-RU"/>
        </w:rPr>
      </w:pPr>
      <w:r w:rsidRPr="004E7EBD">
        <w:rPr>
          <w:noProof/>
          <w:lang w:val="ru-RU" w:eastAsia="ru-RU"/>
        </w:rPr>
        <w:drawing>
          <wp:inline distT="0" distB="0" distL="0" distR="0">
            <wp:extent cx="1889998" cy="2519997"/>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7"/>
                    </a:xfrm>
                    <a:prstGeom prst="rect">
                      <a:avLst/>
                    </a:prstGeom>
                    <a:noFill/>
                    <a:ln>
                      <a:noFill/>
                    </a:ln>
                  </pic:spPr>
                </pic:pic>
              </a:graphicData>
            </a:graphic>
          </wp:inline>
        </w:drawing>
      </w:r>
      <w:r w:rsidR="00237660" w:rsidRPr="004E7EBD">
        <w:rPr>
          <w:lang w:val="ru-RU"/>
        </w:rPr>
        <w:t xml:space="preserve"> </w:t>
      </w:r>
      <w:r w:rsidR="001C100E" w:rsidRPr="004E7EBD">
        <w:rPr>
          <w:noProof/>
          <w:lang w:val="ru-RU" w:eastAsia="ru-RU"/>
        </w:rPr>
        <w:drawing>
          <wp:inline distT="0" distB="0" distL="0" distR="0">
            <wp:extent cx="1889997" cy="2519997"/>
            <wp:effectExtent l="0" t="0" r="0" b="0"/>
            <wp:docPr id="50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7" cy="2519997"/>
                    </a:xfrm>
                    <a:prstGeom prst="rect">
                      <a:avLst/>
                    </a:prstGeom>
                    <a:noFill/>
                    <a:ln>
                      <a:noFill/>
                    </a:ln>
                  </pic:spPr>
                </pic:pic>
              </a:graphicData>
            </a:graphic>
          </wp:inline>
        </w:drawing>
      </w:r>
    </w:p>
    <w:p w:rsidR="00EC7E76" w:rsidRPr="004E7EBD" w:rsidRDefault="00361AE4" w:rsidP="0066209E">
      <w:pPr>
        <w:spacing w:after="120"/>
        <w:ind w:firstLineChars="1450" w:firstLine="3045"/>
        <w:rPr>
          <w:sz w:val="21"/>
          <w:lang w:val="ru-RU"/>
        </w:rPr>
      </w:pPr>
      <w:r w:rsidRPr="004E7EBD">
        <w:rPr>
          <w:sz w:val="21"/>
          <w:lang w:val="ru-RU"/>
        </w:rPr>
        <w:t>Рисунок</w:t>
      </w:r>
      <w:r w:rsidR="00114361" w:rsidRPr="004E7EBD">
        <w:rPr>
          <w:sz w:val="21"/>
          <w:lang w:val="ru-RU"/>
        </w:rPr>
        <w:t xml:space="preserve"> </w:t>
      </w:r>
      <w:r w:rsidR="00EC7E76" w:rsidRPr="004E7EBD">
        <w:rPr>
          <w:sz w:val="21"/>
          <w:lang w:val="ru-RU"/>
        </w:rPr>
        <w:t>5.1</w:t>
      </w:r>
      <w:r w:rsidR="00CE54C0" w:rsidRPr="004E7EBD">
        <w:rPr>
          <w:sz w:val="21"/>
          <w:lang w:val="ru-RU"/>
        </w:rPr>
        <w:t>0</w:t>
      </w:r>
      <w:r w:rsidR="00EC7E76" w:rsidRPr="004E7EBD">
        <w:rPr>
          <w:sz w:val="21"/>
          <w:lang w:val="ru-RU"/>
        </w:rPr>
        <w:t>-</w:t>
      </w:r>
      <w:r w:rsidR="000B1998" w:rsidRPr="004E7EBD">
        <w:rPr>
          <w:sz w:val="21"/>
          <w:lang w:val="ru-RU"/>
        </w:rPr>
        <w:t xml:space="preserve">4                      </w:t>
      </w:r>
      <w:r w:rsidR="00FD1797" w:rsidRPr="004E7EBD">
        <w:rPr>
          <w:sz w:val="21"/>
          <w:lang w:val="ru-RU"/>
        </w:rPr>
        <w:t xml:space="preserve">       </w:t>
      </w:r>
      <w:r w:rsidR="000B1998" w:rsidRPr="004E7EBD">
        <w:rPr>
          <w:sz w:val="21"/>
          <w:lang w:val="ru-RU"/>
        </w:rPr>
        <w:t xml:space="preserve">      </w:t>
      </w:r>
      <w:r w:rsidR="00114361" w:rsidRPr="004E7EBD">
        <w:rPr>
          <w:sz w:val="21"/>
          <w:lang w:val="ru-RU"/>
        </w:rPr>
        <w:t xml:space="preserve">  </w:t>
      </w:r>
      <w:r w:rsidR="000B1998" w:rsidRPr="004E7EBD">
        <w:rPr>
          <w:sz w:val="21"/>
          <w:lang w:val="ru-RU"/>
        </w:rPr>
        <w:t xml:space="preserve">  </w:t>
      </w:r>
      <w:r w:rsidRPr="004E7EBD">
        <w:rPr>
          <w:sz w:val="21"/>
          <w:lang w:val="ru-RU"/>
        </w:rPr>
        <w:t>Рисунок</w:t>
      </w:r>
      <w:r w:rsidR="00114361" w:rsidRPr="004E7EBD">
        <w:rPr>
          <w:sz w:val="21"/>
          <w:lang w:val="ru-RU"/>
        </w:rPr>
        <w:t xml:space="preserve"> </w:t>
      </w:r>
      <w:r w:rsidR="000B1998" w:rsidRPr="004E7EBD">
        <w:rPr>
          <w:sz w:val="21"/>
          <w:lang w:val="ru-RU"/>
        </w:rPr>
        <w:t>5.1</w:t>
      </w:r>
      <w:r w:rsidR="00CE54C0" w:rsidRPr="004E7EBD">
        <w:rPr>
          <w:sz w:val="21"/>
          <w:lang w:val="ru-RU"/>
        </w:rPr>
        <w:t>0</w:t>
      </w:r>
      <w:r w:rsidR="000B1998" w:rsidRPr="004E7EBD">
        <w:rPr>
          <w:sz w:val="21"/>
          <w:lang w:val="ru-RU"/>
        </w:rPr>
        <w:t>-5</w:t>
      </w:r>
    </w:p>
    <w:p w:rsidR="00CE54C0" w:rsidRPr="004E7EBD" w:rsidRDefault="00C35250" w:rsidP="0066209E">
      <w:pPr>
        <w:spacing w:after="120"/>
        <w:rPr>
          <w:lang w:val="ru-RU"/>
        </w:rPr>
      </w:pPr>
      <w:r w:rsidRPr="004E7EBD">
        <w:rPr>
          <w:lang w:val="ru-RU"/>
        </w:rPr>
        <w:t>Как правило, мост имеет две крайние береговые опоры моста, 0 # и 1 #</w:t>
      </w:r>
      <w:r w:rsidR="0014626D" w:rsidRPr="004E7EBD">
        <w:rPr>
          <w:lang w:val="ru-RU"/>
        </w:rPr>
        <w:t xml:space="preserve">. </w:t>
      </w:r>
      <w:r w:rsidRPr="004E7EBD">
        <w:rPr>
          <w:lang w:val="ru-RU"/>
        </w:rPr>
        <w:t xml:space="preserve">Откос </w:t>
      </w:r>
      <w:r w:rsidR="0014626D" w:rsidRPr="004E7EBD">
        <w:rPr>
          <w:lang w:val="ru-RU"/>
        </w:rPr>
        <w:t xml:space="preserve">представляет собой конструкцию между </w:t>
      </w:r>
      <w:r w:rsidRPr="004E7EBD">
        <w:rPr>
          <w:lang w:val="ru-RU"/>
        </w:rPr>
        <w:t>опорой</w:t>
      </w:r>
      <w:r w:rsidR="0014626D" w:rsidRPr="004E7EBD">
        <w:rPr>
          <w:lang w:val="ru-RU"/>
        </w:rPr>
        <w:t xml:space="preserve"> и набережной, которая предназначена для защиты мостов. Если за </w:t>
      </w:r>
      <w:r w:rsidRPr="004E7EBD">
        <w:rPr>
          <w:lang w:val="ru-RU"/>
        </w:rPr>
        <w:t>опорой</w:t>
      </w:r>
      <w:r w:rsidR="0014626D" w:rsidRPr="004E7EBD">
        <w:rPr>
          <w:lang w:val="ru-RU"/>
        </w:rPr>
        <w:t xml:space="preserve"> стоит баррикада, то </w:t>
      </w:r>
      <w:r w:rsidR="00C03AD2" w:rsidRPr="004E7EBD">
        <w:rPr>
          <w:lang w:val="ru-RU"/>
        </w:rPr>
        <w:t>откос</w:t>
      </w:r>
      <w:r w:rsidR="0014626D" w:rsidRPr="004E7EBD">
        <w:rPr>
          <w:lang w:val="ru-RU"/>
        </w:rPr>
        <w:t xml:space="preserve"> не нужен</w:t>
      </w:r>
      <w:r w:rsidR="00F04CB4" w:rsidRPr="004E7EBD">
        <w:rPr>
          <w:lang w:val="ru-RU"/>
        </w:rPr>
        <w:t>.</w:t>
      </w:r>
    </w:p>
    <w:p w:rsidR="001E7C44" w:rsidRPr="004E7EBD" w:rsidRDefault="0014626D" w:rsidP="0014626D">
      <w:pPr>
        <w:spacing w:after="120" w:line="288" w:lineRule="auto"/>
        <w:ind w:firstLine="482"/>
        <w:rPr>
          <w:rFonts w:eastAsiaTheme="minorEastAsia" w:cstheme="minorHAnsi"/>
          <w:b/>
          <w:lang w:val="ru-RU"/>
        </w:rPr>
      </w:pPr>
      <w:r w:rsidRPr="004E7EBD">
        <w:rPr>
          <w:rFonts w:eastAsiaTheme="minorEastAsia" w:cstheme="minorHAnsi"/>
          <w:b/>
          <w:lang w:val="ru-RU"/>
        </w:rPr>
        <w:t xml:space="preserve">Стадии </w:t>
      </w:r>
      <w:r w:rsidR="009C3298" w:rsidRPr="004E7EBD">
        <w:rPr>
          <w:rFonts w:eastAsiaTheme="minorEastAsia" w:cstheme="minorHAnsi"/>
          <w:b/>
          <w:lang w:val="ru-RU"/>
        </w:rPr>
        <w:t>разбивки откосов</w:t>
      </w:r>
      <w:r w:rsidR="001E7C44" w:rsidRPr="004E7EBD">
        <w:rPr>
          <w:rFonts w:eastAsiaTheme="minorEastAsia" w:cstheme="minorHAnsi"/>
          <w:b/>
          <w:lang w:val="ru-RU"/>
        </w:rPr>
        <w:t xml:space="preserve">: </w:t>
      </w:r>
    </w:p>
    <w:p w:rsidR="00EC7E76" w:rsidRPr="00E27654" w:rsidRDefault="0014626D" w:rsidP="00E27654">
      <w:pPr>
        <w:spacing w:after="120"/>
        <w:rPr>
          <w:b/>
          <w:lang w:val="ru-RU"/>
        </w:rPr>
      </w:pPr>
      <w:bookmarkStart w:id="183" w:name="OLE_LINK78"/>
      <w:bookmarkStart w:id="184" w:name="OLE_LINK79"/>
      <w:r w:rsidRPr="004E7EBD">
        <w:rPr>
          <w:rFonts w:eastAsiaTheme="minorEastAsia" w:cstheme="minorHAnsi"/>
          <w:lang w:val="ru-RU"/>
        </w:rPr>
        <w:t xml:space="preserve">Нажмите [Съёмка] -&gt; [Разбивка </w:t>
      </w:r>
      <w:r w:rsidR="009C3298" w:rsidRPr="004E7EBD">
        <w:rPr>
          <w:rFonts w:eastAsiaTheme="minorEastAsia" w:cstheme="minorHAnsi"/>
          <w:lang w:val="ru-RU"/>
        </w:rPr>
        <w:t>откосов</w:t>
      </w:r>
      <w:r w:rsidRPr="004E7EBD">
        <w:rPr>
          <w:rFonts w:eastAsiaTheme="minorEastAsia" w:cstheme="minorHAnsi"/>
          <w:lang w:val="ru-RU"/>
        </w:rPr>
        <w:t xml:space="preserve">], </w:t>
      </w:r>
      <w:r w:rsidR="009C3298" w:rsidRPr="004E7EBD">
        <w:rPr>
          <w:rFonts w:eastAsiaTheme="minorEastAsia" w:cstheme="minorHAnsi"/>
          <w:lang w:val="ru-RU"/>
        </w:rPr>
        <w:t>чтобы войти в меню</w:t>
      </w:r>
      <w:r w:rsidRPr="004E7EBD">
        <w:rPr>
          <w:rFonts w:eastAsiaTheme="minorEastAsia" w:cstheme="minorHAnsi"/>
          <w:lang w:val="ru-RU"/>
        </w:rPr>
        <w:t xml:space="preserve">, </w:t>
      </w:r>
      <w:r w:rsidR="009C3298" w:rsidRPr="004E7EBD">
        <w:rPr>
          <w:rFonts w:eastAsiaTheme="minorEastAsia" w:cstheme="minorHAnsi"/>
          <w:lang w:val="ru-RU"/>
        </w:rPr>
        <w:t>рисунок</w:t>
      </w:r>
      <w:r w:rsidRPr="004E7EBD">
        <w:rPr>
          <w:rFonts w:eastAsiaTheme="minorEastAsia" w:cstheme="minorHAnsi"/>
          <w:lang w:val="ru-RU"/>
        </w:rPr>
        <w:t xml:space="preserve"> 5.10-2. Нажмите</w:t>
      </w:r>
      <w:r w:rsidR="009B51CD" w:rsidRPr="004E7EBD">
        <w:rPr>
          <w:rFonts w:eastAsiaTheme="minorEastAsia" w:cstheme="minorHAnsi"/>
          <w:lang w:val="ru-RU"/>
        </w:rPr>
        <w:t xml:space="preserve"> [Добавить], чтобы создать новый откос</w:t>
      </w:r>
      <w:r w:rsidRPr="004E7EBD">
        <w:rPr>
          <w:rFonts w:eastAsiaTheme="minorEastAsia" w:cstheme="minorHAnsi"/>
          <w:lang w:val="ru-RU"/>
        </w:rPr>
        <w:t xml:space="preserve">, </w:t>
      </w:r>
      <w:r w:rsidR="009B51CD" w:rsidRPr="004E7EBD">
        <w:rPr>
          <w:rFonts w:eastAsiaTheme="minorEastAsia" w:cstheme="minorHAnsi"/>
          <w:lang w:val="ru-RU"/>
        </w:rPr>
        <w:t>рисунок</w:t>
      </w:r>
      <w:r w:rsidRPr="004E7EBD">
        <w:rPr>
          <w:rFonts w:eastAsiaTheme="minorEastAsia" w:cstheme="minorHAnsi"/>
          <w:lang w:val="ru-RU"/>
        </w:rPr>
        <w:t xml:space="preserve"> 5.10-3. Затем нажмите [</w:t>
      </w:r>
      <w:r w:rsidRPr="004E7EBD">
        <w:rPr>
          <w:rFonts w:eastAsiaTheme="minorEastAsia" w:cstheme="minorHAnsi"/>
        </w:rPr>
        <w:t>OK</w:t>
      </w:r>
      <w:r w:rsidRPr="004E7EBD">
        <w:rPr>
          <w:rFonts w:eastAsiaTheme="minorEastAsia" w:cstheme="minorHAnsi"/>
          <w:lang w:val="ru-RU"/>
        </w:rPr>
        <w:t xml:space="preserve">], чтобы вернуться </w:t>
      </w:r>
      <w:r w:rsidRPr="004E7EBD">
        <w:rPr>
          <w:rFonts w:eastAsiaTheme="minorEastAsia" w:cstheme="minorHAnsi"/>
          <w:lang w:val="ru-RU"/>
        </w:rPr>
        <w:lastRenderedPageBreak/>
        <w:t xml:space="preserve">в библиотеку управления </w:t>
      </w:r>
      <w:r w:rsidR="009B51CD" w:rsidRPr="004E7EBD">
        <w:rPr>
          <w:rFonts w:eastAsiaTheme="minorEastAsia" w:cstheme="minorHAnsi"/>
          <w:lang w:val="ru-RU"/>
        </w:rPr>
        <w:t>мостами</w:t>
      </w:r>
      <w:r w:rsidRPr="004E7EBD">
        <w:rPr>
          <w:rFonts w:eastAsiaTheme="minorEastAsia" w:cstheme="minorHAnsi"/>
          <w:lang w:val="ru-RU"/>
        </w:rPr>
        <w:t>, выберите раздел моста и нажмите [</w:t>
      </w:r>
      <w:r w:rsidRPr="004E7EBD">
        <w:rPr>
          <w:rFonts w:eastAsiaTheme="minorEastAsia" w:cstheme="minorHAnsi"/>
        </w:rPr>
        <w:t>OK</w:t>
      </w:r>
      <w:r w:rsidRPr="004E7EBD">
        <w:rPr>
          <w:rFonts w:eastAsiaTheme="minorEastAsia" w:cstheme="minorHAnsi"/>
          <w:lang w:val="ru-RU"/>
        </w:rPr>
        <w:t xml:space="preserve">], чтобы </w:t>
      </w:r>
      <w:r w:rsidR="009B51CD" w:rsidRPr="004E7EBD">
        <w:rPr>
          <w:rFonts w:eastAsiaTheme="minorEastAsia" w:cstheme="minorHAnsi"/>
          <w:lang w:val="ru-RU"/>
        </w:rPr>
        <w:t xml:space="preserve">войти в меню </w:t>
      </w:r>
      <w:r w:rsidRPr="004E7EBD">
        <w:rPr>
          <w:rFonts w:eastAsiaTheme="minorEastAsia" w:cstheme="minorHAnsi"/>
          <w:lang w:val="ru-RU"/>
        </w:rPr>
        <w:t xml:space="preserve">разбивки, </w:t>
      </w:r>
      <w:r w:rsidR="009B51CD" w:rsidRPr="004E7EBD">
        <w:rPr>
          <w:rFonts w:eastAsiaTheme="minorEastAsia" w:cstheme="minorHAnsi"/>
          <w:lang w:val="ru-RU"/>
        </w:rPr>
        <w:t>рисунок</w:t>
      </w:r>
      <w:r w:rsidRPr="004E7EBD">
        <w:rPr>
          <w:rFonts w:eastAsiaTheme="minorEastAsia" w:cstheme="minorHAnsi"/>
          <w:lang w:val="ru-RU"/>
        </w:rPr>
        <w:t xml:space="preserve"> 5.10-5. Например, </w:t>
      </w:r>
      <w:r w:rsidR="00F87FF8" w:rsidRPr="004E7EBD">
        <w:rPr>
          <w:rFonts w:eastAsiaTheme="minorEastAsia" w:cstheme="minorHAnsi"/>
          <w:lang w:val="ru-RU"/>
        </w:rPr>
        <w:t>рисунок</w:t>
      </w:r>
      <w:r w:rsidRPr="004E7EBD">
        <w:rPr>
          <w:rFonts w:eastAsiaTheme="minorEastAsia" w:cstheme="minorHAnsi"/>
          <w:lang w:val="ru-RU"/>
        </w:rPr>
        <w:t xml:space="preserve"> 5.10-5, </w:t>
      </w:r>
      <w:r w:rsidR="00AD17EC" w:rsidRPr="004E7EBD">
        <w:rPr>
          <w:rFonts w:eastAsiaTheme="minorEastAsia" w:cstheme="minorHAnsi"/>
          <w:lang w:val="ru-RU"/>
        </w:rPr>
        <w:t>р</w:t>
      </w:r>
      <w:r w:rsidR="009B51CD" w:rsidRPr="004E7EBD">
        <w:rPr>
          <w:rFonts w:eastAsiaTheme="minorEastAsia" w:cstheme="minorHAnsi"/>
          <w:lang w:val="ru-RU"/>
        </w:rPr>
        <w:t>асстояние</w:t>
      </w:r>
      <w:r w:rsidRPr="004E7EBD">
        <w:rPr>
          <w:rFonts w:eastAsiaTheme="minorEastAsia" w:cstheme="minorHAnsi"/>
          <w:lang w:val="ru-RU"/>
        </w:rPr>
        <w:t xml:space="preserve"> между текущим наклонным участком и дорогой составляет 2,62 м (в соответствии с пересекающимися настройками проб</w:t>
      </w:r>
      <w:r w:rsidR="00994382" w:rsidRPr="004E7EBD">
        <w:rPr>
          <w:rFonts w:eastAsiaTheme="minorEastAsia" w:cstheme="minorHAnsi"/>
          <w:lang w:val="ru-RU"/>
        </w:rPr>
        <w:t>ега). Переместите текущую точку.  К</w:t>
      </w:r>
      <w:r w:rsidRPr="004E7EBD">
        <w:rPr>
          <w:rFonts w:eastAsiaTheme="minorEastAsia" w:cstheme="minorHAnsi"/>
          <w:lang w:val="ru-RU"/>
        </w:rPr>
        <w:t xml:space="preserve">огда расстояние </w:t>
      </w:r>
      <w:r w:rsidR="00994382" w:rsidRPr="004E7EBD">
        <w:rPr>
          <w:rFonts w:eastAsiaTheme="minorEastAsia" w:cstheme="minorHAnsi"/>
          <w:lang w:val="ru-RU"/>
        </w:rPr>
        <w:t>до выносимой точки будет</w:t>
      </w:r>
      <w:r w:rsidRPr="004E7EBD">
        <w:rPr>
          <w:rFonts w:eastAsiaTheme="minorEastAsia" w:cstheme="minorHAnsi"/>
          <w:lang w:val="ru-RU"/>
        </w:rPr>
        <w:t xml:space="preserve"> меньше 3 метров, параллельные линии генерируются с обеих сторон наклонного участка для точн</w:t>
      </w:r>
      <w:r w:rsidR="00994382" w:rsidRPr="004E7EBD">
        <w:rPr>
          <w:rFonts w:eastAsiaTheme="minorEastAsia" w:cstheme="minorHAnsi"/>
          <w:lang w:val="ru-RU"/>
        </w:rPr>
        <w:t>ого позиционирования. Измерьте</w:t>
      </w:r>
      <w:r w:rsidRPr="004E7EBD">
        <w:rPr>
          <w:rFonts w:eastAsiaTheme="minorEastAsia" w:cstheme="minorHAnsi"/>
          <w:lang w:val="ru-RU"/>
        </w:rPr>
        <w:t xml:space="preserve"> наклонный участок в соответствии с направлением стрелки, а также вертикальное и горизонтальное расстояние в нижней строке состояния. Когда расстояние между точкой разбивки и текущей точкой составляет менее 3 метров, оно будет иметь точку проецирования в центре и создавать круги выноса, </w:t>
      </w:r>
      <w:r w:rsidR="00994382" w:rsidRPr="004E7EBD">
        <w:rPr>
          <w:rFonts w:eastAsiaTheme="minorEastAsia" w:cstheme="minorHAnsi"/>
          <w:lang w:val="ru-RU"/>
        </w:rPr>
        <w:t>чтобы попасть в точную разбивку</w:t>
      </w:r>
      <w:r w:rsidR="001E7C44" w:rsidRPr="004E7EBD">
        <w:rPr>
          <w:rFonts w:eastAsiaTheme="minorEastAsia" w:cstheme="minorHAnsi"/>
          <w:lang w:val="ru-RU"/>
        </w:rPr>
        <w:t>.</w:t>
      </w:r>
      <w:bookmarkEnd w:id="183"/>
      <w:bookmarkEnd w:id="184"/>
    </w:p>
    <w:p w:rsidR="005B31A8" w:rsidRPr="00E27654" w:rsidRDefault="005B31A8" w:rsidP="00141D81">
      <w:pPr>
        <w:pStyle w:val="2"/>
      </w:pPr>
      <w:bookmarkStart w:id="185" w:name="_Toc536738034"/>
      <w:bookmarkStart w:id="186" w:name="_Toc528671498"/>
      <w:r w:rsidRPr="00E27654">
        <w:t>5.11 Съемка ЛЭП</w:t>
      </w:r>
      <w:bookmarkEnd w:id="185"/>
    </w:p>
    <w:p w:rsidR="005B31A8" w:rsidRPr="004E7EBD" w:rsidRDefault="005B31A8" w:rsidP="005B31A8">
      <w:pPr>
        <w:spacing w:after="120"/>
        <w:rPr>
          <w:lang w:val="ru-RU"/>
        </w:rPr>
      </w:pPr>
      <w:r w:rsidRPr="004E7EBD">
        <w:rPr>
          <w:lang w:val="ru-RU"/>
        </w:rPr>
        <w:t xml:space="preserve">Съемка линии электропередач - специальная программа для съемки и измерений вдоль проектируемой </w:t>
      </w:r>
      <w:r w:rsidR="0061540A" w:rsidRPr="004E7EBD">
        <w:rPr>
          <w:lang w:val="ru-RU"/>
        </w:rPr>
        <w:t>линии электропередач. П</w:t>
      </w:r>
      <w:r w:rsidRPr="004E7EBD">
        <w:rPr>
          <w:lang w:val="ru-RU"/>
        </w:rPr>
        <w:t>олученные перенесенные данные измерений будут конвертированы через ПК в специальный формат данных для проектирования ЛЭП.</w:t>
      </w:r>
    </w:p>
    <w:p w:rsidR="005B31A8" w:rsidRPr="004E7EBD" w:rsidRDefault="005B31A8" w:rsidP="005B31A8">
      <w:pPr>
        <w:spacing w:after="120"/>
        <w:rPr>
          <w:lang w:val="ru-RU"/>
        </w:rPr>
      </w:pPr>
      <w:r w:rsidRPr="004E7EBD">
        <w:rPr>
          <w:lang w:val="ru-RU"/>
        </w:rPr>
        <w:t>Выберите [Съемка] -&gt; [Съемка ЛЭП] (рисунок 5.11-1), выберите линию электропередач из готовой библиотеки для разбивки.</w:t>
      </w:r>
    </w:p>
    <w:p w:rsidR="005B31A8" w:rsidRPr="004E7EBD" w:rsidRDefault="005B31A8" w:rsidP="005B31A8">
      <w:pPr>
        <w:spacing w:after="120"/>
        <w:rPr>
          <w:lang w:val="ru-RU"/>
        </w:rPr>
      </w:pPr>
      <w:r w:rsidRPr="004E7EBD">
        <w:rPr>
          <w:noProof/>
          <w:lang w:val="ru-RU" w:eastAsia="ru-RU"/>
        </w:rPr>
        <w:drawing>
          <wp:inline distT="0" distB="0" distL="0" distR="0">
            <wp:extent cx="1885949" cy="2514598"/>
            <wp:effectExtent l="0" t="0" r="635" b="635"/>
            <wp:docPr id="927"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9"/>
                    <pic:cNvPicPr>
                      <a:picLocks noChangeAspect="1" noChangeArrowheads="1"/>
                    </pic:cNvPicPr>
                  </pic:nvPicPr>
                  <pic:blipFill>
                    <a:blip r:embed="rId2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5949" cy="25145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9" cy="2514598"/>
            <wp:effectExtent l="0" t="0" r="635" b="635"/>
            <wp:docPr id="928"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descr="pc_702"/>
                    <pic:cNvPicPr>
                      <a:picLocks noChangeAspect="1" noChangeArrowheads="1"/>
                    </pic:cNvPicPr>
                  </pic:nvPicPr>
                  <pic:blipFill>
                    <a:blip r:embed="rId3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5949" cy="2514598"/>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 xml:space="preserve">   Рисунок 5.11-1                                                  Рисунок 5.11-2                                            </w:t>
      </w:r>
    </w:p>
    <w:p w:rsidR="005B31A8" w:rsidRPr="004E7EBD" w:rsidRDefault="00D54E9F" w:rsidP="005B31A8">
      <w:pPr>
        <w:spacing w:after="120"/>
        <w:rPr>
          <w:lang w:val="ru-RU"/>
        </w:rPr>
      </w:pPr>
      <w:r w:rsidRPr="004E7EBD">
        <w:rPr>
          <w:lang w:val="ru-RU"/>
        </w:rPr>
        <w:t>Пиктограммы</w:t>
      </w:r>
      <w:r w:rsidR="005B31A8" w:rsidRPr="004E7EBD">
        <w:rPr>
          <w:lang w:val="ru-RU"/>
        </w:rPr>
        <w:t xml:space="preserve"> на панели инструментов отображают следующее:</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929"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pic:spPr>
                </pic:pic>
              </a:graphicData>
            </a:graphic>
          </wp:inline>
        </w:drawing>
      </w:r>
      <w:r w:rsidRPr="004E7EBD">
        <w:rPr>
          <w:lang w:val="ru-RU"/>
        </w:rPr>
        <w:t>: Библиотека ЛЭП. Принцип работы аналогичен со [Списком линий] в [Разбивке линии]</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44780" cy="144780"/>
            <wp:effectExtent l="0" t="0" r="7620" b="7620"/>
            <wp:docPr id="930" name="图片 119"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descr="说明: C:\Users\geo\Documents\Tencent Files\2843815295\FileRecv\MobileFile\Image\G$Z2`W{)$`5P)NGB1M9`~GO.png"/>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 cy="144780"/>
                    </a:xfrm>
                    <a:prstGeom prst="rect">
                      <a:avLst/>
                    </a:prstGeom>
                    <a:noFill/>
                    <a:ln>
                      <a:noFill/>
                    </a:ln>
                  </pic:spPr>
                </pic:pic>
              </a:graphicData>
            </a:graphic>
          </wp:inline>
        </w:drawing>
      </w:r>
      <w:r w:rsidRPr="004E7EBD">
        <w:rPr>
          <w:lang w:val="ru-RU"/>
        </w:rPr>
        <w:t>: Разбивка предыдущей ЛЭП.</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31" name="图片 118"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descr="说明: C:\Users\geo\Documents\Tencent Files\2843815295\FileRecv\MobileFile\Image\G$Z2`W{)$`5P)NGB1M9`~GO.png"/>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 Разбивка следующей ЛЭП.</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32" name="图片 77" descr="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说明: 说明: 说明: C:\Users\geo\Documents\Tencent Files\2843815295\FileRecv\MobileFile\Image\~WHJJ%@5)]3LWLX{T76HFFB.png"/>
                    <pic:cNvPicPr>
                      <a:picLocks noChangeAspect="1" noChangeArrowheads="1"/>
                    </pic:cNvPicPr>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 cy="144780"/>
                    </a:xfrm>
                    <a:prstGeom prst="rect">
                      <a:avLst/>
                    </a:prstGeom>
                    <a:noFill/>
                    <a:ln>
                      <a:noFill/>
                    </a:ln>
                  </pic:spPr>
                </pic:pic>
              </a:graphicData>
            </a:graphic>
          </wp:inline>
        </w:drawing>
      </w:r>
      <w:r w:rsidR="0061540A" w:rsidRPr="004E7EBD">
        <w:rPr>
          <w:lang w:val="ru-RU"/>
        </w:rPr>
        <w:t>: Отображение информации</w:t>
      </w:r>
      <w:r w:rsidRPr="004E7EBD">
        <w:rPr>
          <w:lang w:val="ru-RU"/>
        </w:rPr>
        <w:t xml:space="preserve">. Настройка отображаемой информации в режиме съемки, включая тип хранилища данных, </w:t>
      </w:r>
      <w:r w:rsidR="0061540A" w:rsidRPr="004E7EBD">
        <w:rPr>
          <w:lang w:val="ru-RU"/>
        </w:rPr>
        <w:t>диапазон точной съемки</w:t>
      </w:r>
      <w:r w:rsidRPr="004E7EBD">
        <w:rPr>
          <w:lang w:val="ru-RU"/>
        </w:rPr>
        <w:t xml:space="preserve"> и возможность включения автоматического масштабирования (рисунок 5.11-2). Тип хранилища данных включает в себя два формата: </w:t>
      </w:r>
      <w:r w:rsidRPr="004E7EBD">
        <w:t>Dao</w:t>
      </w:r>
      <w:r w:rsidRPr="004E7EBD">
        <w:rPr>
          <w:lang w:val="ru-RU"/>
        </w:rPr>
        <w:t xml:space="preserve"> </w:t>
      </w:r>
      <w:r w:rsidRPr="004E7EBD">
        <w:t>Heng</w:t>
      </w:r>
      <w:r w:rsidRPr="004E7EBD">
        <w:rPr>
          <w:lang w:val="ru-RU"/>
        </w:rPr>
        <w:t xml:space="preserve"> </w:t>
      </w:r>
      <w:r w:rsidRPr="004E7EBD">
        <w:t>and</w:t>
      </w:r>
      <w:r w:rsidRPr="004E7EBD">
        <w:rPr>
          <w:lang w:val="ru-RU"/>
        </w:rPr>
        <w:t xml:space="preserve"> </w:t>
      </w:r>
      <w:r w:rsidRPr="004E7EBD">
        <w:t>Si</w:t>
      </w:r>
      <w:r w:rsidRPr="004E7EBD">
        <w:rPr>
          <w:lang w:val="ru-RU"/>
        </w:rPr>
        <w:t xml:space="preserve"> </w:t>
      </w:r>
      <w:r w:rsidRPr="004E7EBD">
        <w:t>Wei</w:t>
      </w:r>
      <w:r w:rsidRPr="004E7EBD">
        <w:rPr>
          <w:lang w:val="ru-RU"/>
        </w:rPr>
        <w:t xml:space="preserve">. Выберите [По умолчанию] для возврата первоначальных настроек. Настройки для [Измерение точки], [Информационная панель] </w:t>
      </w:r>
      <w:r w:rsidR="0061540A" w:rsidRPr="004E7EBD">
        <w:rPr>
          <w:lang w:val="ru-RU"/>
        </w:rPr>
        <w:t>и</w:t>
      </w:r>
      <w:r w:rsidRPr="004E7EBD">
        <w:rPr>
          <w:lang w:val="ru-RU"/>
        </w:rPr>
        <w:t xml:space="preserve"> [Панель инструментов] схожи в программе </w:t>
      </w:r>
      <w:r w:rsidR="0061540A" w:rsidRPr="004E7EBD">
        <w:rPr>
          <w:lang w:val="ru-RU"/>
        </w:rPr>
        <w:t>Съемка точек</w:t>
      </w:r>
      <w:r w:rsidRPr="004E7EBD">
        <w:rPr>
          <w:lang w:val="ru-RU"/>
        </w:rPr>
        <w:t>.</w:t>
      </w:r>
    </w:p>
    <w:p w:rsidR="005B31A8" w:rsidRPr="004E7EBD" w:rsidRDefault="0061540A" w:rsidP="005B31A8">
      <w:pPr>
        <w:spacing w:after="120"/>
        <w:rPr>
          <w:lang w:val="ru-RU"/>
        </w:rPr>
      </w:pPr>
      <w:r w:rsidRPr="004E7EBD">
        <w:rPr>
          <w:i/>
          <w:lang w:val="ru-RU"/>
        </w:rPr>
        <w:t>Диапазон точной разбивки</w:t>
      </w:r>
      <w:r w:rsidR="005B31A8" w:rsidRPr="004E7EBD">
        <w:rPr>
          <w:i/>
          <w:lang w:val="ru-RU"/>
        </w:rPr>
        <w:t xml:space="preserve">: программа принимает созданную линию в качестве центра и </w:t>
      </w:r>
      <w:r w:rsidRPr="004E7EBD">
        <w:rPr>
          <w:i/>
          <w:lang w:val="ru-RU"/>
        </w:rPr>
        <w:t xml:space="preserve">диапазон точной </w:t>
      </w:r>
      <w:r w:rsidR="0063556B" w:rsidRPr="004E7EBD">
        <w:rPr>
          <w:i/>
          <w:lang w:val="ru-RU"/>
        </w:rPr>
        <w:t>разбивки</w:t>
      </w:r>
      <w:r w:rsidR="005B31A8" w:rsidRPr="004E7EBD">
        <w:rPr>
          <w:i/>
          <w:lang w:val="ru-RU"/>
        </w:rPr>
        <w:t xml:space="preserve"> как промежуток между сторонами, в результате чего программа генерирует шесть параллельных линий.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33"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2" descr="38$KJVU}YIB$76W[]@W{D4K"/>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0000" cy="180000"/>
                    </a:xfrm>
                    <a:prstGeom prst="rect">
                      <a:avLst/>
                    </a:prstGeom>
                    <a:noFill/>
                    <a:ln>
                      <a:noFill/>
                    </a:ln>
                  </pic:spPr>
                </pic:pic>
              </a:graphicData>
            </a:graphic>
          </wp:inline>
        </w:drawing>
      </w:r>
      <w:r w:rsidRPr="004E7EBD">
        <w:rPr>
          <w:lang w:val="ru-RU"/>
        </w:rPr>
        <w:t>: Сохранить точку.</w:t>
      </w:r>
    </w:p>
    <w:p w:rsidR="005B31A8" w:rsidRPr="004E7EBD" w:rsidRDefault="005B31A8" w:rsidP="005B31A8">
      <w:pPr>
        <w:spacing w:after="120"/>
        <w:rPr>
          <w:lang w:val="ru-RU"/>
        </w:rPr>
      </w:pPr>
      <w:r w:rsidRPr="004E7EBD">
        <w:rPr>
          <w:lang w:val="ru-RU"/>
        </w:rPr>
        <w:t>По умолчанию элементы в нижней строке состояния описывают следующее:</w:t>
      </w:r>
    </w:p>
    <w:p w:rsidR="005B31A8" w:rsidRPr="004E7EBD" w:rsidRDefault="005B31A8" w:rsidP="005B31A8">
      <w:pPr>
        <w:spacing w:after="120"/>
        <w:rPr>
          <w:lang w:val="ru-RU"/>
        </w:rPr>
      </w:pPr>
      <w:r w:rsidRPr="004E7EBD">
        <w:rPr>
          <w:lang w:val="ru-RU"/>
        </w:rPr>
        <w:t>Цель: название линии разбивки.</w:t>
      </w:r>
    </w:p>
    <w:p w:rsidR="005B31A8" w:rsidRPr="004E7EBD" w:rsidRDefault="005B31A8" w:rsidP="005B31A8">
      <w:pPr>
        <w:spacing w:after="120"/>
        <w:rPr>
          <w:lang w:val="ru-RU"/>
        </w:rPr>
      </w:pPr>
      <w:r w:rsidRPr="004E7EBD">
        <w:rPr>
          <w:lang w:val="ru-RU"/>
        </w:rPr>
        <w:t>Горизонтальное расстояние до точки: расстояние от текущей точки до последней сохраненной точки.</w:t>
      </w:r>
    </w:p>
    <w:p w:rsidR="005B31A8" w:rsidRPr="004E7EBD" w:rsidRDefault="005B31A8" w:rsidP="005B31A8">
      <w:pPr>
        <w:spacing w:after="120"/>
        <w:rPr>
          <w:lang w:val="ru-RU"/>
        </w:rPr>
      </w:pPr>
      <w:r w:rsidRPr="004E7EBD">
        <w:rPr>
          <w:lang w:val="ru-RU"/>
        </w:rPr>
        <w:t xml:space="preserve">Расстояние: </w:t>
      </w:r>
      <w:r w:rsidR="0063556B" w:rsidRPr="004E7EBD">
        <w:rPr>
          <w:lang w:val="ru-RU"/>
        </w:rPr>
        <w:t>линия</w:t>
      </w:r>
      <w:r w:rsidRPr="004E7EBD">
        <w:rPr>
          <w:lang w:val="ru-RU"/>
        </w:rPr>
        <w:t xml:space="preserve"> от текущей точки. Расстояние - расстояние от текущей точки до начальной точки ± расстояние начальной точки.</w:t>
      </w:r>
    </w:p>
    <w:p w:rsidR="005B31A8" w:rsidRPr="004E7EBD" w:rsidRDefault="005B31A8" w:rsidP="005B31A8">
      <w:pPr>
        <w:spacing w:after="120"/>
        <w:rPr>
          <w:lang w:val="ru-RU"/>
        </w:rPr>
      </w:pPr>
      <w:r w:rsidRPr="004E7EBD">
        <w:rPr>
          <w:lang w:val="ru-RU"/>
        </w:rPr>
        <w:t xml:space="preserve">Смещение: </w:t>
      </w:r>
      <w:r w:rsidR="0063556B" w:rsidRPr="004E7EBD">
        <w:rPr>
          <w:lang w:val="ru-RU"/>
        </w:rPr>
        <w:t>линия</w:t>
      </w:r>
      <w:r w:rsidRPr="004E7EBD">
        <w:rPr>
          <w:lang w:val="ru-RU"/>
        </w:rPr>
        <w:t xml:space="preserve"> от текущей точки до линии разбивки. Смещением является расстояние от точки фундамента до текущей точки. Когда текущая точка находится слева в направлении линии - смещение отрицательно; когда текущая точка находится справа в направлении линии - смещение положительное.</w:t>
      </w:r>
    </w:p>
    <w:p w:rsidR="005B31A8" w:rsidRPr="004E7EBD" w:rsidRDefault="005B31A8" w:rsidP="005B31A8">
      <w:pPr>
        <w:spacing w:after="120"/>
        <w:rPr>
          <w:lang w:val="ru-RU"/>
        </w:rPr>
      </w:pPr>
      <w:r w:rsidRPr="004E7EBD">
        <w:rPr>
          <w:lang w:val="ru-RU"/>
        </w:rPr>
        <w:t>Расстояние до начальной точки: расстояние от текущей точки до начальной точки.</w:t>
      </w:r>
    </w:p>
    <w:p w:rsidR="005B31A8" w:rsidRPr="004E7EBD" w:rsidRDefault="005B31A8" w:rsidP="005B31A8">
      <w:pPr>
        <w:spacing w:after="120"/>
        <w:rPr>
          <w:lang w:val="ru-RU"/>
        </w:rPr>
      </w:pPr>
      <w:r w:rsidRPr="004E7EBD">
        <w:rPr>
          <w:lang w:val="ru-RU"/>
        </w:rPr>
        <w:t>Расстояние до конечной точки: расстояние от текущей точки до конечной точки.</w:t>
      </w:r>
    </w:p>
    <w:p w:rsidR="005B31A8" w:rsidRPr="004E7EBD" w:rsidRDefault="005B31A8" w:rsidP="005B31A8">
      <w:pPr>
        <w:spacing w:after="120"/>
        <w:rPr>
          <w:lang w:val="ru-RU"/>
        </w:rPr>
      </w:pPr>
      <w:r w:rsidRPr="004E7EBD">
        <w:rPr>
          <w:noProof/>
          <w:lang w:val="ru-RU" w:eastAsia="ru-RU"/>
        </w:rPr>
        <w:drawing>
          <wp:inline distT="0" distB="0" distL="0" distR="0">
            <wp:extent cx="175260" cy="144780"/>
            <wp:effectExtent l="0" t="0" r="0" b="7620"/>
            <wp:docPr id="934" name="图片 455" descr="说明: C:\Users\geo\Documents\Tencent Files\2843815295\FileRecv\MobileFile\Image\MU7GP(`XX5%5VJW(G2E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说明: C:\Users\geo\Documents\Tencent Files\2843815295\FileRecv\MobileFile\Image\MU7GP(`XX5%5VJW(G2EM1{9.png"/>
                    <pic:cNvPicPr>
                      <a:picLocks noChangeAspect="1" noChangeArrowheads="1"/>
                    </pic:cNvPicPr>
                  </pic:nvPicPr>
                  <pic:blipFill>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144780"/>
                    </a:xfrm>
                    <a:prstGeom prst="rect">
                      <a:avLst/>
                    </a:prstGeom>
                    <a:noFill/>
                    <a:ln>
                      <a:noFill/>
                    </a:ln>
                  </pic:spPr>
                </pic:pic>
              </a:graphicData>
            </a:graphic>
          </wp:inline>
        </w:drawing>
      </w:r>
      <w:r w:rsidRPr="004E7EBD">
        <w:t> </w:t>
      </w:r>
      <w:r w:rsidRPr="004E7EBD">
        <w:rPr>
          <w:lang w:val="ru-RU"/>
        </w:rPr>
        <w:t>: вычисляет дистанцию и разность высот между двумя точками. Для вычислений просто выберите две точки.</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52400" cy="152400"/>
            <wp:effectExtent l="0" t="0" r="0" b="0"/>
            <wp:docPr id="935" name="Рисунок 112" descr="说明: C:\Users\geo\Documents\Tencent Files\2843815295\FileRecv\MobileFile\Image\B@ZR7Z@9953SRN]64]FZ$%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说明: C:\Users\geo\Documents\Tencent Files\2843815295\FileRecv\MobileFile\Image\B@ZR7Z@9953SRN]64]FZ$%0.png"/>
                    <pic:cNvPicPr>
                      <a:picLocks noChangeAspect="1" noChangeArrowheads="1"/>
                    </pic:cNvPicPr>
                  </pic:nvPicPr>
                  <pic:blipFill>
                    <a:blip r:embed="rId3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r w:rsidRPr="004E7EBD">
        <w:rPr>
          <w:lang w:val="ru-RU"/>
        </w:rPr>
        <w:t>: вычисляет расстояние от точки смещения до линии и направление смещения. Выберите три точки на карте: первые две точки образуют линию, а третья точка выступает в качестве точки смещения. Таким образом программа рассчитает расстояние от третьей точки до линии, образованной первыми двумя точками и направление смещения.</w:t>
      </w:r>
    </w:p>
    <w:p w:rsidR="005B31A8" w:rsidRPr="004E7EBD" w:rsidRDefault="005B31A8" w:rsidP="005B31A8">
      <w:pPr>
        <w:spacing w:after="120"/>
        <w:rPr>
          <w:lang w:val="ru-RU"/>
        </w:rPr>
      </w:pPr>
      <w:r w:rsidRPr="004E7EBD">
        <w:rPr>
          <w:noProof/>
          <w:lang w:val="ru-RU" w:eastAsia="ru-RU"/>
        </w:rPr>
        <w:drawing>
          <wp:inline distT="0" distB="0" distL="0" distR="0">
            <wp:extent cx="175260" cy="144780"/>
            <wp:effectExtent l="0" t="0" r="0" b="7620"/>
            <wp:docPr id="936" name="图片 43" descr="说明: C:\Users\geo\Documents\Tencent Files\2843815295\FileRecv\MobileFile\Image\BE0M)7$`[%U6{2Y%XVQ%HJ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说明: C:\Users\geo\Documents\Tencent Files\2843815295\FileRecv\MobileFile\Image\BE0M)7$`[%U6{2Y%XVQ%HJ5.png"/>
                    <pic:cNvPicPr>
                      <a:picLocks noChangeAspect="1" noChangeArrowheads="1"/>
                    </pic:cNvPicPr>
                  </pic:nvPicPr>
                  <pic:blipFill>
                    <a:blip r:embed="rId3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144780"/>
                    </a:xfrm>
                    <a:prstGeom prst="rect">
                      <a:avLst/>
                    </a:prstGeom>
                    <a:noFill/>
                    <a:ln>
                      <a:noFill/>
                    </a:ln>
                  </pic:spPr>
                </pic:pic>
              </a:graphicData>
            </a:graphic>
          </wp:inline>
        </w:drawing>
      </w:r>
      <w:r w:rsidRPr="004E7EBD">
        <w:rPr>
          <w:lang w:val="ru-RU"/>
        </w:rPr>
        <w:t>: вычисляет угол и дистанцию смещения. Для этого выберите три точки на карте, первые две точки формируют линию и определяют третью точку как точку смещения. В результате чего можно определить расстояние до начальной точки, до конечной точки, вертикальное расстояние до начальной точки, конечной точки, дистанцию смещения и угол смещения.</w:t>
      </w:r>
    </w:p>
    <w:p w:rsidR="005B31A8" w:rsidRPr="004E7EBD" w:rsidRDefault="005B31A8" w:rsidP="005B31A8">
      <w:pPr>
        <w:spacing w:after="120"/>
        <w:rPr>
          <w:lang w:val="ru-RU"/>
        </w:rPr>
      </w:pPr>
      <w:r w:rsidRPr="004E7EBD">
        <w:rPr>
          <w:noProof/>
          <w:lang w:val="ru-RU" w:eastAsia="ru-RU"/>
        </w:rPr>
        <w:drawing>
          <wp:inline distT="0" distB="0" distL="0" distR="0">
            <wp:extent cx="175260" cy="144780"/>
            <wp:effectExtent l="0" t="0" r="0" b="7620"/>
            <wp:docPr id="937" name="图片 44" descr="说明: C:\Users\geo\Documents\Tencent Files\2843815295\FileRecv\MobileFile\Image\EB8201~IMO0FYBX}L72PX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说明: C:\Users\geo\Documents\Tencent Files\2843815295\FileRecv\MobileFile\Image\EB8201~IMO0FYBX}L72PXD2.png"/>
                    <pic:cNvPicPr>
                      <a:picLocks noChangeAspect="1" noChangeArrowheads="1"/>
                    </pic:cNvPicPr>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 cy="144780"/>
                    </a:xfrm>
                    <a:prstGeom prst="rect">
                      <a:avLst/>
                    </a:prstGeom>
                    <a:noFill/>
                    <a:ln>
                      <a:noFill/>
                    </a:ln>
                  </pic:spPr>
                </pic:pic>
              </a:graphicData>
            </a:graphic>
          </wp:inline>
        </w:drawing>
      </w:r>
      <w:r w:rsidRPr="004E7EBD">
        <w:rPr>
          <w:lang w:val="ru-RU"/>
        </w:rPr>
        <w:t>:</w:t>
      </w:r>
      <w:r w:rsidR="004913BA" w:rsidRPr="004E7EBD">
        <w:rPr>
          <w:lang w:val="ru-RU"/>
        </w:rPr>
        <w:t xml:space="preserve"> </w:t>
      </w:r>
      <w:r w:rsidRPr="004E7EBD">
        <w:rPr>
          <w:lang w:val="ru-RU"/>
        </w:rPr>
        <w:t xml:space="preserve">вычисляет дистанцию. Для расчета выберите две точки на карте. </w:t>
      </w:r>
    </w:p>
    <w:p w:rsidR="005B31A8" w:rsidRPr="004E7EBD" w:rsidRDefault="009053CD" w:rsidP="00805C5B">
      <w:pPr>
        <w:numPr>
          <w:ilvl w:val="0"/>
          <w:numId w:val="38"/>
        </w:numPr>
        <w:adjustRightInd/>
        <w:snapToGrid/>
        <w:spacing w:afterLines="0" w:line="259" w:lineRule="auto"/>
        <w:ind w:left="0" w:firstLineChars="0" w:firstLine="357"/>
        <w:jc w:val="left"/>
        <w:rPr>
          <w:lang w:val="ru-RU"/>
        </w:rPr>
      </w:pPr>
      <w:r w:rsidRPr="004E7EBD">
        <w:rPr>
          <w:lang w:val="ru-RU"/>
        </w:rPr>
        <w:t>: рассчитать</w:t>
      </w:r>
      <w:r w:rsidR="005B31A8" w:rsidRPr="004E7EBD">
        <w:rPr>
          <w:lang w:val="ru-RU"/>
        </w:rPr>
        <w:t xml:space="preserve"> биссектрису угла изгиба. Выберите точку изгиба на ЛЭП, вычисляем и выносим биссектрису угла между соединительными линиями спереди и сзади.</w:t>
      </w:r>
    </w:p>
    <w:p w:rsidR="005B31A8" w:rsidRPr="004E7EBD" w:rsidRDefault="005B31A8" w:rsidP="005B31A8">
      <w:pPr>
        <w:spacing w:after="120"/>
        <w:rPr>
          <w:lang w:val="ru-RU"/>
        </w:rPr>
      </w:pPr>
      <w:r w:rsidRPr="004E7EBD">
        <w:rPr>
          <w:noProof/>
          <w:lang w:val="ru-RU" w:eastAsia="ru-RU"/>
        </w:rPr>
        <w:drawing>
          <wp:inline distT="0" distB="0" distL="0" distR="0">
            <wp:extent cx="152400" cy="144780"/>
            <wp:effectExtent l="0" t="0" r="0" b="7620"/>
            <wp:docPr id="938" name="图片 279" descr="OMYBC~S$M]QOYC7I5~8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descr="OMYBC~S$M]QOYC7I5~8A)`7"/>
                    <pic:cNvPicPr>
                      <a:picLocks noChangeAspect="1" noChangeArrowheads="1"/>
                    </pic:cNvPicPr>
                  </pic:nvPicPr>
                  <pic:blipFill>
                    <a:blip r:embed="rId3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44780"/>
                    </a:xfrm>
                    <a:prstGeom prst="rect">
                      <a:avLst/>
                    </a:prstGeom>
                    <a:noFill/>
                    <a:ln>
                      <a:noFill/>
                    </a:ln>
                  </pic:spPr>
                </pic:pic>
              </a:graphicData>
            </a:graphic>
          </wp:inline>
        </w:drawing>
      </w:r>
      <w:r w:rsidRPr="004E7EBD">
        <w:rPr>
          <w:lang w:val="ru-RU"/>
        </w:rPr>
        <w:t>: Запись точки смещения. Выберите точку в строке, и она вызовет диалоговое окно настроек. Возьмите выбранную точку в качестве базовой точки, введите расстояние, разности высот и ориентацию (текущая точка и базовая точка могут быть сохранены), программа вычисляет координату точки смещения и сохраняет в список точек.</w:t>
      </w:r>
    </w:p>
    <w:p w:rsidR="005B31A8" w:rsidRPr="004E7EBD" w:rsidRDefault="005B31A8" w:rsidP="005B31A8">
      <w:pPr>
        <w:spacing w:after="120"/>
        <w:ind w:firstLine="482"/>
        <w:rPr>
          <w:b/>
          <w:lang w:val="ru-RU"/>
        </w:rPr>
      </w:pPr>
      <w:r w:rsidRPr="004E7EBD">
        <w:rPr>
          <w:b/>
          <w:lang w:val="ru-RU"/>
        </w:rPr>
        <w:t>Последовательность съемки ЛЭП:</w:t>
      </w:r>
    </w:p>
    <w:p w:rsidR="005B31A8" w:rsidRPr="004E7EBD" w:rsidRDefault="005B31A8" w:rsidP="005B31A8">
      <w:pPr>
        <w:spacing w:after="120"/>
        <w:rPr>
          <w:lang w:val="ru-RU"/>
        </w:rPr>
      </w:pPr>
      <w:r w:rsidRPr="004E7EBD">
        <w:rPr>
          <w:lang w:val="ru-RU"/>
        </w:rPr>
        <w:t>1. выберите Съемку ЛЭП, добавьте ЛЭП, выберите одну и начинайте съемку.</w:t>
      </w:r>
    </w:p>
    <w:p w:rsidR="005B31A8" w:rsidRPr="004E7EBD" w:rsidRDefault="005B31A8" w:rsidP="005B31A8">
      <w:pPr>
        <w:spacing w:after="120"/>
        <w:rPr>
          <w:lang w:val="ru-RU"/>
        </w:rPr>
      </w:pPr>
      <w:r w:rsidRPr="004E7EBD">
        <w:rPr>
          <w:lang w:val="ru-RU"/>
        </w:rPr>
        <w:t xml:space="preserve">2. запись данных съемки. Формат файлов может быть выбран в настройках разбивки, включая форматы </w:t>
      </w:r>
      <w:r w:rsidRPr="004E7EBD">
        <w:t>Dao</w:t>
      </w:r>
      <w:r w:rsidRPr="004E7EBD">
        <w:rPr>
          <w:lang w:val="ru-RU"/>
        </w:rPr>
        <w:t xml:space="preserve"> </w:t>
      </w:r>
      <w:r w:rsidRPr="004E7EBD">
        <w:t>Heng</w:t>
      </w:r>
      <w:r w:rsidRPr="004E7EBD">
        <w:rPr>
          <w:lang w:val="ru-RU"/>
        </w:rPr>
        <w:t xml:space="preserve"> и </w:t>
      </w:r>
      <w:r w:rsidRPr="004E7EBD">
        <w:t>Si</w:t>
      </w:r>
      <w:r w:rsidRPr="004E7EBD">
        <w:rPr>
          <w:lang w:val="ru-RU"/>
        </w:rPr>
        <w:t xml:space="preserve"> </w:t>
      </w:r>
      <w:r w:rsidRPr="004E7EBD">
        <w:t>Wei</w:t>
      </w:r>
      <w:r w:rsidRPr="004E7EBD">
        <w:rPr>
          <w:lang w:val="ru-RU"/>
        </w:rPr>
        <w:t>. Тип хранения данных может быть переключен только при создании проекта.</w:t>
      </w:r>
    </w:p>
    <w:p w:rsidR="005B31A8" w:rsidRPr="004E7EBD" w:rsidRDefault="005B31A8" w:rsidP="005B31A8">
      <w:pPr>
        <w:spacing w:after="120"/>
        <w:rPr>
          <w:lang w:val="ru-RU"/>
        </w:rPr>
      </w:pPr>
      <w:r w:rsidRPr="004E7EBD">
        <w:rPr>
          <w:lang w:val="ru-RU"/>
        </w:rPr>
        <w:tab/>
        <w:t xml:space="preserve">Во время работы нужно выбрать опорную линию, нажать </w:t>
      </w:r>
      <w:r w:rsidRPr="004E7EBD">
        <w:rPr>
          <w:noProof/>
          <w:lang w:val="ru-RU" w:eastAsia="ru-RU"/>
        </w:rPr>
        <w:drawing>
          <wp:inline distT="0" distB="0" distL="0" distR="0">
            <wp:extent cx="137160" cy="144780"/>
            <wp:effectExtent l="0" t="0" r="0" b="7620"/>
            <wp:docPr id="939" name="图片 461" descr="38$KJVU}YIB$76W[]@W{D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8$KJVU}YIB$76W[]@W{D4K"/>
                    <pic:cNvPicPr>
                      <a:picLocks noChangeAspect="1" noChangeArrowheads="1"/>
                    </pic:cNvPicPr>
                  </pic:nvPicPr>
                  <pic:blipFill>
                    <a:blip r:embed="rId3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160" cy="144780"/>
                    </a:xfrm>
                    <a:prstGeom prst="rect">
                      <a:avLst/>
                    </a:prstGeom>
                    <a:noFill/>
                    <a:ln>
                      <a:noFill/>
                    </a:ln>
                  </pic:spPr>
                </pic:pic>
              </a:graphicData>
            </a:graphic>
          </wp:inline>
        </w:drawing>
      </w:r>
      <w:r w:rsidRPr="004E7EBD">
        <w:rPr>
          <w:lang w:val="ru-RU"/>
        </w:rPr>
        <w:t xml:space="preserve"> </w:t>
      </w:r>
      <w:r w:rsidR="004913BA" w:rsidRPr="004E7EBD">
        <w:rPr>
          <w:lang w:val="ru-RU"/>
        </w:rPr>
        <w:t xml:space="preserve">, </w:t>
      </w:r>
      <w:r w:rsidRPr="004E7EBD">
        <w:rPr>
          <w:lang w:val="ru-RU"/>
        </w:rPr>
        <w:t>чтобы сохранить точки. Выберите «Тип объекта», «Тип поля», введите ширину, угол, высоту и другие параметры и нажмите [</w:t>
      </w:r>
      <w:r w:rsidRPr="004E7EBD">
        <w:t>OK</w:t>
      </w:r>
      <w:r w:rsidRPr="004E7EBD">
        <w:rPr>
          <w:lang w:val="ru-RU"/>
        </w:rPr>
        <w:t xml:space="preserve">] для сохранения. </w:t>
      </w:r>
    </w:p>
    <w:p w:rsidR="005B31A8" w:rsidRPr="004E7EBD" w:rsidRDefault="005B31A8" w:rsidP="005B31A8">
      <w:pPr>
        <w:spacing w:after="120"/>
        <w:rPr>
          <w:lang w:val="ru-RU"/>
        </w:rPr>
      </w:pPr>
      <w:r w:rsidRPr="004E7EBD">
        <w:rPr>
          <w:lang w:val="ru-RU"/>
        </w:rPr>
        <w:t xml:space="preserve">Нажмите </w:t>
      </w:r>
      <w:r w:rsidRPr="004E7EBD">
        <w:rPr>
          <w:noProof/>
          <w:lang w:val="ru-RU" w:eastAsia="ru-RU"/>
        </w:rPr>
        <w:drawing>
          <wp:inline distT="0" distB="0" distL="0" distR="0">
            <wp:extent cx="213360" cy="213360"/>
            <wp:effectExtent l="0" t="0" r="0" b="0"/>
            <wp:docPr id="940"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360" cy="213360"/>
                    </a:xfrm>
                    <a:prstGeom prst="rect">
                      <a:avLst/>
                    </a:prstGeom>
                    <a:noFill/>
                  </pic:spPr>
                </pic:pic>
              </a:graphicData>
            </a:graphic>
          </wp:inline>
        </w:drawing>
      </w:r>
      <w:r w:rsidRPr="004E7EBD">
        <w:rPr>
          <w:lang w:val="ru-RU"/>
        </w:rPr>
        <w:t xml:space="preserve">чтобы войти в </w:t>
      </w:r>
      <w:r w:rsidR="004913BA" w:rsidRPr="004E7EBD">
        <w:rPr>
          <w:lang w:val="ru-RU"/>
        </w:rPr>
        <w:t>меню</w:t>
      </w:r>
      <w:r w:rsidRPr="004E7EBD">
        <w:rPr>
          <w:lang w:val="ru-RU"/>
        </w:rPr>
        <w:t xml:space="preserve"> «Съемка линий электропередач» и нажмите [Добавить], чтобы создать новую ЛЭП, </w:t>
      </w:r>
      <w:r w:rsidR="004913BA" w:rsidRPr="004E7EBD">
        <w:rPr>
          <w:lang w:val="ru-RU"/>
        </w:rPr>
        <w:t>рисунок</w:t>
      </w:r>
      <w:r w:rsidRPr="004E7EBD">
        <w:rPr>
          <w:lang w:val="ru-RU"/>
        </w:rPr>
        <w:t xml:space="preserve"> 5.11-3. При добавлении новой ЛЭП устанавливается начальная и конечная точка линии или задается имя линии, азимут, расстояние и начальная точка.</w:t>
      </w:r>
    </w:p>
    <w:p w:rsidR="005B31A8" w:rsidRPr="004E7EBD" w:rsidRDefault="005B31A8" w:rsidP="005B31A8">
      <w:pPr>
        <w:spacing w:after="120"/>
        <w:rPr>
          <w:lang w:val="ru-RU"/>
        </w:rPr>
      </w:pPr>
      <w:r w:rsidRPr="004E7EBD">
        <w:rPr>
          <w:lang w:val="ru-RU"/>
        </w:rPr>
        <w:lastRenderedPageBreak/>
        <w:t>Выберите целевую ЛЭП и нажмите [</w:t>
      </w:r>
      <w:r w:rsidRPr="004E7EBD">
        <w:t>OK</w:t>
      </w:r>
      <w:r w:rsidRPr="004E7EBD">
        <w:rPr>
          <w:lang w:val="ru-RU"/>
        </w:rPr>
        <w:t xml:space="preserve">], чтобы войти в </w:t>
      </w:r>
      <w:r w:rsidR="004913BA" w:rsidRPr="004E7EBD">
        <w:rPr>
          <w:lang w:val="ru-RU"/>
        </w:rPr>
        <w:t>меню съемки, рисунок 5.11-4</w:t>
      </w:r>
      <w:r w:rsidRPr="004E7EBD">
        <w:rPr>
          <w:lang w:val="ru-RU"/>
        </w:rPr>
        <w:t xml:space="preserve">. В соответствии с предыдущим пунктом нажмите </w:t>
      </w:r>
      <w:r w:rsidRPr="004E7EBD">
        <w:rPr>
          <w:noProof/>
          <w:lang w:val="ru-RU" w:eastAsia="ru-RU"/>
        </w:rPr>
        <w:drawing>
          <wp:inline distT="0" distB="0" distL="0" distR="0">
            <wp:extent cx="216000" cy="216000"/>
            <wp:effectExtent l="0" t="0" r="0" b="0"/>
            <wp:docPr id="941" name="图片 569"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geo-YF\Desktop\工作\SurPad\图标\4.0\drawable-hdpi-2018-4-10\icon_survey_electron_bubble_off.png"/>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чтобы сохранить точки или нажмите на назначенную для сохра</w:t>
      </w:r>
      <w:r w:rsidR="004913BA" w:rsidRPr="004E7EBD">
        <w:rPr>
          <w:lang w:val="ru-RU"/>
        </w:rPr>
        <w:t>нения точек клавишу устройства, рисунок 5.11-5.</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94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descr="pc_703"/>
                    <pic:cNvPicPr>
                      <a:picLocks noChangeAspect="1" noChangeArrowheads="1"/>
                    </pic:cNvPicPr>
                  </pic:nvPicPr>
                  <pic:blipFill>
                    <a:blip r:embed="rId3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8096" cy="2517462"/>
            <wp:effectExtent l="0" t="0" r="0" b="0"/>
            <wp:docPr id="943"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9" descr="应用宝截屏2017032812.png"/>
                    <pic:cNvPicPr>
                      <a:picLocks noChangeAspect="1" noChangeArrowheads="1"/>
                    </pic:cNvPicPr>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8096" cy="2517462"/>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94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descr="pc_704"/>
                    <pic:cNvPicPr>
                      <a:picLocks noChangeAspect="1" noChangeArrowheads="1"/>
                    </pic:cNvPicPr>
                  </pic:nvPicPr>
                  <pic:blipFill>
                    <a:blip r:embed="rId3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Рисунок 5.11-3                                         Рисунок 5.11-4                                          Рисунок 5.11-5</w:t>
      </w:r>
    </w:p>
    <w:p w:rsidR="005B31A8" w:rsidRPr="004E7EBD" w:rsidRDefault="005B31A8" w:rsidP="005B31A8">
      <w:pPr>
        <w:spacing w:after="120"/>
        <w:rPr>
          <w:lang w:val="ru-RU"/>
        </w:rPr>
      </w:pPr>
    </w:p>
    <w:p w:rsidR="005B31A8" w:rsidRPr="004E7EBD" w:rsidRDefault="005B31A8" w:rsidP="005B31A8">
      <w:pPr>
        <w:spacing w:after="120"/>
        <w:rPr>
          <w:lang w:val="ru-RU"/>
        </w:rPr>
      </w:pPr>
      <w:r w:rsidRPr="004E7EBD">
        <w:rPr>
          <w:lang w:val="ru-RU"/>
        </w:rPr>
        <w:t xml:space="preserve">При сохранении точки, в меню [Изменение точки] выберите [Объект]. В пункте [Объект] включены следующие типы объектов: </w:t>
      </w:r>
    </w:p>
    <w:p w:rsidR="005B31A8" w:rsidRPr="004E7EBD" w:rsidRDefault="005B31A8" w:rsidP="005B31A8">
      <w:pPr>
        <w:spacing w:after="120"/>
        <w:rPr>
          <w:lang w:val="ru-RU"/>
        </w:rPr>
      </w:pPr>
      <w:r w:rsidRPr="004E7EBD">
        <w:rPr>
          <w:lang w:val="ru-RU"/>
        </w:rPr>
        <w:t xml:space="preserve"> </w:t>
      </w:r>
      <w:r w:rsidRPr="004E7EBD">
        <w:t>J</w:t>
      </w:r>
      <w:r w:rsidRPr="004E7EBD">
        <w:rPr>
          <w:lang w:val="ru-RU"/>
        </w:rPr>
        <w:t xml:space="preserve"> </w:t>
      </w:r>
      <w:r w:rsidRPr="004E7EBD">
        <w:t>pile</w:t>
      </w:r>
      <w:r w:rsidRPr="004E7EBD">
        <w:rPr>
          <w:lang w:val="ru-RU"/>
        </w:rPr>
        <w:t xml:space="preserve"> (точка изгиба), </w:t>
      </w:r>
    </w:p>
    <w:p w:rsidR="005B31A8" w:rsidRPr="004E7EBD" w:rsidRDefault="005B31A8" w:rsidP="005B31A8">
      <w:pPr>
        <w:spacing w:after="120"/>
        <w:rPr>
          <w:lang w:val="ru-RU"/>
        </w:rPr>
      </w:pPr>
      <w:r w:rsidRPr="004E7EBD">
        <w:t>Z</w:t>
      </w:r>
      <w:r w:rsidRPr="004E7EBD">
        <w:rPr>
          <w:lang w:val="ru-RU"/>
        </w:rPr>
        <w:t xml:space="preserve"> </w:t>
      </w:r>
      <w:r w:rsidRPr="004E7EBD">
        <w:t>pile</w:t>
      </w:r>
      <w:r w:rsidRPr="004E7EBD">
        <w:rPr>
          <w:lang w:val="ru-RU"/>
        </w:rPr>
        <w:t xml:space="preserve"> (точка на линии), </w:t>
      </w:r>
    </w:p>
    <w:p w:rsidR="005B31A8" w:rsidRPr="004E7EBD" w:rsidRDefault="005B31A8" w:rsidP="005B31A8">
      <w:pPr>
        <w:spacing w:after="120"/>
        <w:rPr>
          <w:lang w:val="ru-RU"/>
        </w:rPr>
      </w:pPr>
      <w:r w:rsidRPr="004E7EBD">
        <w:t>Auxiliary</w:t>
      </w:r>
      <w:r w:rsidRPr="004E7EBD">
        <w:rPr>
          <w:lang w:val="ru-RU"/>
        </w:rPr>
        <w:t xml:space="preserve"> </w:t>
      </w:r>
      <w:r w:rsidRPr="004E7EBD">
        <w:t>point</w:t>
      </w:r>
      <w:r w:rsidRPr="004E7EBD">
        <w:rPr>
          <w:lang w:val="ru-RU"/>
        </w:rPr>
        <w:t xml:space="preserve"> (вспомогательная точка), </w:t>
      </w:r>
    </w:p>
    <w:p w:rsidR="005B31A8" w:rsidRPr="004E7EBD" w:rsidRDefault="005B31A8" w:rsidP="005B31A8">
      <w:pPr>
        <w:spacing w:after="120"/>
        <w:rPr>
          <w:lang w:val="ru-RU"/>
        </w:rPr>
      </w:pPr>
      <w:r w:rsidRPr="004E7EBD">
        <w:rPr>
          <w:lang w:val="ru-RU"/>
        </w:rPr>
        <w:t xml:space="preserve">1 </w:t>
      </w:r>
      <w:r w:rsidRPr="004E7EBD">
        <w:t>point</w:t>
      </w:r>
      <w:r w:rsidRPr="004E7EBD">
        <w:rPr>
          <w:lang w:val="ru-RU"/>
        </w:rPr>
        <w:t xml:space="preserve"> </w:t>
      </w:r>
      <w:r w:rsidRPr="004E7EBD">
        <w:t>measurement</w:t>
      </w:r>
      <w:r w:rsidRPr="004E7EBD">
        <w:rPr>
          <w:lang w:val="ru-RU"/>
        </w:rPr>
        <w:t xml:space="preserve"> </w:t>
      </w:r>
      <w:r w:rsidRPr="004E7EBD">
        <w:t>marker</w:t>
      </w:r>
      <w:r w:rsidRPr="004E7EBD">
        <w:rPr>
          <w:lang w:val="ru-RU"/>
        </w:rPr>
        <w:t xml:space="preserve"> (маркер для съемки линейных объектов (дороги, коммуникации)), </w:t>
      </w:r>
    </w:p>
    <w:p w:rsidR="005B31A8" w:rsidRPr="004E7EBD" w:rsidRDefault="005B31A8" w:rsidP="005B31A8">
      <w:pPr>
        <w:spacing w:after="120"/>
        <w:rPr>
          <w:lang w:val="ru-RU"/>
        </w:rPr>
      </w:pPr>
      <w:r w:rsidRPr="004E7EBD">
        <w:rPr>
          <w:lang w:val="ru-RU"/>
        </w:rPr>
        <w:t xml:space="preserve">1 </w:t>
      </w:r>
      <w:r w:rsidRPr="004E7EBD">
        <w:t>point</w:t>
      </w:r>
      <w:r w:rsidRPr="004E7EBD">
        <w:rPr>
          <w:lang w:val="ru-RU"/>
        </w:rPr>
        <w:t xml:space="preserve"> </w:t>
      </w:r>
      <w:r w:rsidRPr="004E7EBD">
        <w:t>road</w:t>
      </w:r>
      <w:r w:rsidRPr="004E7EBD">
        <w:rPr>
          <w:lang w:val="ru-RU"/>
        </w:rPr>
        <w:t xml:space="preserve"> </w:t>
      </w:r>
      <w:r w:rsidRPr="004E7EBD">
        <w:t>measuring</w:t>
      </w:r>
      <w:r w:rsidRPr="004E7EBD">
        <w:rPr>
          <w:lang w:val="ru-RU"/>
        </w:rPr>
        <w:t xml:space="preserve"> </w:t>
      </w:r>
      <w:r w:rsidRPr="004E7EBD">
        <w:t>river</w:t>
      </w:r>
      <w:r w:rsidRPr="004E7EBD">
        <w:rPr>
          <w:lang w:val="ru-RU"/>
        </w:rPr>
        <w:t xml:space="preserve"> </w:t>
      </w:r>
      <w:r w:rsidRPr="004E7EBD">
        <w:t>pond</w:t>
      </w:r>
      <w:r w:rsidRPr="004E7EBD">
        <w:rPr>
          <w:lang w:val="ru-RU"/>
        </w:rPr>
        <w:t xml:space="preserve"> (точка, характеризующая границу здания, сооружения, реки и водоема), </w:t>
      </w:r>
    </w:p>
    <w:p w:rsidR="005B31A8" w:rsidRPr="004E7EBD" w:rsidRDefault="005B31A8" w:rsidP="005B31A8">
      <w:pPr>
        <w:spacing w:after="120"/>
        <w:rPr>
          <w:lang w:val="ru-RU"/>
        </w:rPr>
      </w:pPr>
      <w:r w:rsidRPr="004E7EBD">
        <w:rPr>
          <w:lang w:val="ru-RU"/>
        </w:rPr>
        <w:t xml:space="preserve">2 </w:t>
      </w:r>
      <w:r w:rsidRPr="004E7EBD">
        <w:t>point</w:t>
      </w:r>
      <w:r w:rsidRPr="004E7EBD">
        <w:rPr>
          <w:lang w:val="ru-RU"/>
        </w:rPr>
        <w:t xml:space="preserve"> </w:t>
      </w:r>
      <w:r w:rsidRPr="004E7EBD">
        <w:t>road</w:t>
      </w:r>
      <w:r w:rsidRPr="004E7EBD">
        <w:rPr>
          <w:lang w:val="ru-RU"/>
        </w:rPr>
        <w:t xml:space="preserve"> </w:t>
      </w:r>
      <w:r w:rsidRPr="004E7EBD">
        <w:t>measuring</w:t>
      </w:r>
      <w:r w:rsidRPr="004E7EBD">
        <w:rPr>
          <w:lang w:val="ru-RU"/>
        </w:rPr>
        <w:t xml:space="preserve"> </w:t>
      </w:r>
      <w:r w:rsidRPr="004E7EBD">
        <w:t>river</w:t>
      </w:r>
      <w:r w:rsidRPr="004E7EBD">
        <w:rPr>
          <w:lang w:val="ru-RU"/>
        </w:rPr>
        <w:t xml:space="preserve"> </w:t>
      </w:r>
      <w:r w:rsidRPr="004E7EBD">
        <w:t>pond</w:t>
      </w:r>
      <w:r w:rsidRPr="004E7EBD">
        <w:rPr>
          <w:lang w:val="ru-RU"/>
        </w:rPr>
        <w:t xml:space="preserve"> (обозначение двумя точками границ зданий, сооружений, рек и водоемов), </w:t>
      </w:r>
    </w:p>
    <w:p w:rsidR="005B31A8" w:rsidRPr="004E7EBD" w:rsidRDefault="005B31A8" w:rsidP="005B31A8">
      <w:pPr>
        <w:spacing w:after="120"/>
        <w:rPr>
          <w:lang w:val="ru-RU"/>
        </w:rPr>
      </w:pPr>
      <w:r w:rsidRPr="004E7EBD">
        <w:rPr>
          <w:lang w:val="ru-RU"/>
        </w:rPr>
        <w:t xml:space="preserve">3 </w:t>
      </w:r>
      <w:r w:rsidRPr="004E7EBD">
        <w:t>point</w:t>
      </w:r>
      <w:r w:rsidRPr="004E7EBD">
        <w:rPr>
          <w:lang w:val="ru-RU"/>
        </w:rPr>
        <w:t xml:space="preserve"> </w:t>
      </w:r>
      <w:r w:rsidRPr="004E7EBD">
        <w:t>measuring</w:t>
      </w:r>
      <w:r w:rsidRPr="004E7EBD">
        <w:rPr>
          <w:lang w:val="ru-RU"/>
        </w:rPr>
        <w:t xml:space="preserve"> </w:t>
      </w:r>
      <w:r w:rsidRPr="004E7EBD">
        <w:t>room</w:t>
      </w:r>
      <w:r w:rsidRPr="004E7EBD">
        <w:rPr>
          <w:lang w:val="ru-RU"/>
        </w:rPr>
        <w:t xml:space="preserve"> (обозначение границ зданий тремя замерами).</w:t>
      </w:r>
    </w:p>
    <w:p w:rsidR="005B31A8" w:rsidRPr="004E7EBD" w:rsidRDefault="005B31A8" w:rsidP="005B31A8">
      <w:pPr>
        <w:spacing w:after="120"/>
        <w:rPr>
          <w:lang w:val="ru-RU"/>
        </w:rPr>
      </w:pPr>
      <w:r w:rsidRPr="004E7EBD">
        <w:rPr>
          <w:lang w:val="ru-RU"/>
        </w:rPr>
        <w:lastRenderedPageBreak/>
        <w:t>А. Для записи точек изгиба, точек на линии, вспомогательных точек необходимо только внести данные о имени точки и высоты антенны.</w:t>
      </w:r>
    </w:p>
    <w:p w:rsidR="005B31A8" w:rsidRPr="004E7EBD" w:rsidRDefault="005B31A8" w:rsidP="005B31A8">
      <w:pPr>
        <w:spacing w:after="120"/>
        <w:rPr>
          <w:lang w:val="ru-RU"/>
        </w:rPr>
      </w:pPr>
      <w:r w:rsidRPr="004E7EBD">
        <w:rPr>
          <w:lang w:val="ru-RU"/>
        </w:rPr>
        <w:t xml:space="preserve">Б. В случае, когда ЛЭП пересекает дорогу, коммуникации и другие линейные объекты необходимо выбрать нужный объект в [Отмеченный диапазон объекта] (перевести нужно по-другому в программе этот пункт), выбрать нужный Тип полюса (то же что и с отмеченным диапазоном), задать угол поворота, параметры антенны и другие данные, достаточные для отображения объекта на карте и КАД-программах в формате </w:t>
      </w:r>
      <w:r w:rsidRPr="004E7EBD">
        <w:t>DaoHeng</w:t>
      </w:r>
      <w:r w:rsidRPr="004E7EBD">
        <w:rPr>
          <w:lang w:val="ru-RU"/>
        </w:rPr>
        <w:t>. Так, например, проектируемая ЛЭП встречает 220</w:t>
      </w:r>
      <w:r w:rsidRPr="004E7EBD">
        <w:t>KV</w:t>
      </w:r>
      <w:r w:rsidRPr="004E7EBD">
        <w:rPr>
          <w:lang w:val="ru-RU"/>
        </w:rPr>
        <w:t xml:space="preserve"> линию электропередачи, угол: острый угол 45 градусов вправо, высота 30 метров, а также выполнить запись.</w:t>
      </w:r>
    </w:p>
    <w:p w:rsidR="005B31A8" w:rsidRPr="004E7EBD" w:rsidRDefault="005B31A8" w:rsidP="005B31A8">
      <w:pPr>
        <w:spacing w:after="120"/>
        <w:rPr>
          <w:lang w:val="ru-RU"/>
        </w:rPr>
      </w:pPr>
      <w:r w:rsidRPr="004E7EBD">
        <w:rPr>
          <w:lang w:val="ru-RU"/>
        </w:rPr>
        <w:t xml:space="preserve">В. 1 </w:t>
      </w:r>
      <w:r w:rsidRPr="004E7EBD">
        <w:t>point</w:t>
      </w:r>
      <w:r w:rsidRPr="004E7EBD">
        <w:rPr>
          <w:lang w:val="ru-RU"/>
        </w:rPr>
        <w:t xml:space="preserve"> </w:t>
      </w:r>
      <w:r w:rsidRPr="004E7EBD">
        <w:t>measurement</w:t>
      </w:r>
      <w:r w:rsidRPr="004E7EBD">
        <w:rPr>
          <w:lang w:val="ru-RU"/>
        </w:rPr>
        <w:t xml:space="preserve"> </w:t>
      </w:r>
      <w:r w:rsidRPr="004E7EBD">
        <w:t>marker</w:t>
      </w:r>
      <w:r w:rsidRPr="004E7EBD">
        <w:rPr>
          <w:lang w:val="ru-RU"/>
        </w:rPr>
        <w:t xml:space="preserve"> (маркер для съемки линейных объектов (дороги, коммуникации))</w:t>
      </w:r>
    </w:p>
    <w:p w:rsidR="005B31A8" w:rsidRPr="004E7EBD" w:rsidRDefault="005B31A8" w:rsidP="005B31A8">
      <w:pPr>
        <w:spacing w:after="120"/>
        <w:rPr>
          <w:lang w:val="ru-RU"/>
        </w:rPr>
      </w:pPr>
      <w:r w:rsidRPr="004E7EBD">
        <w:rPr>
          <w:lang w:val="ru-RU"/>
        </w:rPr>
        <w:t>Линия ЛЭП, пересекающаяся с водоемами, реками, зданиями и сооружениями могут сохраняться в формате однопозиционного измерительного маркера</w:t>
      </w:r>
    </w:p>
    <w:p w:rsidR="005B31A8" w:rsidRPr="004E7EBD" w:rsidRDefault="005B31A8" w:rsidP="005B31A8">
      <w:pPr>
        <w:spacing w:after="120"/>
        <w:rPr>
          <w:lang w:val="ru-RU"/>
        </w:rPr>
      </w:pPr>
      <w:r w:rsidRPr="004E7EBD">
        <w:rPr>
          <w:lang w:val="ru-RU"/>
        </w:rPr>
        <w:t>Так, в качестве примера, проектируемая ЛЭП пересекается с дорогой. Задается угол пересечения 60 градусов вправо, ширина 10 метров. После выбора точки на одном конце объекта, записываем данные - вводим ширину в диалоговое окно. Примечание: когда заднюю точку объекта проблематично можно измерить точку в передней секции, а за ширину принять отрицательное значение.</w:t>
      </w:r>
    </w:p>
    <w:p w:rsidR="005B31A8" w:rsidRPr="004E7EBD" w:rsidRDefault="005B31A8" w:rsidP="005B31A8">
      <w:pPr>
        <w:spacing w:after="120"/>
      </w:pPr>
      <w:r w:rsidRPr="004E7EBD">
        <w:rPr>
          <w:noProof/>
          <w:lang w:val="ru-RU" w:eastAsia="ru-RU"/>
        </w:rPr>
        <w:drawing>
          <wp:inline distT="0" distB="0" distL="0" distR="0">
            <wp:extent cx="3228620" cy="1376045"/>
            <wp:effectExtent l="0" t="0" r="0" b="0"/>
            <wp:docPr id="94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rotWithShape="1">
                    <a:blip r:embed="rId3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94" t="9573" r="28334" b="37238"/>
                    <a:stretch/>
                  </pic:blipFill>
                  <pic:spPr bwMode="auto">
                    <a:xfrm>
                      <a:off x="0" y="0"/>
                      <a:ext cx="3270540" cy="13939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B31A8" w:rsidRPr="004E7EBD" w:rsidRDefault="005B31A8" w:rsidP="005B31A8">
      <w:pPr>
        <w:spacing w:after="120"/>
      </w:pPr>
    </w:p>
    <w:p w:rsidR="005B31A8" w:rsidRPr="004E7EBD" w:rsidRDefault="005B31A8" w:rsidP="005B31A8">
      <w:pPr>
        <w:spacing w:after="120"/>
        <w:rPr>
          <w:lang w:val="ru-RU"/>
        </w:rPr>
      </w:pPr>
      <w:r w:rsidRPr="004E7EBD">
        <w:rPr>
          <w:lang w:val="ru-RU"/>
        </w:rPr>
        <w:t>Г. обозначение двумя точками границ зданий, сооружений, рек и водоемов</w:t>
      </w:r>
    </w:p>
    <w:p w:rsidR="005B31A8" w:rsidRPr="004E7EBD" w:rsidRDefault="005B31A8" w:rsidP="005B31A8">
      <w:pPr>
        <w:spacing w:after="120"/>
        <w:rPr>
          <w:lang w:val="ru-RU"/>
        </w:rPr>
      </w:pPr>
      <w:r w:rsidRPr="004E7EBD">
        <w:rPr>
          <w:lang w:val="ru-RU"/>
        </w:rPr>
        <w:t xml:space="preserve">Это второй вариант для записи характерных точек объектов, пересекаемые линией электропередач, с помощью которого можно с более высокой точностью определить ширину объекта. Сохраните первую точку (заднего угла объекта), выберите вторую точку </w:t>
      </w:r>
      <w:r w:rsidRPr="004E7EBD">
        <w:rPr>
          <w:lang w:val="ru-RU"/>
        </w:rPr>
        <w:lastRenderedPageBreak/>
        <w:t xml:space="preserve">(передний угол объекта). После хранения, сбора и хранения данных на другом конце программа устанавливает точку в качестве точки 2. </w:t>
      </w:r>
    </w:p>
    <w:p w:rsidR="005B31A8" w:rsidRPr="004E7EBD" w:rsidRDefault="005B31A8" w:rsidP="005B31A8">
      <w:pPr>
        <w:spacing w:after="120"/>
        <w:rPr>
          <w:lang w:val="ru-RU"/>
        </w:rPr>
      </w:pPr>
      <w:r w:rsidRPr="004E7EBD">
        <w:rPr>
          <w:lang w:val="ru-RU"/>
        </w:rPr>
        <w:t>Выберите [Желоб] и введите угол и другие данные при измерении точек. (Последовательность измерений на обоих концах объекта может быть произвольной, поскольку программное обеспечение будет автоматически определять передние и задние точки объекта в соответствии с направлением линии. Важно отметить, что он должен сначала сохранить точку 1, а затем точку 2, которые программное обеспечение будет автоматически обрабатывать его без какого-либо выбора пользователем.)</w:t>
      </w:r>
    </w:p>
    <w:p w:rsidR="005B31A8" w:rsidRPr="004E7EBD" w:rsidRDefault="005B31A8" w:rsidP="005B31A8">
      <w:pPr>
        <w:spacing w:after="120"/>
      </w:pPr>
      <w:r w:rsidRPr="004E7EBD">
        <w:rPr>
          <w:noProof/>
          <w:lang w:val="ru-RU" w:eastAsia="ru-RU"/>
        </w:rPr>
        <w:drawing>
          <wp:inline distT="0" distB="0" distL="0" distR="0">
            <wp:extent cx="3942031" cy="1743075"/>
            <wp:effectExtent l="0" t="0" r="1905" b="0"/>
            <wp:docPr id="94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3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3947667" cy="1745567"/>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Д. трехточечное измерение для зданий</w:t>
      </w:r>
    </w:p>
    <w:p w:rsidR="005B31A8" w:rsidRPr="004E7EBD" w:rsidRDefault="005B31A8" w:rsidP="005B31A8">
      <w:pPr>
        <w:spacing w:after="120"/>
        <w:rPr>
          <w:lang w:val="ru-RU"/>
        </w:rPr>
      </w:pPr>
      <w:r w:rsidRPr="004E7EBD">
        <w:rPr>
          <w:lang w:val="ru-RU"/>
        </w:rPr>
        <w:t xml:space="preserve">При измерении зданий можно выбрать три варианта измерения: </w:t>
      </w:r>
    </w:p>
    <w:p w:rsidR="005B31A8" w:rsidRPr="004E7EBD" w:rsidRDefault="005B31A8" w:rsidP="005B31A8">
      <w:pPr>
        <w:spacing w:after="120"/>
        <w:rPr>
          <w:lang w:val="ru-RU"/>
        </w:rPr>
      </w:pPr>
      <w:r w:rsidRPr="004E7EBD">
        <w:rPr>
          <w:lang w:val="ru-RU"/>
        </w:rPr>
        <w:t>(1) 1-точечное измерение дома, то есть выбрать [1 пункт дорожного измерения речного пруда], выбрать [Дом] как Водосточный желоб и длину входного дома, ширину и высоту.</w:t>
      </w:r>
    </w:p>
    <w:p w:rsidR="005B31A8" w:rsidRPr="004E7EBD" w:rsidRDefault="005B31A8" w:rsidP="005B31A8">
      <w:pPr>
        <w:spacing w:after="120"/>
        <w:rPr>
          <w:lang w:val="ru-RU"/>
        </w:rPr>
      </w:pPr>
      <w:r w:rsidRPr="004E7EBD">
        <w:rPr>
          <w:lang w:val="ru-RU"/>
        </w:rPr>
        <w:t>(2) 2-точечное измерение. Для произвольной последовательности нужны разделительные измерения в обратной угловой точке и переднем крае. Выберите [2-точечная дорога, измеряющая ре</w:t>
      </w:r>
      <w:r w:rsidR="00521397" w:rsidRPr="004E7EBD">
        <w:rPr>
          <w:lang w:val="ru-RU"/>
        </w:rPr>
        <w:t>чной пруд], выберите [Дом] как в</w:t>
      </w:r>
      <w:r w:rsidRPr="004E7EBD">
        <w:rPr>
          <w:lang w:val="ru-RU"/>
        </w:rPr>
        <w:t>одосточный желоб и длину и высоту входного дома.</w:t>
      </w:r>
    </w:p>
    <w:p w:rsidR="005B31A8" w:rsidRPr="004E7EBD" w:rsidRDefault="005B31A8" w:rsidP="005B31A8">
      <w:pPr>
        <w:spacing w:after="120"/>
        <w:rPr>
          <w:lang w:val="ru-RU"/>
        </w:rPr>
      </w:pPr>
      <w:r w:rsidRPr="004E7EBD">
        <w:rPr>
          <w:lang w:val="ru-RU"/>
        </w:rPr>
        <w:t>Примечание: длина дома может иметь положительные или отрицательные значения. Положительное и отрицательное значение длины дома.</w:t>
      </w:r>
    </w:p>
    <w:p w:rsidR="005B31A8" w:rsidRPr="004E7EBD" w:rsidRDefault="005B31A8" w:rsidP="005B31A8">
      <w:pPr>
        <w:spacing w:after="120"/>
        <w:rPr>
          <w:lang w:val="ru-RU"/>
        </w:rPr>
      </w:pPr>
      <w:r w:rsidRPr="004E7EBD">
        <w:rPr>
          <w:lang w:val="ru-RU"/>
        </w:rPr>
        <w:t xml:space="preserve">(3) обозначение границ зданий тремя замерами. 3 </w:t>
      </w:r>
      <w:r w:rsidRPr="004E7EBD">
        <w:t>point</w:t>
      </w:r>
      <w:r w:rsidRPr="004E7EBD">
        <w:rPr>
          <w:lang w:val="ru-RU"/>
        </w:rPr>
        <w:t xml:space="preserve"> </w:t>
      </w:r>
      <w:r w:rsidRPr="004E7EBD">
        <w:t>measuring</w:t>
      </w:r>
      <w:r w:rsidRPr="004E7EBD">
        <w:rPr>
          <w:lang w:val="ru-RU"/>
        </w:rPr>
        <w:t xml:space="preserve"> </w:t>
      </w:r>
      <w:r w:rsidRPr="004E7EBD">
        <w:t>room</w:t>
      </w:r>
      <w:r w:rsidRPr="004E7EBD">
        <w:rPr>
          <w:lang w:val="ru-RU"/>
        </w:rPr>
        <w:t>.</w:t>
      </w:r>
    </w:p>
    <w:p w:rsidR="005B31A8" w:rsidRPr="004E7EBD" w:rsidRDefault="005B31A8" w:rsidP="005B31A8">
      <w:pPr>
        <w:spacing w:after="120"/>
      </w:pPr>
      <w:r w:rsidRPr="004E7EBD">
        <w:rPr>
          <w:lang w:val="ru-RU"/>
        </w:rPr>
        <w:t xml:space="preserve"> При использовании данного метода необходимо измерить заднюю угловую, переднюю угловую и вспомогательную угловую точки. Примечание: вспомогательная угловая точка должна быть третьей, т. е. последовательность измерений: сначала передняя и задняя </w:t>
      </w:r>
      <w:r w:rsidRPr="004E7EBD">
        <w:rPr>
          <w:lang w:val="ru-RU"/>
        </w:rPr>
        <w:lastRenderedPageBreak/>
        <w:t xml:space="preserve">угловые точки, а затем вспомогательная точка. </w:t>
      </w:r>
      <w:r w:rsidRPr="004E7EBD">
        <w:t>Выберите [3 point measuring room] и введите значение длины дома.</w:t>
      </w:r>
    </w:p>
    <w:p w:rsidR="005B31A8" w:rsidRPr="004E7EBD" w:rsidRDefault="005B31A8" w:rsidP="005B31A8">
      <w:pPr>
        <w:spacing w:after="120"/>
      </w:pPr>
      <w:r w:rsidRPr="004E7EBD">
        <w:rPr>
          <w:noProof/>
          <w:lang w:val="ru-RU" w:eastAsia="ru-RU"/>
        </w:rPr>
        <w:drawing>
          <wp:inline distT="0" distB="0" distL="0" distR="0">
            <wp:extent cx="2804746" cy="1657350"/>
            <wp:effectExtent l="0" t="0" r="0" b="0"/>
            <wp:docPr id="9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3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2814991" cy="1663404"/>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 xml:space="preserve">Для сбора данных </w:t>
      </w:r>
      <w:r w:rsidRPr="004E7EBD">
        <w:t>Geoelectron</w:t>
      </w:r>
      <w:r w:rsidRPr="004E7EBD">
        <w:rPr>
          <w:lang w:val="ru-RU"/>
        </w:rPr>
        <w:t xml:space="preserve"> предоставляет профессиональное программное обеспечение для преобразования ЛЭП </w:t>
      </w:r>
      <w:r w:rsidRPr="004E7EBD">
        <w:t>ElectricPro</w:t>
      </w:r>
      <w:r w:rsidRPr="004E7EBD">
        <w:rPr>
          <w:lang w:val="ru-RU"/>
        </w:rPr>
        <w:t>. Он преобразует файл проекта (* .</w:t>
      </w:r>
      <w:r w:rsidRPr="004E7EBD">
        <w:t>PD</w:t>
      </w:r>
      <w:r w:rsidRPr="004E7EBD">
        <w:rPr>
          <w:lang w:val="ru-RU"/>
        </w:rPr>
        <w:t xml:space="preserve">) в формат данных </w:t>
      </w:r>
      <w:r w:rsidRPr="004E7EBD">
        <w:t>ORO</w:t>
      </w:r>
      <w:r w:rsidRPr="004E7EBD">
        <w:rPr>
          <w:lang w:val="ru-RU"/>
        </w:rPr>
        <w:t xml:space="preserve"> </w:t>
      </w:r>
      <w:r w:rsidRPr="004E7EBD">
        <w:t>DeoHeng</w:t>
      </w:r>
      <w:r w:rsidRPr="004E7EBD">
        <w:rPr>
          <w:lang w:val="ru-RU"/>
        </w:rPr>
        <w:t xml:space="preserve"> посредством конвертации данных.</w:t>
      </w:r>
    </w:p>
    <w:p w:rsidR="005B31A8" w:rsidRPr="00E27654" w:rsidRDefault="005B31A8" w:rsidP="00141D81">
      <w:pPr>
        <w:pStyle w:val="2"/>
      </w:pPr>
      <w:bookmarkStart w:id="187" w:name="_Toc536738035"/>
      <w:r w:rsidRPr="00E27654">
        <w:t>5.12 Разбивка ЛЭП</w:t>
      </w:r>
      <w:bookmarkEnd w:id="187"/>
    </w:p>
    <w:p w:rsidR="005B31A8" w:rsidRPr="004E7EBD" w:rsidRDefault="005B31A8" w:rsidP="005B31A8">
      <w:pPr>
        <w:spacing w:after="120"/>
        <w:rPr>
          <w:lang w:val="ru-RU"/>
        </w:rPr>
      </w:pPr>
      <w:r w:rsidRPr="004E7EBD">
        <w:rPr>
          <w:lang w:val="ru-RU"/>
        </w:rPr>
        <w:t>Разбивка ЛЭП предназначена для инженерного выноса опоры ЛЭП с четырьмя и восемью опорными точками.</w:t>
      </w:r>
    </w:p>
    <w:p w:rsidR="005B31A8" w:rsidRPr="004E7EBD" w:rsidRDefault="005B31A8" w:rsidP="005B31A8">
      <w:pPr>
        <w:spacing w:after="120"/>
        <w:rPr>
          <w:lang w:val="ru-RU"/>
        </w:rPr>
      </w:pPr>
      <w:r w:rsidRPr="004E7EBD">
        <w:rPr>
          <w:lang w:val="ru-RU"/>
        </w:rPr>
        <w:t xml:space="preserve">Нажмите [Съемка] -&gt; [Разбивка ЛЭП] чтобы войти в меню, </w:t>
      </w:r>
      <w:r w:rsidR="00521397" w:rsidRPr="004E7EBD">
        <w:rPr>
          <w:lang w:val="ru-RU"/>
        </w:rPr>
        <w:t>рисунок</w:t>
      </w:r>
      <w:r w:rsidRPr="004E7EBD">
        <w:rPr>
          <w:lang w:val="ru-RU"/>
        </w:rPr>
        <w:t xml:space="preserve"> 5.12-1. Выберите точку и нажмите [Расс</w:t>
      </w:r>
      <w:r w:rsidR="00521397" w:rsidRPr="004E7EBD">
        <w:rPr>
          <w:lang w:val="ru-RU"/>
        </w:rPr>
        <w:t>читать</w:t>
      </w:r>
      <w:r w:rsidRPr="004E7EBD">
        <w:rPr>
          <w:lang w:val="ru-RU"/>
        </w:rPr>
        <w:t xml:space="preserve">] чтобы войти в меню расчета выноса опоры электропередач, </w:t>
      </w:r>
      <w:r w:rsidR="003E73F0" w:rsidRPr="004E7EBD">
        <w:rPr>
          <w:lang w:val="ru-RU"/>
        </w:rPr>
        <w:t>рисунок</w:t>
      </w:r>
      <w:r w:rsidRPr="004E7EBD">
        <w:rPr>
          <w:lang w:val="ru-RU"/>
        </w:rPr>
        <w:t xml:space="preserve"> 5.12-2. Выб</w:t>
      </w:r>
      <w:r w:rsidR="003E73F0" w:rsidRPr="004E7EBD">
        <w:rPr>
          <w:lang w:val="ru-RU"/>
        </w:rPr>
        <w:t>ерите тип (</w:t>
      </w:r>
      <w:r w:rsidR="003E73F0" w:rsidRPr="004E7EBD">
        <w:rPr>
          <w:i/>
          <w:lang w:val="ru-RU"/>
        </w:rPr>
        <w:t>4-поперечное сечение</w:t>
      </w:r>
      <w:r w:rsidRPr="004E7EBD">
        <w:rPr>
          <w:i/>
          <w:lang w:val="ru-RU"/>
        </w:rPr>
        <w:t xml:space="preserve"> или 8-поперечное сечение</w:t>
      </w:r>
      <w:r w:rsidRPr="004E7EBD">
        <w:rPr>
          <w:lang w:val="ru-RU"/>
        </w:rPr>
        <w:t xml:space="preserve">), введите длину, ширину и нажмите [Рассчитать] для получения результатов, </w:t>
      </w:r>
      <w:r w:rsidR="003E73F0" w:rsidRPr="004E7EBD">
        <w:rPr>
          <w:lang w:val="ru-RU"/>
        </w:rPr>
        <w:t>рисунок</w:t>
      </w:r>
      <w:r w:rsidRPr="004E7EBD">
        <w:rPr>
          <w:lang w:val="ru-RU"/>
        </w:rPr>
        <w:t xml:space="preserve"> 5.12-3. Нажмите [ОК] чтобы выйти в первоначальное меню разбивки, </w:t>
      </w:r>
      <w:r w:rsidR="003E73F0" w:rsidRPr="004E7EBD">
        <w:rPr>
          <w:lang w:val="ru-RU"/>
        </w:rPr>
        <w:t>рисунок</w:t>
      </w:r>
      <w:r w:rsidRPr="004E7EBD">
        <w:rPr>
          <w:lang w:val="ru-RU"/>
        </w:rPr>
        <w:t xml:space="preserve"> 5.12-4 выберите опору и нажмите [Разбивка], </w:t>
      </w:r>
      <w:r w:rsidR="003E73F0" w:rsidRPr="004E7EBD">
        <w:rPr>
          <w:lang w:val="ru-RU"/>
        </w:rPr>
        <w:t>рисунок</w:t>
      </w:r>
      <w:r w:rsidRPr="004E7EBD">
        <w:rPr>
          <w:lang w:val="ru-RU"/>
        </w:rPr>
        <w:t xml:space="preserve"> 5.12-5. Выполните разбивку ориентируясь на нижнюю строку состояния разбивки. Во время </w:t>
      </w:r>
      <w:r w:rsidR="003E73F0" w:rsidRPr="004E7EBD">
        <w:rPr>
          <w:lang w:val="ru-RU"/>
        </w:rPr>
        <w:t>разбивки</w:t>
      </w:r>
      <w:r w:rsidRPr="004E7EBD">
        <w:rPr>
          <w:lang w:val="ru-RU"/>
        </w:rPr>
        <w:t xml:space="preserve"> опоры выведите расстояние к 0, чтобы текущая точка находилась на выбранной линии. Нажмите </w:t>
      </w:r>
      <w:r w:rsidRPr="004E7EBD">
        <w:rPr>
          <w:noProof/>
          <w:lang w:val="ru-RU" w:eastAsia="ru-RU"/>
        </w:rPr>
        <w:drawing>
          <wp:inline distT="0" distB="0" distL="0" distR="0">
            <wp:extent cx="180000" cy="180000"/>
            <wp:effectExtent l="0" t="0" r="0" b="0"/>
            <wp:docPr id="948" name="图片 656" descr="C:\Users\geo-YF\Desktop\工作\SurPad\图标\4.0\drawable-hdpi-20180724\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eo-YF\Desktop\工作\SurPad\图标\4.0\drawable-hdpi-20180724\icon_survey_electron_bubble_off.png"/>
                    <pic:cNvPicPr>
                      <a:picLocks noChangeAspect="1" noChangeArrowheads="1"/>
                    </pic:cNvPicPr>
                  </pic:nvPicPr>
                  <pic:blipFill>
                    <a:blip r:embed="rId3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чтобы сохранить точку (Рисунок 5.12-6).</w:t>
      </w:r>
    </w:p>
    <w:p w:rsidR="005B31A8" w:rsidRPr="004E7EBD" w:rsidRDefault="005B31A8" w:rsidP="005B31A8">
      <w:pPr>
        <w:spacing w:after="120"/>
        <w:rPr>
          <w:lang w:val="ru-RU"/>
        </w:rPr>
      </w:pPr>
      <w:bookmarkStart w:id="188" w:name="_Hlk508641596"/>
      <w:r w:rsidRPr="004E7EBD">
        <w:rPr>
          <w:noProof/>
          <w:lang w:val="ru-RU" w:eastAsia="ru-RU"/>
        </w:rPr>
        <w:lastRenderedPageBreak/>
        <w:drawing>
          <wp:inline distT="0" distB="0" distL="0" distR="0">
            <wp:extent cx="1857374" cy="2476500"/>
            <wp:effectExtent l="0" t="0" r="0" b="0"/>
            <wp:docPr id="949"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1065" cy="2481422"/>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57375" cy="2476498"/>
            <wp:effectExtent l="0" t="0" r="0" b="0"/>
            <wp:docPr id="950"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1265" cy="2481684"/>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47850" cy="2463800"/>
            <wp:effectExtent l="0" t="0" r="0" b="0"/>
            <wp:docPr id="951"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48551" cy="2464735"/>
                    </a:xfrm>
                    <a:prstGeom prst="rect">
                      <a:avLst/>
                    </a:prstGeom>
                  </pic:spPr>
                </pic:pic>
              </a:graphicData>
            </a:graphic>
          </wp:inline>
        </w:drawing>
      </w:r>
    </w:p>
    <w:p w:rsidR="005B31A8" w:rsidRPr="004E7EBD" w:rsidRDefault="005B31A8" w:rsidP="002A5FB1">
      <w:pPr>
        <w:spacing w:afterLines="0"/>
        <w:jc w:val="center"/>
        <w:rPr>
          <w:lang w:val="ru-RU"/>
        </w:rPr>
      </w:pPr>
      <w:r w:rsidRPr="004E7EBD">
        <w:rPr>
          <w:lang w:val="ru-RU"/>
        </w:rPr>
        <w:t>Рисунок 5.12-1                                         Рисунок 5.12-2                                        Рисунок 5.12-3</w:t>
      </w:r>
    </w:p>
    <w:bookmarkEnd w:id="188"/>
    <w:p w:rsidR="005B31A8" w:rsidRPr="004E7EBD" w:rsidRDefault="005B31A8" w:rsidP="002A5FB1">
      <w:pPr>
        <w:spacing w:after="120"/>
        <w:jc w:val="center"/>
        <w:rPr>
          <w:lang w:val="ru-RU"/>
        </w:rPr>
      </w:pPr>
      <w:r w:rsidRPr="004E7EBD">
        <w:rPr>
          <w:noProof/>
          <w:lang w:val="ru-RU" w:eastAsia="ru-RU"/>
        </w:rPr>
        <w:drawing>
          <wp:inline distT="0" distB="0" distL="0" distR="0">
            <wp:extent cx="1857375" cy="2476500"/>
            <wp:effectExtent l="0" t="0" r="0" b="0"/>
            <wp:docPr id="952"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58080" cy="2477440"/>
                    </a:xfrm>
                    <a:prstGeom prst="rect">
                      <a:avLst/>
                    </a:prstGeom>
                  </pic:spPr>
                </pic:pic>
              </a:graphicData>
            </a:graphic>
          </wp:inline>
        </w:drawing>
      </w:r>
      <w:r w:rsidRPr="004E7EBD">
        <w:rPr>
          <w:noProof/>
          <w:lang w:val="ru-RU" w:eastAsia="ru-RU"/>
        </w:rPr>
        <w:drawing>
          <wp:inline distT="0" distB="0" distL="0" distR="0">
            <wp:extent cx="1857374" cy="2476500"/>
            <wp:effectExtent l="0" t="0" r="0" b="0"/>
            <wp:docPr id="953"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62291" cy="2483056"/>
                    </a:xfrm>
                    <a:prstGeom prst="rect">
                      <a:avLst/>
                    </a:prstGeom>
                  </pic:spPr>
                </pic:pic>
              </a:graphicData>
            </a:graphic>
          </wp:inline>
        </w:drawing>
      </w:r>
    </w:p>
    <w:p w:rsidR="005B31A8" w:rsidRPr="004E7EBD" w:rsidRDefault="005B31A8" w:rsidP="002A5FB1">
      <w:pPr>
        <w:spacing w:afterLines="0"/>
        <w:jc w:val="center"/>
        <w:rPr>
          <w:lang w:val="ru-RU"/>
        </w:rPr>
      </w:pPr>
      <w:r w:rsidRPr="004E7EBD">
        <w:rPr>
          <w:lang w:val="ru-RU"/>
        </w:rPr>
        <w:t xml:space="preserve">Рисунок 5.12-4         </w:t>
      </w:r>
      <w:r w:rsidR="002A5FB1" w:rsidRPr="004E7EBD">
        <w:rPr>
          <w:lang w:val="ru-RU"/>
        </w:rPr>
        <w:t xml:space="preserve">                   </w:t>
      </w:r>
      <w:r w:rsidRPr="004E7EBD">
        <w:rPr>
          <w:lang w:val="ru-RU"/>
        </w:rPr>
        <w:t xml:space="preserve"> Рисунок 5.12-5</w:t>
      </w:r>
    </w:p>
    <w:p w:rsidR="005B31A8" w:rsidRPr="004E7EBD" w:rsidRDefault="005B31A8" w:rsidP="002A5FB1">
      <w:pPr>
        <w:spacing w:after="120"/>
        <w:jc w:val="center"/>
        <w:rPr>
          <w:lang w:val="ru-RU"/>
        </w:rPr>
      </w:pPr>
      <w:r w:rsidRPr="004E7EBD">
        <w:rPr>
          <w:noProof/>
          <w:lang w:val="ru-RU" w:eastAsia="ru-RU"/>
        </w:rPr>
        <w:drawing>
          <wp:inline distT="0" distB="0" distL="0" distR="0">
            <wp:extent cx="1889996" cy="2519996"/>
            <wp:effectExtent l="0" t="0" r="0" b="0"/>
            <wp:docPr id="954"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3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6" cy="2519996"/>
                    </a:xfrm>
                    <a:prstGeom prst="rect">
                      <a:avLst/>
                    </a:prstGeom>
                  </pic:spPr>
                </pic:pic>
              </a:graphicData>
            </a:graphic>
          </wp:inline>
        </w:drawing>
      </w:r>
      <w:r w:rsidRPr="004E7EBD">
        <w:rPr>
          <w:noProof/>
          <w:lang w:val="ru-RU" w:eastAsia="ru-RU"/>
        </w:rPr>
        <w:drawing>
          <wp:inline distT="0" distB="0" distL="0" distR="0">
            <wp:extent cx="1889997" cy="2519997"/>
            <wp:effectExtent l="0" t="0" r="0" b="0"/>
            <wp:docPr id="955"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3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7" cy="2519997"/>
                    </a:xfrm>
                    <a:prstGeom prst="rect">
                      <a:avLst/>
                    </a:prstGeom>
                  </pic:spPr>
                </pic:pic>
              </a:graphicData>
            </a:graphic>
          </wp:inline>
        </w:drawing>
      </w:r>
    </w:p>
    <w:p w:rsidR="005B31A8" w:rsidRPr="004E7EBD" w:rsidRDefault="005B31A8" w:rsidP="002A5FB1">
      <w:pPr>
        <w:spacing w:after="120"/>
        <w:jc w:val="center"/>
        <w:rPr>
          <w:lang w:val="ru-RU"/>
        </w:rPr>
      </w:pPr>
      <w:r w:rsidRPr="004E7EBD">
        <w:rPr>
          <w:lang w:val="ru-RU"/>
        </w:rPr>
        <w:t>Рисунок 5.12-6                             Рисунок 5.12-7</w:t>
      </w:r>
    </w:p>
    <w:p w:rsidR="005B31A8" w:rsidRPr="004E7EBD" w:rsidRDefault="00D54E9F" w:rsidP="005B31A8">
      <w:pPr>
        <w:spacing w:after="120"/>
        <w:rPr>
          <w:lang w:val="ru-RU"/>
        </w:rPr>
      </w:pPr>
      <w:r w:rsidRPr="004E7EBD">
        <w:rPr>
          <w:lang w:val="ru-RU"/>
        </w:rPr>
        <w:lastRenderedPageBreak/>
        <w:t>Пиктограммы</w:t>
      </w:r>
      <w:r w:rsidR="005B31A8" w:rsidRPr="004E7EBD">
        <w:rPr>
          <w:lang w:val="ru-RU"/>
        </w:rPr>
        <w:t xml:space="preserve"> на панели инструментов обозначают следующее:</w:t>
      </w:r>
    </w:p>
    <w:p w:rsidR="005B31A8" w:rsidRPr="004E7EBD" w:rsidRDefault="005B31A8" w:rsidP="00722F2F">
      <w:pPr>
        <w:spacing w:afterLines="0"/>
        <w:rPr>
          <w:lang w:val="ru-RU"/>
        </w:rPr>
      </w:pPr>
      <w:r w:rsidRPr="004E7EBD">
        <w:rPr>
          <w:noProof/>
          <w:lang w:val="ru-RU" w:eastAsia="ru-RU"/>
        </w:rPr>
        <w:drawing>
          <wp:inline distT="0" distB="0" distL="0" distR="0">
            <wp:extent cx="190510" cy="228612"/>
            <wp:effectExtent l="0" t="0" r="0" b="0"/>
            <wp:docPr id="956"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cstate="print"/>
                    <a:stretch>
                      <a:fillRect/>
                    </a:stretch>
                  </pic:blipFill>
                  <pic:spPr>
                    <a:xfrm>
                      <a:off x="0" y="0"/>
                      <a:ext cx="190510" cy="228612"/>
                    </a:xfrm>
                    <a:prstGeom prst="rect">
                      <a:avLst/>
                    </a:prstGeom>
                  </pic:spPr>
                </pic:pic>
              </a:graphicData>
            </a:graphic>
          </wp:inline>
        </w:drawing>
      </w:r>
      <w:r w:rsidRPr="004E7EBD">
        <w:rPr>
          <w:lang w:val="ru-RU"/>
        </w:rPr>
        <w:t>: Измерение точки.</w:t>
      </w:r>
    </w:p>
    <w:p w:rsidR="005B31A8" w:rsidRPr="004E7EBD" w:rsidRDefault="005B31A8" w:rsidP="00722F2F">
      <w:pPr>
        <w:spacing w:afterLines="0"/>
        <w:rPr>
          <w:lang w:val="ru-RU"/>
        </w:rPr>
      </w:pPr>
      <w:r w:rsidRPr="004E7EBD">
        <w:rPr>
          <w:noProof/>
          <w:lang w:val="ru-RU" w:eastAsia="ru-RU"/>
        </w:rPr>
        <w:drawing>
          <wp:inline distT="0" distB="0" distL="0" distR="0">
            <wp:extent cx="180000" cy="180000"/>
            <wp:effectExtent l="0" t="0" r="0" b="0"/>
            <wp:docPr id="957" name="图片 657" descr="C:\Users\geo-YF\Desktop\工作\SurPad\图标\4.0\drawable-hdpi-20180724\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eo-YF\Desktop\工作\SurPad\图标\4.0\drawable-hdpi-20180724\icon_survey_electron_bubble_off.png"/>
                    <pic:cNvPicPr>
                      <a:picLocks noChangeAspect="1" noChangeArrowheads="1"/>
                    </pic:cNvPicPr>
                  </pic:nvPicPr>
                  <pic:blipFill>
                    <a:blip r:embed="rId3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Сохранить точку.</w:t>
      </w:r>
    </w:p>
    <w:p w:rsidR="005B31A8" w:rsidRPr="004E7EBD" w:rsidRDefault="005B31A8" w:rsidP="00722F2F">
      <w:pPr>
        <w:spacing w:afterLines="0"/>
        <w:rPr>
          <w:lang w:val="ru-RU"/>
        </w:rPr>
      </w:pPr>
      <w:r w:rsidRPr="004E7EBD">
        <w:rPr>
          <w:noProof/>
          <w:lang w:val="ru-RU" w:eastAsia="ru-RU"/>
        </w:rPr>
        <w:drawing>
          <wp:inline distT="0" distB="0" distL="0" distR="0">
            <wp:extent cx="213360" cy="213360"/>
            <wp:effectExtent l="0" t="0" r="0" b="0"/>
            <wp:docPr id="9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3360" cy="213360"/>
                    </a:xfrm>
                    <a:prstGeom prst="rect">
                      <a:avLst/>
                    </a:prstGeom>
                    <a:noFill/>
                    <a:ln>
                      <a:noFill/>
                    </a:ln>
                  </pic:spPr>
                </pic:pic>
              </a:graphicData>
            </a:graphic>
          </wp:inline>
        </w:drawing>
      </w:r>
      <w:r w:rsidRPr="004E7EBD">
        <w:rPr>
          <w:lang w:val="ru-RU"/>
        </w:rPr>
        <w:t xml:space="preserve">: Список точек. </w:t>
      </w:r>
    </w:p>
    <w:p w:rsidR="005B31A8" w:rsidRPr="004E7EBD" w:rsidRDefault="005B31A8" w:rsidP="00722F2F">
      <w:pPr>
        <w:spacing w:afterLines="0"/>
        <w:rPr>
          <w:lang w:val="ru-RU"/>
        </w:rPr>
      </w:pPr>
      <w:r w:rsidRPr="004E7EBD">
        <w:rPr>
          <w:noProof/>
          <w:lang w:val="ru-RU" w:eastAsia="ru-RU"/>
        </w:rPr>
        <w:drawing>
          <wp:inline distT="0" distB="0" distL="0" distR="0">
            <wp:extent cx="213360" cy="213360"/>
            <wp:effectExtent l="0" t="0" r="0" b="0"/>
            <wp:docPr id="959" name="图片 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 descr="说明: C:\Users\geo\Documents\Tencent Files\2843815295\FileRecv\MobileFile\Image\G$Z2`W{)$`5P)NGB1M9`~GO.png"/>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3360" cy="213360"/>
                    </a:xfrm>
                    <a:prstGeom prst="rect">
                      <a:avLst/>
                    </a:prstGeom>
                    <a:noFill/>
                    <a:ln>
                      <a:noFill/>
                    </a:ln>
                  </pic:spPr>
                </pic:pic>
              </a:graphicData>
            </a:graphic>
          </wp:inline>
        </w:drawing>
      </w:r>
      <w:r w:rsidRPr="004E7EBD">
        <w:rPr>
          <w:lang w:val="ru-RU"/>
        </w:rPr>
        <w:t xml:space="preserve">: Предыдущие координаты выноса. </w:t>
      </w:r>
    </w:p>
    <w:p w:rsidR="005B31A8" w:rsidRPr="004E7EBD" w:rsidRDefault="005B31A8" w:rsidP="00722F2F">
      <w:pPr>
        <w:spacing w:afterLines="0"/>
        <w:rPr>
          <w:lang w:val="ru-RU"/>
        </w:rPr>
      </w:pPr>
      <w:r w:rsidRPr="004E7EBD">
        <w:rPr>
          <w:noProof/>
          <w:lang w:val="ru-RU" w:eastAsia="ru-RU"/>
        </w:rPr>
        <w:drawing>
          <wp:inline distT="0" distB="0" distL="0" distR="0">
            <wp:extent cx="209550" cy="209550"/>
            <wp:effectExtent l="0" t="0" r="0" b="0"/>
            <wp:docPr id="960" name="图片 190"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说明: C:\Users\geo\Documents\Tencent Files\2843815295\FileRecv\MobileFile\Image\G$Z2`W{)$`5P)NGB1M9`~GO.png"/>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209550" cy="209550"/>
                    </a:xfrm>
                    <a:prstGeom prst="rect">
                      <a:avLst/>
                    </a:prstGeom>
                    <a:noFill/>
                    <a:ln>
                      <a:noFill/>
                    </a:ln>
                  </pic:spPr>
                </pic:pic>
              </a:graphicData>
            </a:graphic>
          </wp:inline>
        </w:drawing>
      </w:r>
      <w:r w:rsidRPr="004E7EBD">
        <w:rPr>
          <w:lang w:val="ru-RU"/>
        </w:rPr>
        <w:t>: следующие координаты выноса.</w:t>
      </w:r>
    </w:p>
    <w:p w:rsidR="005B31A8" w:rsidRPr="004E7EBD" w:rsidRDefault="005B31A8" w:rsidP="00722F2F">
      <w:pPr>
        <w:spacing w:afterLines="0"/>
        <w:rPr>
          <w:lang w:val="ru-RU"/>
        </w:rPr>
      </w:pPr>
      <w:r w:rsidRPr="004E7EBD">
        <w:rPr>
          <w:noProof/>
          <w:lang w:val="ru-RU" w:eastAsia="ru-RU"/>
        </w:rPr>
        <w:drawing>
          <wp:inline distT="0" distB="0" distL="0" distR="0">
            <wp:extent cx="215900" cy="215900"/>
            <wp:effectExtent l="0" t="0" r="0" b="0"/>
            <wp:docPr id="961" name="图片 191" descr="C:\Users\geo-YF\Desktop\工作\SurPad\图标\4.0\drawable-hdpi-2018-4-10\survey_btn_stakeout_le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C:\Users\geo-YF\Desktop\工作\SurPad\图标\4.0\drawable-hdpi-2018-4-10\survey_btn_stakeout_least.png"/>
                    <pic:cNvPicPr>
                      <a:picLocks noChangeAspect="1" noChangeArrowheads="1"/>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6000" cy="216000"/>
                    </a:xfrm>
                    <a:prstGeom prst="rect">
                      <a:avLst/>
                    </a:prstGeom>
                    <a:noFill/>
                    <a:ln>
                      <a:noFill/>
                    </a:ln>
                  </pic:spPr>
                </pic:pic>
              </a:graphicData>
            </a:graphic>
          </wp:inline>
        </w:drawing>
      </w:r>
      <w:r w:rsidRPr="004E7EBD">
        <w:rPr>
          <w:lang w:val="ru-RU"/>
        </w:rPr>
        <w:t>: ближайшая точка до точки выноса (добавляется в панель инструментов через меню</w:t>
      </w:r>
      <w:r w:rsidRPr="004E7EBD">
        <w:rPr>
          <w:noProof/>
          <w:lang w:val="ru-RU" w:eastAsia="ru-RU"/>
        </w:rPr>
        <w:drawing>
          <wp:inline distT="0" distB="0" distL="0" distR="0">
            <wp:extent cx="213360" cy="213360"/>
            <wp:effectExtent l="0" t="0" r="0" b="0"/>
            <wp:docPr id="962" name="图片 591" descr="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说明: C:\Users\geo\Documents\Tencent Files\2843815295\FileRecv\MobileFile\Image\~WHJJ%@5)]3LWLX{T76HFFB.png"/>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3360" cy="213360"/>
                    </a:xfrm>
                    <a:prstGeom prst="rect">
                      <a:avLst/>
                    </a:prstGeom>
                    <a:noFill/>
                    <a:ln>
                      <a:noFill/>
                    </a:ln>
                  </pic:spPr>
                </pic:pic>
              </a:graphicData>
            </a:graphic>
          </wp:inline>
        </w:drawing>
      </w:r>
      <w:r w:rsidRPr="004E7EBD">
        <w:rPr>
          <w:lang w:val="ru-RU"/>
        </w:rPr>
        <w:t xml:space="preserve"> )</w:t>
      </w:r>
    </w:p>
    <w:p w:rsidR="005B31A8" w:rsidRPr="004E7EBD" w:rsidRDefault="005B31A8" w:rsidP="005B31A8">
      <w:pPr>
        <w:spacing w:after="120"/>
        <w:rPr>
          <w:lang w:val="ru-RU"/>
        </w:rPr>
      </w:pPr>
      <w:r w:rsidRPr="004E7EBD">
        <w:rPr>
          <w:noProof/>
          <w:lang w:val="ru-RU" w:eastAsia="ru-RU"/>
        </w:rPr>
        <w:drawing>
          <wp:inline distT="0" distB="0" distL="0" distR="0">
            <wp:extent cx="219075" cy="219075"/>
            <wp:effectExtent l="0" t="0" r="9525" b="9525"/>
            <wp:docPr id="963" name="Рисунок 554" descr="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3" descr="说明: C:\Users\geo\Documents\Tencent Files\2843815295\FileRecv\MobileFile\Image\~WHJJ%@5)]3LWLX{T76HFFB.png"/>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r w:rsidR="002578E0" w:rsidRPr="004E7EBD">
        <w:rPr>
          <w:lang w:val="ru-RU"/>
        </w:rPr>
        <w:t>Отображение информации</w:t>
      </w:r>
      <w:r w:rsidRPr="004E7EBD">
        <w:rPr>
          <w:lang w:val="ru-RU"/>
        </w:rPr>
        <w:t>: возможно настроить параметры разбивки, включая Подсказку диапазона и включение автоматического масштабирования; настройки для [Сохранить точку], [Информационная панель] и [Панель инструментов]</w:t>
      </w:r>
      <w:r w:rsidR="002578E0" w:rsidRPr="004E7EBD">
        <w:rPr>
          <w:lang w:val="ru-RU"/>
        </w:rPr>
        <w:t>, рисунок 5.12-7</w:t>
      </w:r>
      <w:r w:rsidRPr="004E7EBD">
        <w:rPr>
          <w:lang w:val="ru-RU"/>
        </w:rPr>
        <w:t xml:space="preserve">. </w:t>
      </w:r>
    </w:p>
    <w:p w:rsidR="005B31A8" w:rsidRPr="00E27654" w:rsidRDefault="005B31A8" w:rsidP="00141D81">
      <w:pPr>
        <w:pStyle w:val="2"/>
      </w:pPr>
      <w:bookmarkStart w:id="189" w:name="_Toc536738036"/>
      <w:r w:rsidRPr="00E27654">
        <w:t>5.13 Контроль высоты</w:t>
      </w:r>
      <w:bookmarkEnd w:id="189"/>
    </w:p>
    <w:p w:rsidR="005B31A8" w:rsidRPr="004E7EBD" w:rsidRDefault="005B31A8" w:rsidP="005B31A8">
      <w:pPr>
        <w:spacing w:after="120"/>
        <w:rPr>
          <w:lang w:val="ru-RU"/>
        </w:rPr>
      </w:pPr>
      <w:r w:rsidRPr="004E7EBD">
        <w:rPr>
          <w:lang w:val="ru-RU"/>
        </w:rPr>
        <w:t>Контроль высоты позволяет вычислить расчетную высоту точек в пределах диапазона в соответствии с параметрами расчетной плоскости, что способствует выравниванию площадки и расчету земляных работ в проекте.</w:t>
      </w:r>
    </w:p>
    <w:p w:rsidR="005B31A8" w:rsidRPr="004E7EBD" w:rsidRDefault="005B31A8" w:rsidP="005B31A8">
      <w:pPr>
        <w:spacing w:after="120"/>
        <w:rPr>
          <w:lang w:val="ru-RU"/>
        </w:rPr>
      </w:pPr>
      <w:r w:rsidRPr="004E7EBD">
        <w:rPr>
          <w:lang w:val="ru-RU"/>
        </w:rPr>
        <w:t>Нажмите [Съемка]-&gt; [Контроль высоты], выберите файл разбивки и нажмите [</w:t>
      </w:r>
      <w:r w:rsidRPr="004E7EBD">
        <w:t>OK</w:t>
      </w:r>
      <w:r w:rsidRPr="004E7EBD">
        <w:rPr>
          <w:lang w:val="ru-RU"/>
        </w:rPr>
        <w:t>] для того чтобы войти в меню разбивки контроля высоты (Рисунок 5.13-1).</w:t>
      </w:r>
    </w:p>
    <w:p w:rsidR="005B31A8" w:rsidRPr="004E7EBD" w:rsidRDefault="005B31A8" w:rsidP="005B31A8">
      <w:pPr>
        <w:spacing w:after="120"/>
      </w:pPr>
      <w:r w:rsidRPr="004E7EBD">
        <w:rPr>
          <w:noProof/>
          <w:lang w:val="ru-RU" w:eastAsia="ru-RU"/>
        </w:rPr>
        <w:drawing>
          <wp:inline distT="0" distB="0" distL="0" distR="0">
            <wp:extent cx="1889998" cy="2519998"/>
            <wp:effectExtent l="0" t="0" r="0" b="0"/>
            <wp:docPr id="964"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7"/>
                    <pic:cNvPicPr>
                      <a:picLocks noChangeAspect="1" noChangeArrowheads="1"/>
                    </pic:cNvPicPr>
                  </pic:nvPicPr>
                  <pic:blipFill>
                    <a:blip r:embed="rId3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8"/>
                    </a:xfrm>
                    <a:prstGeom prst="rect">
                      <a:avLst/>
                    </a:prstGeom>
                    <a:noFill/>
                    <a:ln>
                      <a:noFill/>
                    </a:ln>
                  </pic:spPr>
                </pic:pic>
              </a:graphicData>
            </a:graphic>
          </wp:inline>
        </w:drawing>
      </w:r>
      <w:r w:rsidRPr="004E7EBD">
        <w:rPr>
          <w:noProof/>
          <w:lang w:val="ru-RU" w:eastAsia="ru-RU"/>
        </w:rPr>
        <w:drawing>
          <wp:inline distT="0" distB="0" distL="0" distR="0">
            <wp:extent cx="1888096" cy="2517462"/>
            <wp:effectExtent l="0" t="0" r="0" b="0"/>
            <wp:docPr id="965"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7" descr="Screenshot_2016-08-11-18-27-57_com.geo.surpad"/>
                    <pic:cNvPicPr>
                      <a:picLocks noChangeAspect="1" noChangeArrowheads="1"/>
                    </pic:cNvPicPr>
                  </pic:nvPicPr>
                  <pic:blipFill>
                    <a:blip r:embed="rId3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8096" cy="2517462"/>
                    </a:xfrm>
                    <a:prstGeom prst="rect">
                      <a:avLst/>
                    </a:prstGeom>
                    <a:noFill/>
                    <a:ln>
                      <a:noFill/>
                    </a:ln>
                  </pic:spPr>
                </pic:pic>
              </a:graphicData>
            </a:graphic>
          </wp:inline>
        </w:drawing>
      </w:r>
      <w:r w:rsidRPr="004E7EBD">
        <w:rPr>
          <w:noProof/>
          <w:lang w:val="ru-RU" w:eastAsia="ru-RU"/>
        </w:rPr>
        <w:drawing>
          <wp:inline distT="0" distB="0" distL="0" distR="0">
            <wp:extent cx="1888096" cy="2517462"/>
            <wp:effectExtent l="0" t="0" r="0" b="0"/>
            <wp:docPr id="966"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5" descr="Screenshot_2016-08-11-18-28-02_com.geo.surpad"/>
                    <pic:cNvPicPr>
                      <a:picLocks noChangeAspect="1" noChangeArrowheads="1"/>
                    </pic:cNvPicPr>
                  </pic:nvPicPr>
                  <pic:blipFill>
                    <a:blip r:embed="rId3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8096" cy="2517462"/>
                    </a:xfrm>
                    <a:prstGeom prst="rect">
                      <a:avLst/>
                    </a:prstGeom>
                    <a:noFill/>
                    <a:ln>
                      <a:noFill/>
                    </a:ln>
                  </pic:spPr>
                </pic:pic>
              </a:graphicData>
            </a:graphic>
          </wp:inline>
        </w:drawing>
      </w:r>
    </w:p>
    <w:p w:rsidR="005B31A8" w:rsidRPr="004E7EBD" w:rsidRDefault="005B31A8" w:rsidP="00543485">
      <w:pPr>
        <w:spacing w:after="120"/>
        <w:jc w:val="center"/>
        <w:rPr>
          <w:lang w:val="ru-RU"/>
        </w:rPr>
      </w:pPr>
      <w:r w:rsidRPr="004E7EBD">
        <w:rPr>
          <w:lang w:val="ru-RU"/>
        </w:rPr>
        <w:t>Рисунок 5.13-1                                      Рисунок 5.13-2                                        Рисунок 5.13-3</w:t>
      </w:r>
    </w:p>
    <w:p w:rsidR="005B31A8" w:rsidRPr="004E7EBD" w:rsidRDefault="00F507BF" w:rsidP="005B31A8">
      <w:pPr>
        <w:spacing w:after="120"/>
        <w:rPr>
          <w:lang w:val="ru-RU"/>
        </w:rPr>
      </w:pPr>
      <w:r w:rsidRPr="004E7EBD">
        <w:rPr>
          <w:lang w:val="ru-RU"/>
        </w:rPr>
        <w:lastRenderedPageBreak/>
        <w:t>Пиктограммы</w:t>
      </w:r>
      <w:r w:rsidR="005B31A8" w:rsidRPr="004E7EBD">
        <w:rPr>
          <w:lang w:val="ru-RU"/>
        </w:rPr>
        <w:t xml:space="preserve"> на панели инструментов отображают:</w:t>
      </w:r>
    </w:p>
    <w:p w:rsidR="005B31A8" w:rsidRPr="004E7EBD" w:rsidRDefault="005B31A8" w:rsidP="005B31A8">
      <w:pPr>
        <w:spacing w:after="120"/>
        <w:rPr>
          <w:lang w:val="ru-RU"/>
        </w:rPr>
      </w:pPr>
      <w:r w:rsidRPr="004E7EBD">
        <w:rPr>
          <w:noProof/>
          <w:lang w:val="ru-RU" w:eastAsia="ru-RU"/>
        </w:rPr>
        <w:drawing>
          <wp:inline distT="0" distB="0" distL="0" distR="0">
            <wp:extent cx="219075" cy="219075"/>
            <wp:effectExtent l="0" t="0" r="9525" b="9525"/>
            <wp:docPr id="967"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r w:rsidR="00F507BF" w:rsidRPr="004E7EBD">
        <w:rPr>
          <w:i/>
          <w:lang w:val="ru-RU"/>
        </w:rPr>
        <w:t>Высота управления</w:t>
      </w:r>
      <w:r w:rsidR="00F507BF" w:rsidRPr="004E7EBD">
        <w:rPr>
          <w:lang w:val="ru-RU"/>
        </w:rPr>
        <w:t>, рисунок 5.13-2. Нажмите [Добавить], рисунок</w:t>
      </w:r>
      <w:r w:rsidRPr="004E7EBD">
        <w:rPr>
          <w:lang w:val="ru-RU"/>
        </w:rPr>
        <w:t xml:space="preserve"> 5.13-3, для создания нового файла контроля высоты. Тип данных включает в себя импорт файла триангуляции, триангуляцию, зону двух точек, зону одной точки. Выберите необходимый элемент в списке для возможности его редактирования или удаления. Нажмите [Импорт] для загрузки *.</w:t>
      </w:r>
      <w:r w:rsidRPr="004E7EBD">
        <w:t>TIN</w:t>
      </w:r>
      <w:r w:rsidRPr="004E7EBD">
        <w:rPr>
          <w:lang w:val="ru-RU"/>
        </w:rPr>
        <w:t xml:space="preserve"> файла. *. </w:t>
      </w:r>
      <w:r w:rsidRPr="004E7EBD">
        <w:t>TIN</w:t>
      </w:r>
      <w:r w:rsidRPr="004E7EBD">
        <w:rPr>
          <w:lang w:val="ru-RU"/>
        </w:rPr>
        <w:t>-файл - это обширный файл, образованный всей триангуляцией, двумя точками и одной точкой.</w:t>
      </w:r>
    </w:p>
    <w:p w:rsidR="005B31A8" w:rsidRPr="004E7EBD" w:rsidRDefault="005B31A8" w:rsidP="005B31A8">
      <w:pPr>
        <w:spacing w:after="120"/>
        <w:ind w:firstLine="482"/>
        <w:rPr>
          <w:b/>
          <w:lang w:val="ru-RU"/>
        </w:rPr>
      </w:pPr>
      <w:r w:rsidRPr="004E7EBD">
        <w:rPr>
          <w:b/>
          <w:lang w:val="ru-RU"/>
        </w:rPr>
        <w:t>Последовательность осуществления контроля высоты</w:t>
      </w:r>
    </w:p>
    <w:p w:rsidR="005B31A8" w:rsidRPr="004E7EBD" w:rsidRDefault="005B31A8" w:rsidP="005B31A8">
      <w:pPr>
        <w:spacing w:after="120"/>
        <w:rPr>
          <w:lang w:val="ru-RU"/>
        </w:rPr>
      </w:pPr>
      <w:r w:rsidRPr="004E7EBD">
        <w:rPr>
          <w:lang w:val="ru-RU"/>
        </w:rPr>
        <w:t>(1) Войдите в Высота управления, нажмите [Добавить] чтобы создать триангуляцию, зону двух точек, зону одной точки или импортируйте файл триангуляции в соответствии с требованиями инженерных проектов.</w:t>
      </w:r>
    </w:p>
    <w:p w:rsidR="005B31A8" w:rsidRPr="004E7EBD" w:rsidRDefault="005B31A8" w:rsidP="005B31A8">
      <w:pPr>
        <w:spacing w:after="120"/>
        <w:rPr>
          <w:lang w:val="ru-RU"/>
        </w:rPr>
      </w:pPr>
      <w:r w:rsidRPr="004E7EBD">
        <w:rPr>
          <w:lang w:val="ru-RU"/>
        </w:rPr>
        <w:t>А. Чтобы создать зону одной точки необходимо ввести координаты точки (</w:t>
      </w:r>
      <w:r w:rsidRPr="004E7EBD">
        <w:t>x</w:t>
      </w:r>
      <w:r w:rsidRPr="004E7EBD">
        <w:rPr>
          <w:lang w:val="ru-RU"/>
        </w:rPr>
        <w:t xml:space="preserve">, </w:t>
      </w:r>
      <w:r w:rsidRPr="004E7EBD">
        <w:t>y</w:t>
      </w:r>
      <w:r w:rsidRPr="004E7EBD">
        <w:rPr>
          <w:lang w:val="ru-RU"/>
        </w:rPr>
        <w:t xml:space="preserve">, </w:t>
      </w:r>
      <w:r w:rsidRPr="004E7EBD">
        <w:t>h</w:t>
      </w:r>
      <w:r w:rsidRPr="004E7EBD">
        <w:rPr>
          <w:lang w:val="ru-RU"/>
        </w:rPr>
        <w:t xml:space="preserve">), </w:t>
      </w:r>
      <w:r w:rsidRPr="004E7EBD">
        <w:t>x</w:t>
      </w:r>
      <w:r w:rsidRPr="004E7EBD">
        <w:rPr>
          <w:lang w:val="ru-RU"/>
        </w:rPr>
        <w:t xml:space="preserve">Уровень и </w:t>
      </w:r>
      <w:r w:rsidRPr="004E7EBD">
        <w:t>y</w:t>
      </w:r>
      <w:r w:rsidRPr="004E7EBD">
        <w:rPr>
          <w:lang w:val="ru-RU"/>
        </w:rPr>
        <w:t xml:space="preserve">Уровень. </w:t>
      </w:r>
    </w:p>
    <w:p w:rsidR="005B31A8" w:rsidRPr="004E7EBD" w:rsidRDefault="005B31A8" w:rsidP="005B31A8">
      <w:pPr>
        <w:spacing w:after="120"/>
        <w:rPr>
          <w:lang w:val="ru-RU"/>
        </w:rPr>
      </w:pPr>
      <w:r w:rsidRPr="004E7EBD">
        <w:rPr>
          <w:lang w:val="ru-RU"/>
        </w:rPr>
        <w:t xml:space="preserve">Б. Чтобы создать зону двух точек необходимо ввести координаты двух точек с схожей высотой и уровнем, который вместе с двумя точками образует плоскость. Принимая линию соединения двух точек в качестве границы (начиная с точки с отметкой высоты) учитывается следующее, когда отметка положительная, правая высота больше </w:t>
      </w:r>
      <w:r w:rsidRPr="004E7EBD">
        <w:t>h</w:t>
      </w:r>
      <w:r w:rsidRPr="004E7EBD">
        <w:rPr>
          <w:lang w:val="ru-RU"/>
        </w:rPr>
        <w:t xml:space="preserve">, а левая высота меньше </w:t>
      </w:r>
      <w:r w:rsidRPr="004E7EBD">
        <w:t>h</w:t>
      </w:r>
      <w:r w:rsidRPr="004E7EBD">
        <w:rPr>
          <w:lang w:val="ru-RU"/>
        </w:rPr>
        <w:t xml:space="preserve">; когда класс отрицательный, напротив, правая высота меньше чем </w:t>
      </w:r>
      <w:r w:rsidRPr="004E7EBD">
        <w:t>h</w:t>
      </w:r>
      <w:r w:rsidRPr="004E7EBD">
        <w:rPr>
          <w:lang w:val="ru-RU"/>
        </w:rPr>
        <w:t xml:space="preserve">, а левая высота больше </w:t>
      </w:r>
      <w:r w:rsidRPr="004E7EBD">
        <w:t>h</w:t>
      </w:r>
      <w:r w:rsidRPr="004E7EBD">
        <w:rPr>
          <w:lang w:val="ru-RU"/>
        </w:rPr>
        <w:t xml:space="preserve">. </w:t>
      </w:r>
    </w:p>
    <w:p w:rsidR="005B31A8" w:rsidRPr="004E7EBD" w:rsidRDefault="005B31A8" w:rsidP="005B31A8">
      <w:pPr>
        <w:spacing w:after="120"/>
        <w:rPr>
          <w:lang w:val="ru-RU"/>
        </w:rPr>
      </w:pPr>
      <w:r w:rsidRPr="004E7EBD">
        <w:rPr>
          <w:lang w:val="ru-RU"/>
        </w:rPr>
        <w:t>В. Чтобы создать триангуляцию, введите координаты трех точек, которые образуют плоскость.</w:t>
      </w:r>
    </w:p>
    <w:p w:rsidR="005B31A8" w:rsidRPr="004E7EBD" w:rsidRDefault="005B31A8" w:rsidP="005B31A8">
      <w:pPr>
        <w:spacing w:after="120"/>
        <w:rPr>
          <w:lang w:val="ru-RU"/>
        </w:rPr>
      </w:pPr>
      <w:r w:rsidRPr="004E7EBD">
        <w:rPr>
          <w:lang w:val="ru-RU"/>
        </w:rPr>
        <w:t>(2) нажмите [ОК] чтобы вернуться в Высоту управления, выберите цель разбивки (план триангуляции), нажмите [ОК] чтобы войти в меню разбивки как показано на рисунке 5.13-1. Если текущая точка находится в проекционной плоскости, можно просматривать ее возвышение, плановую высоту, можно вырезать или заполнить. Выполните выравнивание площадки по мере необходимости.</w:t>
      </w:r>
    </w:p>
    <w:p w:rsidR="005B31A8" w:rsidRPr="00E27654" w:rsidRDefault="005B31A8" w:rsidP="00141D81">
      <w:pPr>
        <w:pStyle w:val="2"/>
      </w:pPr>
      <w:bookmarkStart w:id="190" w:name="_Toc536738037"/>
      <w:r w:rsidRPr="00E27654">
        <w:lastRenderedPageBreak/>
        <w:t>5.14 Разбивка кривых</w:t>
      </w:r>
      <w:bookmarkEnd w:id="190"/>
    </w:p>
    <w:p w:rsidR="005B31A8" w:rsidRPr="004E7EBD" w:rsidRDefault="005B31A8" w:rsidP="005B31A8">
      <w:pPr>
        <w:spacing w:after="120"/>
        <w:rPr>
          <w:lang w:val="ru-RU"/>
        </w:rPr>
      </w:pPr>
      <w:r w:rsidRPr="004E7EBD">
        <w:rPr>
          <w:lang w:val="ru-RU"/>
        </w:rPr>
        <w:t>Разбивка кривых</w:t>
      </w:r>
      <w:r w:rsidR="00B60122" w:rsidRPr="004E7EBD">
        <w:rPr>
          <w:lang w:val="ru-RU"/>
        </w:rPr>
        <w:t xml:space="preserve"> - это простой инструмент разбивки</w:t>
      </w:r>
      <w:r w:rsidRPr="004E7EBD">
        <w:rPr>
          <w:lang w:val="ru-RU"/>
        </w:rPr>
        <w:t xml:space="preserve"> линий. ПО поддерживает три типа кривых: прямая линия, окружность и кривая. Кривизна и радиус некоторых точек на круге схожи. Кривизна и радиус точек на кривой изменяются</w:t>
      </w:r>
      <w:r w:rsidR="00C5508B" w:rsidRPr="004E7EBD">
        <w:rPr>
          <w:lang w:val="ru-RU"/>
        </w:rPr>
        <w:t>.</w:t>
      </w:r>
    </w:p>
    <w:p w:rsidR="005B31A8" w:rsidRPr="004E7EBD" w:rsidRDefault="005B31A8" w:rsidP="005B31A8">
      <w:pPr>
        <w:spacing w:after="120"/>
        <w:rPr>
          <w:lang w:val="ru-RU"/>
        </w:rPr>
      </w:pPr>
      <w:r w:rsidRPr="004E7EBD">
        <w:rPr>
          <w:lang w:val="ru-RU"/>
        </w:rPr>
        <w:t>Нажмите [Съемка] -&gt; [Разбивка кривых], выберите ли</w:t>
      </w:r>
      <w:r w:rsidR="00F507BF" w:rsidRPr="004E7EBD">
        <w:rPr>
          <w:lang w:val="ru-RU"/>
        </w:rPr>
        <w:t>нию из Списка кривых, рисунок</w:t>
      </w:r>
      <w:r w:rsidRPr="004E7EBD">
        <w:rPr>
          <w:lang w:val="ru-RU"/>
        </w:rPr>
        <w:t xml:space="preserve"> 5.14-1.</w:t>
      </w:r>
    </w:p>
    <w:p w:rsidR="005B31A8" w:rsidRPr="004E7EBD" w:rsidRDefault="005B31A8" w:rsidP="005B31A8">
      <w:pPr>
        <w:spacing w:after="120"/>
        <w:rPr>
          <w:lang w:val="ru-RU"/>
        </w:rPr>
      </w:pPr>
      <w:r w:rsidRPr="004E7EBD">
        <w:rPr>
          <w:noProof/>
          <w:lang w:val="ru-RU" w:eastAsia="ru-RU"/>
        </w:rPr>
        <w:drawing>
          <wp:inline distT="0" distB="0" distL="0" distR="0">
            <wp:extent cx="1889759" cy="2519678"/>
            <wp:effectExtent l="0" t="0" r="0" b="0"/>
            <wp:docPr id="968"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3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759" cy="251967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759" cy="2519680"/>
            <wp:effectExtent l="0" t="0" r="0" b="0"/>
            <wp:docPr id="969"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8" descr="547"/>
                    <pic:cNvPicPr>
                      <a:picLocks noChangeAspect="1" noChangeArrowheads="1"/>
                    </pic:cNvPicPr>
                  </pic:nvPicPr>
                  <pic:blipFill>
                    <a:blip r:embed="rId3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759" cy="251968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759" cy="2519680"/>
            <wp:effectExtent l="0" t="0" r="0" b="0"/>
            <wp:docPr id="97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0"/>
                    <pic:cNvPicPr>
                      <a:picLocks noChangeAspect="1" noChangeArrowheads="1"/>
                    </pic:cNvPicPr>
                  </pic:nvPicPr>
                  <pic:blipFill>
                    <a:blip r:embed="rId3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759" cy="2519680"/>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Рисунок 5.14-1                                       Рисунок 5.14-2                                       Рисунок 5.14-3</w:t>
      </w:r>
    </w:p>
    <w:p w:rsidR="005B31A8" w:rsidRPr="004E7EBD" w:rsidRDefault="00B60122" w:rsidP="005B31A8">
      <w:pPr>
        <w:spacing w:after="120"/>
        <w:rPr>
          <w:lang w:val="ru-RU"/>
        </w:rPr>
      </w:pPr>
      <w:r w:rsidRPr="004E7EBD">
        <w:rPr>
          <w:lang w:val="ru-RU"/>
        </w:rPr>
        <w:t>Пиктограммы</w:t>
      </w:r>
      <w:r w:rsidR="005B31A8" w:rsidRPr="004E7EBD">
        <w:rPr>
          <w:lang w:val="ru-RU"/>
        </w:rPr>
        <w:t xml:space="preserve"> на панели инструментов описывают следующее:</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971"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80975"/>
                    </a:xfrm>
                    <a:prstGeom prst="rect">
                      <a:avLst/>
                    </a:prstGeom>
                    <a:noFill/>
                    <a:ln>
                      <a:noFill/>
                    </a:ln>
                  </pic:spPr>
                </pic:pic>
              </a:graphicData>
            </a:graphic>
          </wp:inline>
        </w:drawing>
      </w:r>
      <w:r w:rsidRPr="004E7EBD">
        <w:rPr>
          <w:lang w:val="ru-RU"/>
        </w:rPr>
        <w:t>: Список в</w:t>
      </w:r>
      <w:r w:rsidR="001F0FFE" w:rsidRPr="004E7EBD">
        <w:rPr>
          <w:lang w:val="ru-RU"/>
        </w:rPr>
        <w:t xml:space="preserve"> кривых, рисунок 5.14-2</w:t>
      </w:r>
      <w:r w:rsidRPr="004E7EBD">
        <w:rPr>
          <w:lang w:val="ru-RU"/>
        </w:rPr>
        <w:t>. Нажмите [Выбрать</w:t>
      </w:r>
      <w:r w:rsidR="00C5508B" w:rsidRPr="004E7EBD">
        <w:rPr>
          <w:lang w:val="ru-RU"/>
        </w:rPr>
        <w:t>] чтобы войти в список кривых, рисунок 5.14-3</w:t>
      </w:r>
      <w:r w:rsidRPr="004E7EBD">
        <w:rPr>
          <w:lang w:val="ru-RU"/>
        </w:rPr>
        <w:t>. Нажмите [Добавить] и откроется список линий, которые вы можете создать: прямая линия, круг (известны угол смещения и пересечения), круг (известны координаты и радиус), круг (изве</w:t>
      </w:r>
      <w:r w:rsidR="00C5508B" w:rsidRPr="004E7EBD">
        <w:rPr>
          <w:lang w:val="ru-RU"/>
        </w:rPr>
        <w:t>стны три координаты) и кривая, рисунок 5.14-4</w:t>
      </w:r>
      <w:r w:rsidRPr="004E7EBD">
        <w:rPr>
          <w:lang w:val="ru-RU"/>
        </w:rPr>
        <w:t>. Нажмите [Импорт] для загрузки файла кривых в *.</w:t>
      </w:r>
      <w:r w:rsidRPr="004E7EBD">
        <w:t>SC</w:t>
      </w:r>
      <w:r w:rsidRPr="004E7EBD">
        <w:rPr>
          <w:lang w:val="ru-RU"/>
        </w:rPr>
        <w:t xml:space="preserve"> формате. Выберите кривую и нажмите [Создать], далее вы можете настроить параметры созданной кривой. Нажмите [Карта] и вы може</w:t>
      </w:r>
      <w:r w:rsidR="00C5508B" w:rsidRPr="004E7EBD">
        <w:rPr>
          <w:lang w:val="ru-RU"/>
        </w:rPr>
        <w:t>те увидеть нарисованную линию, р</w:t>
      </w:r>
      <w:r w:rsidRPr="004E7EBD">
        <w:rPr>
          <w:lang w:val="ru-RU"/>
        </w:rPr>
        <w:t>исунок 5.14-5. Нажмите [Удалить] для удаления выбранной кривой.</w:t>
      </w:r>
    </w:p>
    <w:p w:rsidR="005B31A8" w:rsidRPr="004E7EBD" w:rsidRDefault="005B31A8" w:rsidP="00722F2F">
      <w:pPr>
        <w:spacing w:after="120"/>
        <w:jc w:val="center"/>
        <w:rPr>
          <w:lang w:val="ru-RU"/>
        </w:rPr>
      </w:pPr>
      <w:r w:rsidRPr="004E7EBD">
        <w:rPr>
          <w:noProof/>
          <w:lang w:val="ru-RU" w:eastAsia="ru-RU"/>
        </w:rPr>
        <w:lastRenderedPageBreak/>
        <w:drawing>
          <wp:inline distT="0" distB="0" distL="0" distR="0">
            <wp:extent cx="1889759" cy="2519680"/>
            <wp:effectExtent l="0" t="0" r="0" b="0"/>
            <wp:docPr id="972"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3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759" cy="2519680"/>
                    </a:xfrm>
                    <a:prstGeom prst="rect">
                      <a:avLst/>
                    </a:prstGeom>
                    <a:noFill/>
                    <a:ln>
                      <a:noFill/>
                    </a:ln>
                  </pic:spPr>
                </pic:pic>
              </a:graphicData>
            </a:graphic>
          </wp:inline>
        </w:drawing>
      </w:r>
      <w:r w:rsidRPr="004E7EBD">
        <w:rPr>
          <w:noProof/>
          <w:lang w:val="ru-RU" w:eastAsia="ru-RU"/>
        </w:rPr>
        <w:drawing>
          <wp:inline distT="0" distB="0" distL="0" distR="0">
            <wp:extent cx="1889759" cy="2519680"/>
            <wp:effectExtent l="0" t="0" r="0" b="0"/>
            <wp:docPr id="973"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759" cy="2519680"/>
                    </a:xfrm>
                    <a:prstGeom prst="rect">
                      <a:avLst/>
                    </a:prstGeom>
                    <a:noFill/>
                    <a:ln>
                      <a:noFill/>
                    </a:ln>
                  </pic:spPr>
                </pic:pic>
              </a:graphicData>
            </a:graphic>
          </wp:inline>
        </w:drawing>
      </w:r>
    </w:p>
    <w:p w:rsidR="005B31A8" w:rsidRPr="004E7EBD" w:rsidRDefault="005B31A8" w:rsidP="00722F2F">
      <w:pPr>
        <w:spacing w:after="120"/>
        <w:jc w:val="center"/>
        <w:rPr>
          <w:lang w:val="ru-RU"/>
        </w:rPr>
      </w:pPr>
      <w:r w:rsidRPr="004E7EBD">
        <w:rPr>
          <w:lang w:val="ru-RU"/>
        </w:rPr>
        <w:t xml:space="preserve">Рисунок 5.14-4                       </w:t>
      </w:r>
      <w:r w:rsidR="00722F2F" w:rsidRPr="004E7EBD">
        <w:rPr>
          <w:lang w:val="ru-RU"/>
        </w:rPr>
        <w:t xml:space="preserve">   </w:t>
      </w:r>
      <w:r w:rsidRPr="004E7EBD">
        <w:rPr>
          <w:lang w:val="ru-RU"/>
        </w:rPr>
        <w:t xml:space="preserve">      Рисунок 5.14-5</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74" name="图片 277"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Предыдущие координаты разбивки.</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75" name="图片 275"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5"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80000" cy="180000"/>
                    </a:xfrm>
                    <a:prstGeom prst="rect">
                      <a:avLst/>
                    </a:prstGeom>
                    <a:noFill/>
                    <a:ln>
                      <a:noFill/>
                    </a:ln>
                  </pic:spPr>
                </pic:pic>
              </a:graphicData>
            </a:graphic>
          </wp:inline>
        </w:drawing>
      </w:r>
      <w:r w:rsidRPr="004E7EBD">
        <w:rPr>
          <w:lang w:val="ru-RU"/>
        </w:rPr>
        <w:t xml:space="preserve">: Следующие координаты разбивки.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76"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说明: C:\Users\geo\Documents\Tencent Files\2843815295\FileRecv\MobileFile\Image\[EALK4K@}${FI0T%CW9_KU2.png"/>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Добавить вынос. Команда позволяет добавить точку выноса в разбивку кривой в зависимости от расстояния в процессе разбивки кривой.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77" name="图片 477" descr="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说明: 说明: C:\Users\geo\Documents\Tencent Files\2843815295\FileRecv\MobileFile\Image\~WHJJ%@5)]3LWLX{T76HFFB.png"/>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Отображать Информацию. </w:t>
      </w:r>
    </w:p>
    <w:p w:rsidR="005B31A8" w:rsidRPr="004E7EBD" w:rsidRDefault="005B31A8" w:rsidP="005B31A8">
      <w:pPr>
        <w:spacing w:after="120"/>
        <w:rPr>
          <w:lang w:val="ru-RU"/>
        </w:rPr>
      </w:pPr>
      <w:r w:rsidRPr="004E7EBD">
        <w:rPr>
          <w:noProof/>
          <w:lang w:val="ru-RU" w:eastAsia="ru-RU"/>
        </w:rPr>
        <w:drawing>
          <wp:inline distT="0" distB="0" distL="0" distR="0">
            <wp:extent cx="152400" cy="152400"/>
            <wp:effectExtent l="0" t="0" r="0" b="0"/>
            <wp:docPr id="978" name="Рисунок 581" descr="icon_survey_electron_bubble_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icon_survey_electron_bubble_off"/>
                    <pic:cNvPicPr>
                      <a:picLocks noChangeAspect="1" noChangeArrowheads="1"/>
                    </pic:cNvPicPr>
                  </pic:nvPicPr>
                  <pic:blipFill>
                    <a:blip r:embed="rId3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r w:rsidRPr="004E7EBD">
        <w:rPr>
          <w:lang w:val="ru-RU"/>
        </w:rPr>
        <w:t xml:space="preserve"> : Сохранить точку.</w:t>
      </w:r>
    </w:p>
    <w:p w:rsidR="005B31A8" w:rsidRPr="004E7EBD" w:rsidRDefault="005B31A8" w:rsidP="005B31A8">
      <w:pPr>
        <w:spacing w:after="120"/>
        <w:rPr>
          <w:lang w:val="ru-RU"/>
        </w:rPr>
      </w:pPr>
      <w:r w:rsidRPr="004E7EBD">
        <w:rPr>
          <w:lang w:val="ru-RU"/>
        </w:rPr>
        <w:t xml:space="preserve">Последовательность выноса кривых </w:t>
      </w:r>
    </w:p>
    <w:p w:rsidR="005B31A8" w:rsidRPr="004E7EBD" w:rsidRDefault="005B31A8" w:rsidP="005B31A8">
      <w:pPr>
        <w:spacing w:after="120"/>
        <w:rPr>
          <w:lang w:val="ru-RU"/>
        </w:rPr>
      </w:pPr>
      <w:r w:rsidRPr="004E7EBD">
        <w:rPr>
          <w:lang w:val="ru-RU"/>
        </w:rPr>
        <w:t>(1) Войти в список вынесенных кривых</w:t>
      </w:r>
    </w:p>
    <w:p w:rsidR="005B31A8" w:rsidRPr="004E7EBD" w:rsidRDefault="005B31A8" w:rsidP="005B31A8">
      <w:pPr>
        <w:spacing w:after="120"/>
        <w:rPr>
          <w:lang w:val="ru-RU"/>
        </w:rPr>
      </w:pPr>
      <w:r w:rsidRPr="004E7EBD">
        <w:rPr>
          <w:lang w:val="ru-RU"/>
        </w:rPr>
        <w:t>(2) нажать [Выбрать] чтобы зайти в Список кривых, создайте кривую или импортируйте её</w:t>
      </w:r>
    </w:p>
    <w:p w:rsidR="005B31A8" w:rsidRPr="004E7EBD" w:rsidRDefault="005B31A8" w:rsidP="005B31A8">
      <w:pPr>
        <w:spacing w:after="120"/>
        <w:rPr>
          <w:lang w:val="ru-RU"/>
        </w:rPr>
      </w:pPr>
      <w:r w:rsidRPr="004E7EBD">
        <w:rPr>
          <w:lang w:val="ru-RU"/>
        </w:rPr>
        <w:t>Параметры настройки для новой линии:</w:t>
      </w:r>
    </w:p>
    <w:p w:rsidR="005B31A8" w:rsidRPr="004E7EBD" w:rsidRDefault="005B31A8" w:rsidP="005B31A8">
      <w:pPr>
        <w:spacing w:after="120"/>
        <w:rPr>
          <w:lang w:val="ru-RU"/>
        </w:rPr>
      </w:pPr>
      <w:r w:rsidRPr="004E7EBD">
        <w:rPr>
          <w:lang w:val="ru-RU"/>
        </w:rPr>
        <w:t>Прямая линия: имя дороги, расстояние, тип расстояния, начальная точка и конечная точка</w:t>
      </w:r>
    </w:p>
    <w:p w:rsidR="005B31A8" w:rsidRPr="004E7EBD" w:rsidRDefault="005B31A8" w:rsidP="005B31A8">
      <w:pPr>
        <w:spacing w:after="120"/>
        <w:rPr>
          <w:lang w:val="ru-RU"/>
        </w:rPr>
      </w:pPr>
      <w:r w:rsidRPr="004E7EBD">
        <w:rPr>
          <w:lang w:val="ru-RU"/>
        </w:rPr>
        <w:t>Круг (известны угол смещения и пересечения): имя, радиус, расстояние, тип расстояния, угол, направление, точка пересечения, параметры опорной точки (тип ссылки, начальный азимут)</w:t>
      </w:r>
    </w:p>
    <w:p w:rsidR="005B31A8" w:rsidRPr="004E7EBD" w:rsidRDefault="005B31A8" w:rsidP="005B31A8">
      <w:pPr>
        <w:spacing w:after="120"/>
        <w:rPr>
          <w:lang w:val="ru-RU"/>
        </w:rPr>
      </w:pPr>
      <w:r w:rsidRPr="004E7EBD">
        <w:rPr>
          <w:lang w:val="ru-RU"/>
        </w:rPr>
        <w:lastRenderedPageBreak/>
        <w:t>Круг (известны координаты и радиус): имя, радиус, расстояние, центральная точка, начальная точка, конечная точка</w:t>
      </w:r>
    </w:p>
    <w:p w:rsidR="005B31A8" w:rsidRPr="004E7EBD" w:rsidRDefault="005B31A8" w:rsidP="005B31A8">
      <w:pPr>
        <w:spacing w:after="120"/>
        <w:rPr>
          <w:lang w:val="ru-RU"/>
        </w:rPr>
      </w:pPr>
      <w:r w:rsidRPr="004E7EBD">
        <w:rPr>
          <w:lang w:val="ru-RU"/>
        </w:rPr>
        <w:t>Круг (известны три координаты): имя расстояние, начальная точка, вторая точка, конечная точка.</w:t>
      </w:r>
    </w:p>
    <w:p w:rsidR="005B31A8" w:rsidRPr="004E7EBD" w:rsidRDefault="005B31A8" w:rsidP="005B31A8">
      <w:pPr>
        <w:spacing w:after="120"/>
        <w:rPr>
          <w:lang w:val="ru-RU"/>
        </w:rPr>
      </w:pPr>
      <w:r w:rsidRPr="004E7EBD">
        <w:rPr>
          <w:lang w:val="ru-RU"/>
        </w:rPr>
        <w:t>Кривая: имя, радиус, постепенная кривая, расстояние, тип расстояния, угол, направление, точка пересечения, установки опорной точки (тип ссылки, начальный азимут)</w:t>
      </w:r>
    </w:p>
    <w:p w:rsidR="005B31A8" w:rsidRPr="004E7EBD" w:rsidRDefault="005B31A8" w:rsidP="005B31A8">
      <w:pPr>
        <w:spacing w:after="120"/>
        <w:rPr>
          <w:lang w:val="ru-RU"/>
        </w:rPr>
      </w:pPr>
      <w:r w:rsidRPr="004E7EBD">
        <w:rPr>
          <w:lang w:val="ru-RU"/>
        </w:rPr>
        <w:t>(3) выберите необходимую кривую, нажмите [ОК], установите режим калькулятора (Рассчитать по целочисленному номеру или рассчитать по целочисленному расстоянию) и Интервал, нажмите [</w:t>
      </w:r>
      <w:r w:rsidRPr="004E7EBD">
        <w:t>OK</w:t>
      </w:r>
      <w:r w:rsidRPr="004E7EBD">
        <w:rPr>
          <w:lang w:val="ru-RU"/>
        </w:rPr>
        <w:t>], чтобы вернуться в список разметки кривых. В списке отображаются основные точки кривой (</w:t>
      </w:r>
      <w:r w:rsidRPr="004E7EBD">
        <w:t>QD</w:t>
      </w:r>
      <w:r w:rsidRPr="004E7EBD">
        <w:rPr>
          <w:lang w:val="ru-RU"/>
        </w:rPr>
        <w:t xml:space="preserve">, </w:t>
      </w:r>
      <w:r w:rsidRPr="004E7EBD">
        <w:t>QZ</w:t>
      </w:r>
      <w:r w:rsidRPr="004E7EBD">
        <w:rPr>
          <w:lang w:val="ru-RU"/>
        </w:rPr>
        <w:t xml:space="preserve">, </w:t>
      </w:r>
      <w:r w:rsidRPr="004E7EBD">
        <w:t>ZD</w:t>
      </w:r>
      <w:r w:rsidRPr="004E7EBD">
        <w:rPr>
          <w:lang w:val="ru-RU"/>
        </w:rPr>
        <w:t xml:space="preserve">, </w:t>
      </w:r>
      <w:r w:rsidRPr="004E7EBD">
        <w:t>JD</w:t>
      </w:r>
      <w:r w:rsidRPr="004E7EBD">
        <w:rPr>
          <w:lang w:val="ru-RU"/>
        </w:rPr>
        <w:t xml:space="preserve">, </w:t>
      </w:r>
      <w:r w:rsidRPr="004E7EBD">
        <w:t>HH</w:t>
      </w:r>
      <w:r w:rsidRPr="004E7EBD">
        <w:rPr>
          <w:lang w:val="ru-RU"/>
        </w:rPr>
        <w:t>), а также координаты и расстояние в соответствии с настройками интервалов.</w:t>
      </w:r>
    </w:p>
    <w:p w:rsidR="005B31A8" w:rsidRPr="004E7EBD" w:rsidRDefault="005B31A8" w:rsidP="005B31A8">
      <w:pPr>
        <w:spacing w:after="120"/>
        <w:rPr>
          <w:lang w:val="ru-RU"/>
        </w:rPr>
      </w:pPr>
      <w:r w:rsidRPr="004E7EBD">
        <w:rPr>
          <w:lang w:val="ru-RU"/>
        </w:rPr>
        <w:t>(4) Выберите одну точку в списке кривых разметки и нажмите [</w:t>
      </w:r>
      <w:r w:rsidRPr="004E7EBD">
        <w:t>OK</w:t>
      </w:r>
      <w:r w:rsidRPr="004E7EBD">
        <w:rPr>
          <w:lang w:val="ru-RU"/>
        </w:rPr>
        <w:t xml:space="preserve">], чтобы ввести интерфейс разбивки, </w:t>
      </w:r>
      <w:r w:rsidR="00AD4396" w:rsidRPr="004E7EBD">
        <w:rPr>
          <w:lang w:val="ru-RU"/>
        </w:rPr>
        <w:t>рисунок</w:t>
      </w:r>
      <w:r w:rsidRPr="004E7EBD">
        <w:rPr>
          <w:lang w:val="ru-RU"/>
        </w:rPr>
        <w:t xml:space="preserve"> 5.14-1. В соответствии с настройками интервалов он отображает расстояние в соответствующем положении линии. Когда расстояние между точкой разбивки и текущей точкой меньше 3 метров, оно будет входить в точную разбивку и разбивку в соответствии со стрелкой и запросом в нижней панели состояния.</w:t>
      </w:r>
    </w:p>
    <w:p w:rsidR="005B31A8" w:rsidRPr="004E7EBD" w:rsidRDefault="00547F9C" w:rsidP="005B31A8">
      <w:pPr>
        <w:spacing w:after="120"/>
        <w:rPr>
          <w:lang w:val="ru-RU"/>
        </w:rPr>
      </w:pPr>
      <w:r w:rsidRPr="004E7EBD">
        <w:fldChar w:fldCharType="begin"/>
      </w:r>
      <w:r w:rsidR="005B31A8" w:rsidRPr="004E7EBD">
        <w:rPr>
          <w:lang w:val="ru-RU"/>
        </w:rPr>
        <w:instrText xml:space="preserve"> = 5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⑸</w:t>
      </w:r>
      <w:r w:rsidRPr="004E7EBD">
        <w:fldChar w:fldCharType="end"/>
      </w:r>
      <w:r w:rsidR="005B31A8" w:rsidRPr="004E7EBD">
        <w:rPr>
          <w:lang w:val="ru-RU"/>
        </w:rPr>
        <w:t xml:space="preserve"> Нажмите</w:t>
      </w:r>
      <w:r w:rsidR="005B31A8" w:rsidRPr="004E7EBD">
        <w:rPr>
          <w:noProof/>
          <w:lang w:val="ru-RU" w:eastAsia="ru-RU"/>
        </w:rPr>
        <w:drawing>
          <wp:inline distT="0" distB="0" distL="0" distR="0">
            <wp:extent cx="216000" cy="216000"/>
            <wp:effectExtent l="0" t="0" r="0" b="0"/>
            <wp:docPr id="979"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说明: C:\Users\geo\Documents\Tencent Files\2843815295\FileRecv\MobileFile\Image\[EALK4K@}${FI0T%CW9_KU2.png"/>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216000" cy="216000"/>
                    </a:xfrm>
                    <a:prstGeom prst="rect">
                      <a:avLst/>
                    </a:prstGeom>
                    <a:noFill/>
                    <a:ln>
                      <a:noFill/>
                    </a:ln>
                  </pic:spPr>
                </pic:pic>
              </a:graphicData>
            </a:graphic>
          </wp:inline>
        </w:drawing>
      </w:r>
      <w:r w:rsidR="005B31A8" w:rsidRPr="004E7EBD">
        <w:rPr>
          <w:lang w:val="ru-RU"/>
        </w:rPr>
        <w:t xml:space="preserve"> чтобы добавить </w:t>
      </w:r>
      <w:r w:rsidR="00C5508B" w:rsidRPr="004E7EBD">
        <w:rPr>
          <w:lang w:val="ru-RU"/>
        </w:rPr>
        <w:t>разбивку</w:t>
      </w:r>
      <w:r w:rsidR="005B31A8" w:rsidRPr="004E7EBD">
        <w:rPr>
          <w:lang w:val="ru-RU"/>
        </w:rPr>
        <w:t>.</w:t>
      </w:r>
    </w:p>
    <w:p w:rsidR="005B31A8" w:rsidRPr="004E7EBD" w:rsidRDefault="00547F9C" w:rsidP="005B31A8">
      <w:pPr>
        <w:spacing w:after="120"/>
        <w:rPr>
          <w:lang w:val="ru-RU"/>
        </w:rPr>
      </w:pPr>
      <w:r w:rsidRPr="004E7EBD">
        <w:fldChar w:fldCharType="begin"/>
      </w:r>
      <w:r w:rsidR="005B31A8" w:rsidRPr="004E7EBD">
        <w:rPr>
          <w:lang w:val="ru-RU"/>
        </w:rPr>
        <w:instrText xml:space="preserve"> = 6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⑹</w:t>
      </w:r>
      <w:r w:rsidRPr="004E7EBD">
        <w:fldChar w:fldCharType="end"/>
      </w:r>
      <w:r w:rsidR="005B31A8" w:rsidRPr="004E7EBD">
        <w:rPr>
          <w:lang w:val="ru-RU"/>
        </w:rPr>
        <w:t xml:space="preserve"> Смежные точки </w:t>
      </w:r>
      <w:r w:rsidR="00C5508B" w:rsidRPr="004E7EBD">
        <w:rPr>
          <w:lang w:val="ru-RU"/>
        </w:rPr>
        <w:t>разбивки</w:t>
      </w:r>
      <w:r w:rsidR="005B31A8" w:rsidRPr="004E7EBD">
        <w:rPr>
          <w:lang w:val="ru-RU"/>
        </w:rPr>
        <w:t xml:space="preserve"> в с списке вынесенных точек могут переключатся автоматически с помощью кнопки</w:t>
      </w:r>
      <w:r w:rsidR="005B31A8" w:rsidRPr="004E7EBD">
        <w:rPr>
          <w:noProof/>
          <w:lang w:val="ru-RU" w:eastAsia="ru-RU"/>
        </w:rPr>
        <w:drawing>
          <wp:inline distT="0" distB="0" distL="0" distR="0">
            <wp:extent cx="152400" cy="144780"/>
            <wp:effectExtent l="0" t="0" r="0" b="7620"/>
            <wp:docPr id="980"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44780"/>
                    </a:xfrm>
                    <a:prstGeom prst="rect">
                      <a:avLst/>
                    </a:prstGeom>
                    <a:noFill/>
                    <a:ln>
                      <a:noFill/>
                    </a:ln>
                  </pic:spPr>
                </pic:pic>
              </a:graphicData>
            </a:graphic>
          </wp:inline>
        </w:drawing>
      </w:r>
      <w:r w:rsidR="005B31A8" w:rsidRPr="004E7EBD">
        <w:rPr>
          <w:lang w:val="ru-RU"/>
        </w:rPr>
        <w:t xml:space="preserve"> и </w:t>
      </w:r>
      <w:r w:rsidR="005B31A8" w:rsidRPr="004E7EBD">
        <w:rPr>
          <w:noProof/>
          <w:lang w:val="ru-RU" w:eastAsia="ru-RU"/>
        </w:rPr>
        <w:drawing>
          <wp:inline distT="0" distB="0" distL="0" distR="0">
            <wp:extent cx="144780" cy="144780"/>
            <wp:effectExtent l="0" t="0" r="7620" b="7620"/>
            <wp:docPr id="981"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44780" cy="144780"/>
                    </a:xfrm>
                    <a:prstGeom prst="rect">
                      <a:avLst/>
                    </a:prstGeom>
                    <a:noFill/>
                    <a:ln>
                      <a:noFill/>
                    </a:ln>
                  </pic:spPr>
                </pic:pic>
              </a:graphicData>
            </a:graphic>
          </wp:inline>
        </w:drawing>
      </w:r>
      <w:r w:rsidR="005B31A8" w:rsidRPr="004E7EBD">
        <w:rPr>
          <w:lang w:val="ru-RU"/>
        </w:rPr>
        <w:t>.</w:t>
      </w:r>
    </w:p>
    <w:p w:rsidR="005B31A8" w:rsidRPr="004E7EBD" w:rsidRDefault="005B31A8" w:rsidP="00141D81">
      <w:pPr>
        <w:pStyle w:val="2"/>
      </w:pPr>
      <w:bookmarkStart w:id="191" w:name="_Toc536738038"/>
      <w:r w:rsidRPr="004E7EBD">
        <w:t>5.15 Существующая разбивка</w:t>
      </w:r>
      <w:bookmarkEnd w:id="191"/>
    </w:p>
    <w:p w:rsidR="005B31A8" w:rsidRPr="004E7EBD" w:rsidRDefault="005B31A8" w:rsidP="005B31A8">
      <w:pPr>
        <w:spacing w:after="120"/>
        <w:rPr>
          <w:lang w:val="ru-RU"/>
        </w:rPr>
      </w:pPr>
      <w:r w:rsidRPr="004E7EBD">
        <w:rPr>
          <w:lang w:val="ru-RU"/>
        </w:rPr>
        <w:t>Существующая разбивка по сути является процессом обратным от выноса линии. Вынос линии – разбивка проектируемой линии на местности и разбивка в соответствии с вычисленными элементами линии, длины и азимуту. Существующая разметка линий состоит в том, чтобы исследовать и наметить существующие дороги подробно, а затем на основе данных съемки вычислить начальную точку линейной дальности, азимут, длину, координаты начальной и конечной точки и другие элементы для изменения и проектирования на основе полученных данных.</w:t>
      </w:r>
    </w:p>
    <w:p w:rsidR="005B31A8" w:rsidRPr="004E7EBD" w:rsidRDefault="005B31A8" w:rsidP="005B31A8">
      <w:pPr>
        <w:spacing w:after="120"/>
        <w:rPr>
          <w:lang w:val="ru-RU"/>
        </w:rPr>
      </w:pPr>
      <w:r w:rsidRPr="004E7EBD">
        <w:rPr>
          <w:lang w:val="ru-RU"/>
        </w:rPr>
        <w:lastRenderedPageBreak/>
        <w:t xml:space="preserve">Эта функция обычно используется для записи центральных точек опорной линии на местности. Центральные точки соединяются в полилинию, параметры каждой точки могут быть просмотрены в списке линий. Секции также можно измерить. </w:t>
      </w:r>
    </w:p>
    <w:p w:rsidR="005B31A8" w:rsidRPr="004E7EBD" w:rsidRDefault="005B31A8" w:rsidP="005B31A8">
      <w:pPr>
        <w:spacing w:after="120"/>
        <w:rPr>
          <w:lang w:val="ru-RU"/>
        </w:rPr>
      </w:pPr>
      <w:r w:rsidRPr="004E7EBD">
        <w:rPr>
          <w:lang w:val="ru-RU"/>
        </w:rPr>
        <w:t xml:space="preserve">Нажмите [Съемка]-&gt; [Существующая разбивка] и выберите существующую линию для </w:t>
      </w:r>
      <w:r w:rsidR="00AD4396" w:rsidRPr="004E7EBD">
        <w:rPr>
          <w:lang w:val="ru-RU"/>
        </w:rPr>
        <w:t>разбивки,</w:t>
      </w:r>
      <w:r w:rsidRPr="004E7EBD">
        <w:rPr>
          <w:lang w:val="ru-RU"/>
        </w:rPr>
        <w:t xml:space="preserve"> </w:t>
      </w:r>
      <w:r w:rsidR="00AD4396" w:rsidRPr="004E7EBD">
        <w:rPr>
          <w:lang w:val="ru-RU"/>
        </w:rPr>
        <w:t xml:space="preserve">рисунок </w:t>
      </w:r>
      <w:r w:rsidRPr="004E7EBD">
        <w:rPr>
          <w:lang w:val="ru-RU"/>
        </w:rPr>
        <w:t>5.15-1.</w:t>
      </w:r>
    </w:p>
    <w:p w:rsidR="005B31A8" w:rsidRPr="004E7EBD" w:rsidRDefault="005B31A8" w:rsidP="005B31A8">
      <w:pPr>
        <w:spacing w:after="120"/>
        <w:rPr>
          <w:lang w:val="ru-RU"/>
        </w:rPr>
      </w:pPr>
      <w:r w:rsidRPr="004E7EBD">
        <w:rPr>
          <w:noProof/>
          <w:lang w:val="ru-RU" w:eastAsia="ru-RU"/>
        </w:rPr>
        <w:drawing>
          <wp:inline distT="0" distB="0" distL="0" distR="0">
            <wp:extent cx="1889999" cy="2520000"/>
            <wp:effectExtent l="0" t="0" r="0" b="0"/>
            <wp:docPr id="982"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应用宝截屏2018031304.png"/>
                    <pic:cNvPicPr/>
                  </pic:nvPicPr>
                  <pic:blipFill>
                    <a:blip r:embed="rId3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983"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应用宝截屏2018031304.png"/>
                    <pic:cNvPicPr/>
                  </pic:nvPicPr>
                  <pic:blipFill>
                    <a:blip r:embed="rId3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5B31A8" w:rsidRPr="004E7EBD" w:rsidRDefault="005B31A8" w:rsidP="005B31A8">
      <w:pPr>
        <w:spacing w:after="120"/>
        <w:rPr>
          <w:lang w:val="ru-RU"/>
        </w:rPr>
      </w:pPr>
      <w:r w:rsidRPr="004E7EBD">
        <w:rPr>
          <w:lang w:val="ru-RU"/>
        </w:rPr>
        <w:t>Рисунок 5.15-1                                                   Рисунок 5.15-2</w:t>
      </w:r>
    </w:p>
    <w:p w:rsidR="005B31A8" w:rsidRPr="004E7EBD" w:rsidRDefault="00C47F22" w:rsidP="005B31A8">
      <w:pPr>
        <w:spacing w:after="120"/>
        <w:rPr>
          <w:lang w:val="ru-RU"/>
        </w:rPr>
      </w:pPr>
      <w:r w:rsidRPr="004E7EBD">
        <w:rPr>
          <w:lang w:val="ru-RU"/>
        </w:rPr>
        <w:t>Пикторгаммы</w:t>
      </w:r>
      <w:r w:rsidR="005B31A8" w:rsidRPr="004E7EBD">
        <w:rPr>
          <w:lang w:val="ru-RU"/>
        </w:rPr>
        <w:t xml:space="preserve"> на панели инструментов означают:</w:t>
      </w:r>
    </w:p>
    <w:p w:rsidR="005B31A8" w:rsidRPr="004E7EBD" w:rsidRDefault="005B31A8" w:rsidP="005B31A8">
      <w:pPr>
        <w:spacing w:after="120"/>
        <w:rPr>
          <w:lang w:val="ru-RU"/>
        </w:rPr>
      </w:pPr>
      <w:r w:rsidRPr="004E7EBD">
        <w:rPr>
          <w:noProof/>
          <w:lang w:val="ru-RU" w:eastAsia="ru-RU"/>
        </w:rPr>
        <w:drawing>
          <wp:inline distT="0" distB="0" distL="0" distR="0">
            <wp:extent cx="190500" cy="190500"/>
            <wp:effectExtent l="0" t="0" r="0" b="0"/>
            <wp:docPr id="984"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90500"/>
                    </a:xfrm>
                    <a:prstGeom prst="rect">
                      <a:avLst/>
                    </a:prstGeom>
                    <a:noFill/>
                  </pic:spPr>
                </pic:pic>
              </a:graphicData>
            </a:graphic>
          </wp:inline>
        </w:drawing>
      </w:r>
      <w:r w:rsidRPr="004E7EBD">
        <w:rPr>
          <w:lang w:val="ru-RU"/>
        </w:rPr>
        <w:t>: Вынос существующей линии.</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85" name="图片 327"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 cy="144780"/>
                    </a:xfrm>
                    <a:prstGeom prst="rect">
                      <a:avLst/>
                    </a:prstGeom>
                    <a:noFill/>
                    <a:ln>
                      <a:noFill/>
                    </a:ln>
                  </pic:spPr>
                </pic:pic>
              </a:graphicData>
            </a:graphic>
          </wp:inline>
        </w:drawing>
      </w:r>
      <w:r w:rsidRPr="004E7EBD">
        <w:rPr>
          <w:lang w:val="ru-RU"/>
        </w:rPr>
        <w:t>: Следующая линия.</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86" name="图片 326"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6"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 xml:space="preserve">: Предыдущая линия.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8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说明: C:\Users\geo\Documents\Tencent Files\2843815295\FileRecv\MobileFile\Image\[EALK4K@}${FI0T%CW9_KU2.png"/>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0000" cy="180000"/>
                    </a:xfrm>
                    <a:prstGeom prst="rect">
                      <a:avLst/>
                    </a:prstGeom>
                    <a:noFill/>
                    <a:ln>
                      <a:noFill/>
                    </a:ln>
                  </pic:spPr>
                </pic:pic>
              </a:graphicData>
            </a:graphic>
          </wp:inline>
        </w:drawing>
      </w:r>
      <w:r w:rsidRPr="004E7EBD">
        <w:rPr>
          <w:lang w:val="ru-RU"/>
        </w:rPr>
        <w:t>: Добавить вынос.</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88" name="图片 408" descr="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说明: 说明: C:\Users\geo\Documents\Tencent Files\2843815295\FileRecv\MobileFile\Image\~WHJJ%@5)]3LWLX{T76HFFB.png"/>
                    <pic:cNvPicPr>
                      <a:picLocks noChangeAspect="1" noChangeArrowheads="1"/>
                    </pic:cNvPicPr>
                  </pic:nvPicPr>
                  <pic:blipFill>
                    <a:blip r:embed="rId3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 cy="144780"/>
                    </a:xfrm>
                    <a:prstGeom prst="rect">
                      <a:avLst/>
                    </a:prstGeom>
                    <a:noFill/>
                    <a:ln>
                      <a:noFill/>
                    </a:ln>
                  </pic:spPr>
                </pic:pic>
              </a:graphicData>
            </a:graphic>
          </wp:inline>
        </w:drawing>
      </w:r>
      <w:r w:rsidRPr="004E7EBD">
        <w:rPr>
          <w:lang w:val="ru-RU"/>
        </w:rPr>
        <w:t>: Отображать информацию.</w:t>
      </w:r>
    </w:p>
    <w:p w:rsidR="005B31A8" w:rsidRPr="004E7EBD" w:rsidRDefault="005B31A8" w:rsidP="005B31A8">
      <w:pPr>
        <w:spacing w:after="120"/>
        <w:rPr>
          <w:lang w:val="ru-RU"/>
        </w:rPr>
      </w:pPr>
      <w:r w:rsidRPr="004E7EBD">
        <w:rPr>
          <w:noProof/>
          <w:lang w:val="ru-RU" w:eastAsia="ru-RU"/>
        </w:rPr>
        <w:drawing>
          <wp:inline distT="0" distB="0" distL="0" distR="0">
            <wp:extent cx="144000" cy="144000"/>
            <wp:effectExtent l="0" t="0" r="8890" b="8890"/>
            <wp:docPr id="989" name="图片 573"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geo-YF\Desktop\工作\SurPad\图标\4.0\drawable-hdpi-2018-4-10\icon_survey_electron_bubble_off.png"/>
                    <pic:cNvPicPr>
                      <a:picLocks noChangeAspect="1" noChangeArrowheads="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000" cy="144000"/>
                    </a:xfrm>
                    <a:prstGeom prst="rect">
                      <a:avLst/>
                    </a:prstGeom>
                    <a:noFill/>
                    <a:ln>
                      <a:noFill/>
                    </a:ln>
                  </pic:spPr>
                </pic:pic>
              </a:graphicData>
            </a:graphic>
          </wp:inline>
        </w:drawing>
      </w:r>
      <w:r w:rsidRPr="004E7EBD">
        <w:rPr>
          <w:lang w:val="ru-RU"/>
        </w:rPr>
        <w:t>: С</w:t>
      </w:r>
      <w:r w:rsidRPr="004E7EBD">
        <w:t>ollect</w:t>
      </w:r>
      <w:r w:rsidRPr="004E7EBD">
        <w:rPr>
          <w:lang w:val="ru-RU"/>
        </w:rPr>
        <w:t xml:space="preserve"> </w:t>
      </w:r>
      <w:r w:rsidRPr="004E7EBD">
        <w:t>point</w:t>
      </w:r>
      <w:r w:rsidRPr="004E7EBD">
        <w:rPr>
          <w:lang w:val="ru-RU"/>
        </w:rPr>
        <w:t>.</w:t>
      </w:r>
    </w:p>
    <w:p w:rsidR="005B31A8" w:rsidRPr="004E7EBD" w:rsidRDefault="005B31A8" w:rsidP="005B31A8">
      <w:pPr>
        <w:spacing w:after="120"/>
        <w:ind w:firstLine="482"/>
        <w:rPr>
          <w:b/>
          <w:lang w:val="ru-RU"/>
        </w:rPr>
      </w:pPr>
      <w:r w:rsidRPr="004E7EBD">
        <w:rPr>
          <w:b/>
          <w:lang w:val="ru-RU"/>
        </w:rPr>
        <w:t>Последовательность работы:</w:t>
      </w:r>
    </w:p>
    <w:p w:rsidR="005B31A8" w:rsidRPr="004E7EBD" w:rsidRDefault="00547F9C" w:rsidP="005B31A8">
      <w:pPr>
        <w:spacing w:after="120"/>
        <w:rPr>
          <w:lang w:val="ru-RU"/>
        </w:rPr>
      </w:pPr>
      <w:r w:rsidRPr="004E7EBD">
        <w:fldChar w:fldCharType="begin"/>
      </w:r>
      <w:r w:rsidR="005B31A8" w:rsidRPr="004E7EBD">
        <w:rPr>
          <w:lang w:val="ru-RU"/>
        </w:rPr>
        <w:instrText xml:space="preserve"> = 1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⑴</w:t>
      </w:r>
      <w:r w:rsidRPr="004E7EBD">
        <w:fldChar w:fldCharType="end"/>
      </w:r>
      <w:r w:rsidR="005B31A8" w:rsidRPr="004E7EBD">
        <w:rPr>
          <w:lang w:val="ru-RU"/>
        </w:rPr>
        <w:t xml:space="preserve"> Войдите в </w:t>
      </w:r>
      <w:r w:rsidR="00C47F22" w:rsidRPr="004E7EBD">
        <w:rPr>
          <w:lang w:val="ru-RU"/>
        </w:rPr>
        <w:t>разбивку</w:t>
      </w:r>
      <w:r w:rsidR="005B31A8" w:rsidRPr="004E7EBD">
        <w:rPr>
          <w:lang w:val="ru-RU"/>
        </w:rPr>
        <w:t xml:space="preserve"> существующей линии и выберите начальную линию или импортируйте линию из файла.</w:t>
      </w:r>
    </w:p>
    <w:p w:rsidR="005B31A8" w:rsidRPr="004E7EBD" w:rsidRDefault="00547F9C" w:rsidP="005B31A8">
      <w:pPr>
        <w:spacing w:after="120"/>
        <w:rPr>
          <w:lang w:val="ru-RU"/>
        </w:rPr>
      </w:pPr>
      <w:r w:rsidRPr="004E7EBD">
        <w:fldChar w:fldCharType="begin"/>
      </w:r>
      <w:r w:rsidR="005B31A8" w:rsidRPr="004E7EBD">
        <w:rPr>
          <w:lang w:val="ru-RU"/>
        </w:rPr>
        <w:instrText xml:space="preserve"> = 2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⑵</w:t>
      </w:r>
      <w:r w:rsidRPr="004E7EBD">
        <w:fldChar w:fldCharType="end"/>
      </w:r>
      <w:r w:rsidR="005B31A8" w:rsidRPr="004E7EBD">
        <w:rPr>
          <w:lang w:val="ru-RU"/>
        </w:rPr>
        <w:t xml:space="preserve"> Выберите линию, нажмите [</w:t>
      </w:r>
      <w:r w:rsidR="005B31A8" w:rsidRPr="004E7EBD">
        <w:t>OK</w:t>
      </w:r>
      <w:r w:rsidR="00C47F22" w:rsidRPr="004E7EBD">
        <w:rPr>
          <w:lang w:val="ru-RU"/>
        </w:rPr>
        <w:t>] чтобы выйти в меню разбивки, рисунок 5.15-1</w:t>
      </w:r>
      <w:r w:rsidR="005B31A8" w:rsidRPr="004E7EBD">
        <w:rPr>
          <w:lang w:val="ru-RU"/>
        </w:rPr>
        <w:t xml:space="preserve">. Линия нормали сгенерирована в центральной точке, что позволяет измерить пересечение. </w:t>
      </w:r>
      <w:r w:rsidR="005B31A8" w:rsidRPr="004E7EBD">
        <w:rPr>
          <w:i/>
          <w:lang w:val="ru-RU"/>
        </w:rPr>
        <w:lastRenderedPageBreak/>
        <w:t>Вертикальная линия нормали формируется путем переворота фронтальной точки, что поможет различать направление.</w:t>
      </w:r>
    </w:p>
    <w:p w:rsidR="005B31A8" w:rsidRPr="004E7EBD" w:rsidRDefault="005B31A8" w:rsidP="005B31A8">
      <w:pPr>
        <w:spacing w:after="120"/>
        <w:rPr>
          <w:lang w:val="ru-RU"/>
        </w:rPr>
      </w:pPr>
      <w:r w:rsidRPr="004E7EBD">
        <w:rPr>
          <w:lang w:val="ru-RU"/>
        </w:rPr>
        <w:t>(3) Измерьте расстояние поперечного сечения в текущей точке в зависимости от расстояния линии, смещения линии, горизонтального расстояния и вертикального расстояния в окне состояния нижней части экрана.</w:t>
      </w:r>
    </w:p>
    <w:p w:rsidR="005B31A8" w:rsidRPr="004E7EBD" w:rsidRDefault="00547F9C" w:rsidP="005B31A8">
      <w:pPr>
        <w:spacing w:after="120"/>
        <w:rPr>
          <w:lang w:val="ru-RU"/>
        </w:rPr>
      </w:pPr>
      <w:r w:rsidRPr="004E7EBD">
        <w:fldChar w:fldCharType="begin"/>
      </w:r>
      <w:r w:rsidR="005B31A8" w:rsidRPr="004E7EBD">
        <w:rPr>
          <w:lang w:val="ru-RU"/>
        </w:rPr>
        <w:instrText xml:space="preserve"> = 4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⑷</w:t>
      </w:r>
      <w:r w:rsidRPr="004E7EBD">
        <w:fldChar w:fldCharType="end"/>
      </w:r>
      <w:r w:rsidR="005B31A8" w:rsidRPr="004E7EBD">
        <w:rPr>
          <w:lang w:val="ru-RU"/>
        </w:rPr>
        <w:t xml:space="preserve"> Нажмите</w:t>
      </w:r>
      <w:r w:rsidR="005B31A8" w:rsidRPr="004E7EBD">
        <w:rPr>
          <w:noProof/>
          <w:lang w:val="ru-RU" w:eastAsia="ru-RU"/>
        </w:rPr>
        <w:drawing>
          <wp:inline distT="0" distB="0" distL="0" distR="0">
            <wp:extent cx="144000" cy="144000"/>
            <wp:effectExtent l="0" t="0" r="8890" b="8890"/>
            <wp:docPr id="990" name="图片 574"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geo-YF\Desktop\工作\SurPad\图标\4.0\drawable-hdpi-2018-4-10\icon_survey_electron_bubble_off.png"/>
                    <pic:cNvPicPr>
                      <a:picLocks noChangeAspect="1" noChangeArrowheads="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000" cy="144000"/>
                    </a:xfrm>
                    <a:prstGeom prst="rect">
                      <a:avLst/>
                    </a:prstGeom>
                    <a:noFill/>
                    <a:ln>
                      <a:noFill/>
                    </a:ln>
                  </pic:spPr>
                </pic:pic>
              </a:graphicData>
            </a:graphic>
          </wp:inline>
        </w:drawing>
      </w:r>
      <w:r w:rsidR="005B31A8" w:rsidRPr="004E7EBD">
        <w:rPr>
          <w:lang w:val="ru-RU"/>
        </w:rPr>
        <w:t xml:space="preserve"> чтобы сохранить точку поперечного сечения.</w:t>
      </w:r>
    </w:p>
    <w:p w:rsidR="005B31A8" w:rsidRPr="004E7EBD" w:rsidRDefault="00547F9C" w:rsidP="005B31A8">
      <w:pPr>
        <w:spacing w:after="120"/>
        <w:rPr>
          <w:lang w:val="ru-RU"/>
        </w:rPr>
      </w:pPr>
      <w:r w:rsidRPr="004E7EBD">
        <w:fldChar w:fldCharType="begin"/>
      </w:r>
      <w:r w:rsidR="005B31A8" w:rsidRPr="004E7EBD">
        <w:rPr>
          <w:lang w:val="ru-RU"/>
        </w:rPr>
        <w:instrText xml:space="preserve"> = 5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⑸</w:t>
      </w:r>
      <w:r w:rsidRPr="004E7EBD">
        <w:fldChar w:fldCharType="end"/>
      </w:r>
      <w:r w:rsidR="005B31A8" w:rsidRPr="004E7EBD">
        <w:rPr>
          <w:lang w:val="ru-RU"/>
        </w:rPr>
        <w:t xml:space="preserve"> Нажмите</w:t>
      </w:r>
      <w:r w:rsidR="005B31A8" w:rsidRPr="004E7EBD">
        <w:rPr>
          <w:noProof/>
          <w:lang w:val="ru-RU" w:eastAsia="ru-RU"/>
        </w:rPr>
        <w:drawing>
          <wp:inline distT="0" distB="0" distL="0" distR="0">
            <wp:extent cx="180000" cy="180000"/>
            <wp:effectExtent l="0" t="0" r="0" b="0"/>
            <wp:docPr id="991"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说明: C:\Users\geo\Documents\Tencent Files\2843815295\FileRecv\MobileFile\Image\[EALK4K@}${FI0T%CW9_KU2.png"/>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0000" cy="180000"/>
                    </a:xfrm>
                    <a:prstGeom prst="rect">
                      <a:avLst/>
                    </a:prstGeom>
                    <a:noFill/>
                    <a:ln>
                      <a:noFill/>
                    </a:ln>
                  </pic:spPr>
                </pic:pic>
              </a:graphicData>
            </a:graphic>
          </wp:inline>
        </w:drawing>
      </w:r>
      <w:r w:rsidR="005B31A8" w:rsidRPr="004E7EBD">
        <w:rPr>
          <w:lang w:val="ru-RU"/>
        </w:rPr>
        <w:t xml:space="preserve"> для соединения конечной точки и текущей точки линии выноса, как показано на Рисунке 5.15-2. Нажмите Вынос существующей линии, и вы можете ознакомиться со свойствами соединительной линии.</w:t>
      </w:r>
    </w:p>
    <w:p w:rsidR="005B31A8" w:rsidRPr="004E7EBD" w:rsidRDefault="005B31A8" w:rsidP="005B31A8">
      <w:pPr>
        <w:spacing w:after="120"/>
        <w:rPr>
          <w:lang w:val="ru-RU"/>
        </w:rPr>
      </w:pPr>
      <w:r w:rsidRPr="004E7EBD">
        <w:rPr>
          <w:lang w:val="ru-RU"/>
        </w:rPr>
        <w:t>(6) перемещайте существующую точку и повторите шаги 4 и 5 пока не будет осуществлен вынос всех существующих линий.</w:t>
      </w:r>
    </w:p>
    <w:p w:rsidR="005B31A8" w:rsidRPr="004E7EBD" w:rsidRDefault="00547F9C" w:rsidP="005B31A8">
      <w:pPr>
        <w:spacing w:after="120"/>
        <w:rPr>
          <w:lang w:val="ru-RU"/>
        </w:rPr>
      </w:pPr>
      <w:r w:rsidRPr="004E7EBD">
        <w:fldChar w:fldCharType="begin"/>
      </w:r>
      <w:r w:rsidR="005B31A8" w:rsidRPr="004E7EBD">
        <w:rPr>
          <w:lang w:val="ru-RU"/>
        </w:rPr>
        <w:instrText xml:space="preserve"> = 7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⑺</w:t>
      </w:r>
      <w:r w:rsidRPr="004E7EBD">
        <w:fldChar w:fldCharType="end"/>
      </w:r>
      <w:r w:rsidR="005B31A8" w:rsidRPr="004E7EBD">
        <w:rPr>
          <w:lang w:val="ru-RU"/>
        </w:rPr>
        <w:t xml:space="preserve"> Центральная точка примыкания может быть переключена автоматически кнопками </w:t>
      </w:r>
      <w:r w:rsidR="005B31A8" w:rsidRPr="004E7EBD">
        <w:rPr>
          <w:noProof/>
          <w:lang w:val="ru-RU" w:eastAsia="ru-RU"/>
        </w:rPr>
        <w:drawing>
          <wp:inline distT="0" distB="0" distL="0" distR="0">
            <wp:extent cx="152400" cy="144780"/>
            <wp:effectExtent l="0" t="0" r="0" b="7620"/>
            <wp:docPr id="992"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44780"/>
                    </a:xfrm>
                    <a:prstGeom prst="rect">
                      <a:avLst/>
                    </a:prstGeom>
                    <a:noFill/>
                    <a:ln>
                      <a:noFill/>
                    </a:ln>
                  </pic:spPr>
                </pic:pic>
              </a:graphicData>
            </a:graphic>
          </wp:inline>
        </w:drawing>
      </w:r>
      <w:r w:rsidR="005B31A8" w:rsidRPr="004E7EBD">
        <w:rPr>
          <w:lang w:val="ru-RU"/>
        </w:rPr>
        <w:t xml:space="preserve"> и </w:t>
      </w:r>
      <w:r w:rsidR="005B31A8" w:rsidRPr="004E7EBD">
        <w:rPr>
          <w:noProof/>
          <w:lang w:val="ru-RU" w:eastAsia="ru-RU"/>
        </w:rPr>
        <w:drawing>
          <wp:inline distT="0" distB="0" distL="0" distR="0">
            <wp:extent cx="144780" cy="144780"/>
            <wp:effectExtent l="0" t="0" r="7620" b="7620"/>
            <wp:docPr id="993"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144780" cy="144780"/>
                    </a:xfrm>
                    <a:prstGeom prst="rect">
                      <a:avLst/>
                    </a:prstGeom>
                    <a:noFill/>
                    <a:ln>
                      <a:noFill/>
                    </a:ln>
                  </pic:spPr>
                </pic:pic>
              </a:graphicData>
            </a:graphic>
          </wp:inline>
        </w:drawing>
      </w:r>
      <w:r w:rsidR="005B31A8" w:rsidRPr="004E7EBD">
        <w:rPr>
          <w:lang w:val="ru-RU"/>
        </w:rPr>
        <w:t>для вычисления поперечного сечения.</w:t>
      </w:r>
    </w:p>
    <w:p w:rsidR="005B31A8" w:rsidRPr="00E27654" w:rsidRDefault="005B31A8" w:rsidP="00141D81">
      <w:pPr>
        <w:pStyle w:val="2"/>
      </w:pPr>
      <w:bookmarkStart w:id="192" w:name="_Toc536738039"/>
      <w:r w:rsidRPr="00E27654">
        <w:t xml:space="preserve">5.16 </w:t>
      </w:r>
      <w:r w:rsidR="00C47F22" w:rsidRPr="00E27654">
        <w:t>Разбивка</w:t>
      </w:r>
      <w:r w:rsidRPr="00E27654">
        <w:t xml:space="preserve"> ЖД</w:t>
      </w:r>
      <w:bookmarkEnd w:id="192"/>
    </w:p>
    <w:p w:rsidR="005B31A8" w:rsidRPr="004E7EBD" w:rsidRDefault="00C47F22" w:rsidP="005B31A8">
      <w:pPr>
        <w:spacing w:after="120"/>
        <w:rPr>
          <w:lang w:val="ru-RU"/>
        </w:rPr>
      </w:pPr>
      <w:r w:rsidRPr="004E7EBD">
        <w:rPr>
          <w:lang w:val="ru-RU"/>
        </w:rPr>
        <w:t xml:space="preserve">Для осуществления разбивки ЖД выберите [Съемка] [Разбивка </w:t>
      </w:r>
      <w:r w:rsidR="005B31A8" w:rsidRPr="004E7EBD">
        <w:rPr>
          <w:lang w:val="ru-RU"/>
        </w:rPr>
        <w:t xml:space="preserve">ЖД], выберите дорогу в списке и нажмите [ОК] чтобы войти в интерфейс разбивки центральной оси </w:t>
      </w:r>
      <w:r w:rsidRPr="004E7EBD">
        <w:rPr>
          <w:lang w:val="ru-RU"/>
        </w:rPr>
        <w:t>рисунок</w:t>
      </w:r>
      <w:r w:rsidR="005B31A8" w:rsidRPr="004E7EBD">
        <w:rPr>
          <w:lang w:val="ru-RU"/>
        </w:rPr>
        <w:t xml:space="preserve"> 5.16-1. До измерений продольного сечения железнодорожного моста, необходимо выполнить разбивку центральной оси. До измерений продольного сечения дорожного моста, необходимо спроектировать и </w:t>
      </w:r>
      <w:r w:rsidRPr="004E7EBD">
        <w:rPr>
          <w:lang w:val="ru-RU"/>
        </w:rPr>
        <w:t>ипмортировать</w:t>
      </w:r>
      <w:r w:rsidR="005B31A8" w:rsidRPr="004E7EBD">
        <w:rPr>
          <w:lang w:val="ru-RU"/>
        </w:rPr>
        <w:t xml:space="preserve"> файл дорожных данных.</w:t>
      </w:r>
    </w:p>
    <w:p w:rsidR="005B31A8" w:rsidRPr="004E7EBD" w:rsidRDefault="005B31A8" w:rsidP="005B31A8">
      <w:pPr>
        <w:spacing w:after="120"/>
      </w:pPr>
      <w:r w:rsidRPr="004E7EBD">
        <w:rPr>
          <w:noProof/>
          <w:lang w:val="ru-RU" w:eastAsia="ru-RU"/>
        </w:rPr>
        <w:drawing>
          <wp:inline distT="0" distB="0" distL="0" distR="0">
            <wp:extent cx="1889996" cy="2519996"/>
            <wp:effectExtent l="0" t="0" r="0" b="0"/>
            <wp:docPr id="99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6" cy="2519996"/>
                    </a:xfrm>
                    <a:prstGeom prst="rect">
                      <a:avLst/>
                    </a:prstGeom>
                    <a:noFill/>
                    <a:ln>
                      <a:noFill/>
                    </a:ln>
                  </pic:spPr>
                </pic:pic>
              </a:graphicData>
            </a:graphic>
          </wp:inline>
        </w:drawing>
      </w:r>
      <w:r w:rsidRPr="004E7EBD">
        <w:t xml:space="preserve"> </w:t>
      </w:r>
      <w:r w:rsidRPr="004E7EBD">
        <w:rPr>
          <w:noProof/>
          <w:lang w:val="ru-RU" w:eastAsia="ru-RU"/>
        </w:rPr>
        <w:drawing>
          <wp:inline distT="0" distB="0" distL="0" distR="0">
            <wp:extent cx="1889998" cy="2519997"/>
            <wp:effectExtent l="0" t="0" r="0" b="0"/>
            <wp:docPr id="99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7"/>
                    </a:xfrm>
                    <a:prstGeom prst="rect">
                      <a:avLst/>
                    </a:prstGeom>
                    <a:noFill/>
                    <a:ln>
                      <a:noFill/>
                    </a:ln>
                  </pic:spPr>
                </pic:pic>
              </a:graphicData>
            </a:graphic>
          </wp:inline>
        </w:drawing>
      </w:r>
      <w:r w:rsidRPr="004E7EBD">
        <w:t xml:space="preserve"> </w:t>
      </w:r>
      <w:r w:rsidRPr="004E7EBD">
        <w:rPr>
          <w:noProof/>
          <w:lang w:val="ru-RU" w:eastAsia="ru-RU"/>
        </w:rPr>
        <w:drawing>
          <wp:inline distT="0" distB="0" distL="0" distR="0">
            <wp:extent cx="1889998" cy="2519997"/>
            <wp:effectExtent l="0" t="0" r="0" b="0"/>
            <wp:docPr id="99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7"/>
                    </a:xfrm>
                    <a:prstGeom prst="rect">
                      <a:avLst/>
                    </a:prstGeom>
                    <a:noFill/>
                    <a:ln>
                      <a:noFill/>
                    </a:ln>
                  </pic:spPr>
                </pic:pic>
              </a:graphicData>
            </a:graphic>
          </wp:inline>
        </w:drawing>
      </w:r>
    </w:p>
    <w:p w:rsidR="005B31A8" w:rsidRPr="004E7EBD" w:rsidRDefault="005B31A8" w:rsidP="005B31A8">
      <w:pPr>
        <w:spacing w:after="120"/>
      </w:pPr>
      <w:r w:rsidRPr="004E7EBD">
        <w:lastRenderedPageBreak/>
        <w:t xml:space="preserve">Рисунок 5.16-1                                       Рисунок 5.16-2                                        Рисунок 5.16-3 </w:t>
      </w:r>
    </w:p>
    <w:p w:rsidR="005B31A8" w:rsidRPr="004E7EBD" w:rsidRDefault="005B31A8" w:rsidP="00C47F22">
      <w:pPr>
        <w:numPr>
          <w:ilvl w:val="0"/>
          <w:numId w:val="39"/>
        </w:numPr>
        <w:adjustRightInd/>
        <w:snapToGrid/>
        <w:spacing w:afterLines="0"/>
        <w:ind w:left="0" w:firstLineChars="0" w:firstLine="0"/>
        <w:rPr>
          <w:lang w:val="ru-RU"/>
        </w:rPr>
      </w:pPr>
      <w:r w:rsidRPr="004E7EBD">
        <w:rPr>
          <w:lang w:val="ru-RU"/>
        </w:rPr>
        <w:t xml:space="preserve">: Разбивка дороги. </w:t>
      </w:r>
      <w:r w:rsidR="00C47F22" w:rsidRPr="004E7EBD">
        <w:rPr>
          <w:lang w:val="ru-RU"/>
        </w:rPr>
        <w:t xml:space="preserve">Рисунок </w:t>
      </w:r>
      <w:r w:rsidRPr="004E7EBD">
        <w:rPr>
          <w:lang w:val="ru-RU"/>
        </w:rPr>
        <w:t>5,16-2, она включает в себя команды: Создать, Редактировать, Удалить, Импорт, ОК. Нажмите [Добавить] чтобы войти в октно интерфейса, как показано на рисунке 5.16-3, обозначьте координаты А и Б, программа автоматически рассчитает интересующее расстояние, угол и прочие параметры. Затем нажмите [ОК] для создания новой секции моста. Выберите некоторые секции мостов и нажмите [Редактировать] для изменения их параметров. Нажмите [Удалить] для удаления выбранных секций мостов. Нажмите [Импорт]/[Экспорт] для импорта/экспорта файлов в *.</w:t>
      </w:r>
      <w:r w:rsidRPr="004E7EBD">
        <w:t>XDM</w:t>
      </w:r>
      <w:r w:rsidRPr="004E7EBD">
        <w:rPr>
          <w:lang w:val="ru-RU"/>
        </w:rPr>
        <w:t xml:space="preserve"> формате.</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997" name="Рисунок 451"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说明: 说明: 说明: 说明: C:\Users\geo\Documents\Tencent Files\2843815295\FileRecv\MobileFile\Image\~WHJJ%@5)]3LWLX{T76HFFB.png"/>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80975"/>
                    </a:xfrm>
                    <a:prstGeom prst="rect">
                      <a:avLst/>
                    </a:prstGeom>
                    <a:noFill/>
                    <a:ln>
                      <a:noFill/>
                    </a:ln>
                  </pic:spPr>
                </pic:pic>
              </a:graphicData>
            </a:graphic>
          </wp:inline>
        </w:drawing>
      </w:r>
      <w:r w:rsidRPr="004E7EBD">
        <w:rPr>
          <w:lang w:val="ru-RU"/>
        </w:rPr>
        <w:t xml:space="preserve">: Отображать информацию. Настройте выводимую на дисплей информацию, включая Подсказку диапазона, Автоматическое масштабирование, Отображение ключевой точки, Помощник в построении линий, Толщина дороги, Предельный диапазон, Использовать контроль высоты, </w:t>
      </w:r>
      <w:r w:rsidR="00C47F22" w:rsidRPr="004E7EBD">
        <w:rPr>
          <w:lang w:val="ru-RU"/>
        </w:rPr>
        <w:t>рисунок</w:t>
      </w:r>
      <w:r w:rsidRPr="004E7EBD">
        <w:rPr>
          <w:lang w:val="ru-RU"/>
        </w:rPr>
        <w:t xml:space="preserve"> 5.16-4. Нажмите [ПО УМОЛЧАНИЮ] для возврата к настройкам по умолчанию. Настройки для ИЗМЕРИТЬ ТОЧКУ, ИНФОРМАЦИОННАЯ ПАНЕЛЬ и [ПАНЕЛЬ ИНСТРУМЕНТОВ] аналогичны при Съемке точек.</w:t>
      </w:r>
    </w:p>
    <w:p w:rsidR="005B31A8" w:rsidRPr="004E7EBD" w:rsidRDefault="005B31A8" w:rsidP="005B31A8">
      <w:pPr>
        <w:spacing w:after="120"/>
        <w:rPr>
          <w:lang w:val="ru-RU"/>
        </w:rPr>
      </w:pPr>
      <w:r w:rsidRPr="004E7EBD">
        <w:rPr>
          <w:noProof/>
          <w:lang w:val="ru-RU" w:eastAsia="ru-RU"/>
        </w:rPr>
        <w:drawing>
          <wp:inline distT="0" distB="0" distL="0" distR="0">
            <wp:extent cx="1889998" cy="2519997"/>
            <wp:effectExtent l="0" t="0" r="0" b="0"/>
            <wp:docPr id="998"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7"/>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7" cy="2519997"/>
            <wp:effectExtent l="0" t="0" r="0" b="0"/>
            <wp:docPr id="999"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7" cy="2519997"/>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 xml:space="preserve">Рисунок 5.16-4                                                  Рисунок 5.16-5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1000" name="图片 576"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geo-YF\Desktop\工作\SurPad\图标\4.0\drawable-hdpi-2018-4-10\icon_survey_electron_bubble_off.png"/>
                    <pic:cNvPicPr>
                      <a:picLocks noChangeAspect="1" noChangeArrowheads="1"/>
                    </pic:cNvPicPr>
                  </pic:nvPicPr>
                  <pic:blipFill>
                    <a:blip r:embed="rId3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Сохранить точку, </w:t>
      </w:r>
      <w:r w:rsidR="00C47F22" w:rsidRPr="004E7EBD">
        <w:rPr>
          <w:lang w:val="ru-RU"/>
        </w:rPr>
        <w:t>рисунок</w:t>
      </w:r>
      <w:r w:rsidRPr="004E7EBD">
        <w:rPr>
          <w:lang w:val="ru-RU"/>
        </w:rPr>
        <w:t xml:space="preserve"> 5.16-5. </w:t>
      </w:r>
    </w:p>
    <w:p w:rsidR="005B31A8" w:rsidRPr="004E7EBD" w:rsidRDefault="005B31A8" w:rsidP="005B31A8">
      <w:pPr>
        <w:spacing w:after="120"/>
        <w:rPr>
          <w:lang w:val="ru-RU"/>
        </w:rPr>
      </w:pPr>
      <w:r w:rsidRPr="004E7EBD">
        <w:rPr>
          <w:lang w:val="ru-RU"/>
        </w:rPr>
        <w:t>Тип данных: Точка вертикального сечения, Точка пересечения, Смежная точка и Смежные точки.</w:t>
      </w:r>
    </w:p>
    <w:p w:rsidR="005B31A8" w:rsidRPr="004E7EBD" w:rsidRDefault="005B31A8" w:rsidP="005B31A8">
      <w:pPr>
        <w:spacing w:after="120"/>
        <w:rPr>
          <w:lang w:val="ru-RU"/>
        </w:rPr>
      </w:pPr>
      <w:r w:rsidRPr="004E7EBD">
        <w:rPr>
          <w:lang w:val="ru-RU"/>
        </w:rPr>
        <w:t>Точка вертикального сечения: вид точки для выноса пересечения.</w:t>
      </w:r>
    </w:p>
    <w:p w:rsidR="005B31A8" w:rsidRPr="004E7EBD" w:rsidRDefault="005B31A8" w:rsidP="005B31A8">
      <w:pPr>
        <w:spacing w:after="120"/>
        <w:rPr>
          <w:lang w:val="ru-RU"/>
        </w:rPr>
      </w:pPr>
      <w:r w:rsidRPr="004E7EBD">
        <w:rPr>
          <w:lang w:val="ru-RU"/>
        </w:rPr>
        <w:lastRenderedPageBreak/>
        <w:t>Точка пересечения: вид точки для измерений интересующего угла и расстояния точки во время измерения пересечения.</w:t>
      </w:r>
    </w:p>
    <w:p w:rsidR="005B31A8" w:rsidRPr="004E7EBD" w:rsidRDefault="005B31A8" w:rsidP="005B31A8">
      <w:pPr>
        <w:spacing w:after="120"/>
        <w:rPr>
          <w:lang w:val="ru-RU"/>
        </w:rPr>
      </w:pPr>
      <w:r w:rsidRPr="004E7EBD">
        <w:rPr>
          <w:lang w:val="ru-RU"/>
        </w:rPr>
        <w:t>Смежная точка и Смежные точки: вид точки для измерения возвышения близлежащей плотины, нижнее дно, существующие причалы, буи для отображения уровня воды и другие относительные точки проектирования или положение системы точек во время измерения продольного сечения. При измерении, тип точки принимаем за смежную точку. При измерении системы точек, тип для всех точек, за исключением первой точки, должна быть системой смежных точек.</w:t>
      </w:r>
    </w:p>
    <w:p w:rsidR="005B31A8" w:rsidRPr="004E7EBD" w:rsidRDefault="005B31A8" w:rsidP="005B31A8">
      <w:pPr>
        <w:spacing w:after="120"/>
      </w:pPr>
      <w:r w:rsidRPr="004E7EBD">
        <w:rPr>
          <w:lang w:val="ru-RU"/>
        </w:rPr>
        <w:t xml:space="preserve"> [Фиксированная линия по двум точкам]: при выносе линии, согласно условиям площадки, программа измеряет две точки для определения пересечения в направлении пересечения разбивки. Сначала необходимо измерить левую точку, как первую, а далее измеряем правую. Они также могут быть на одной или другой стороне дороги. </w:t>
      </w:r>
      <w:r w:rsidRPr="004E7EBD">
        <w:t>Схема указана на рисунке:</w:t>
      </w:r>
    </w:p>
    <w:p w:rsidR="005B31A8" w:rsidRPr="004E7EBD" w:rsidRDefault="005B31A8" w:rsidP="005B31A8">
      <w:pPr>
        <w:spacing w:after="120"/>
      </w:pPr>
      <w:r w:rsidRPr="004E7EBD">
        <w:rPr>
          <w:noProof/>
          <w:lang w:val="ru-RU" w:eastAsia="ru-RU"/>
        </w:rPr>
        <w:drawing>
          <wp:inline distT="0" distB="0" distL="0" distR="0">
            <wp:extent cx="1783080" cy="1798320"/>
            <wp:effectExtent l="0" t="0" r="7620" b="0"/>
            <wp:docPr id="1001"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6"/>
                    <pic:cNvPicPr>
                      <a:picLocks noChangeAspect="1" noChangeArrowheads="1"/>
                    </pic:cNvPicPr>
                  </pic:nvPicPr>
                  <pic:blipFill>
                    <a:blip r:embed="rId3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3080" cy="1798320"/>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 xml:space="preserve">Существует несколько способов измерения точки: точка А и </w:t>
      </w:r>
      <w:r w:rsidRPr="004E7EBD">
        <w:t>B</w:t>
      </w:r>
      <w:r w:rsidRPr="004E7EBD">
        <w:rPr>
          <w:lang w:val="ru-RU"/>
        </w:rPr>
        <w:t xml:space="preserve">, точка </w:t>
      </w:r>
      <w:r w:rsidRPr="004E7EBD">
        <w:t>C</w:t>
      </w:r>
      <w:r w:rsidRPr="004E7EBD">
        <w:rPr>
          <w:lang w:val="ru-RU"/>
        </w:rPr>
        <w:t xml:space="preserve"> и </w:t>
      </w:r>
      <w:r w:rsidRPr="004E7EBD">
        <w:t>D</w:t>
      </w:r>
      <w:r w:rsidRPr="004E7EBD">
        <w:rPr>
          <w:lang w:val="ru-RU"/>
        </w:rPr>
        <w:t xml:space="preserve">; точка </w:t>
      </w:r>
      <w:r w:rsidRPr="004E7EBD">
        <w:t>B</w:t>
      </w:r>
      <w:r w:rsidRPr="004E7EBD">
        <w:rPr>
          <w:lang w:val="ru-RU"/>
        </w:rPr>
        <w:t xml:space="preserve"> и </w:t>
      </w:r>
      <w:r w:rsidRPr="004E7EBD">
        <w:t>C</w:t>
      </w:r>
      <w:r w:rsidRPr="004E7EBD">
        <w:rPr>
          <w:lang w:val="ru-RU"/>
        </w:rPr>
        <w:t>.</w:t>
      </w:r>
    </w:p>
    <w:p w:rsidR="005B31A8" w:rsidRPr="004E7EBD" w:rsidRDefault="005B31A8" w:rsidP="005B31A8">
      <w:pPr>
        <w:spacing w:after="120"/>
        <w:rPr>
          <w:lang w:val="ru-RU"/>
        </w:rPr>
      </w:pPr>
      <w:r w:rsidRPr="004E7EBD">
        <w:rPr>
          <w:lang w:val="ru-RU"/>
        </w:rPr>
        <w:t xml:space="preserve"> [Две точки пересекаются] </w:t>
      </w:r>
      <w:r w:rsidRPr="004E7EBD">
        <w:t>and</w:t>
      </w:r>
      <w:r w:rsidRPr="004E7EBD">
        <w:rPr>
          <w:lang w:val="ru-RU"/>
        </w:rPr>
        <w:t xml:space="preserve"> [Три точки пересекаются]:</w:t>
      </w:r>
    </w:p>
    <w:p w:rsidR="005B31A8" w:rsidRPr="004E7EBD" w:rsidRDefault="005B31A8" w:rsidP="005B31A8">
      <w:pPr>
        <w:spacing w:after="120"/>
        <w:rPr>
          <w:lang w:val="ru-RU"/>
        </w:rPr>
      </w:pPr>
      <w:r w:rsidRPr="004E7EBD">
        <w:rPr>
          <w:lang w:val="ru-RU"/>
        </w:rPr>
        <w:t xml:space="preserve">Измерение выбранного угла, расстояния точки выбранной железной дороги, дорог и рек, текущей съемки пересечений. В измерении необходимо только выбрать две точки с одной стороны интересующего строения для определения угла пересечения и расстояния точки пересечения строения и линии. Затем измерить одну точку с другой стороны интересующего строения для определения ширины строения и расстояние точки пересечения измеренной стороны и линии. </w:t>
      </w:r>
    </w:p>
    <w:p w:rsidR="005B31A8" w:rsidRPr="004E7EBD" w:rsidRDefault="005B31A8" w:rsidP="005B31A8">
      <w:pPr>
        <w:spacing w:after="120"/>
        <w:rPr>
          <w:lang w:val="ru-RU"/>
        </w:rPr>
      </w:pPr>
      <w:r w:rsidRPr="004E7EBD">
        <w:rPr>
          <w:lang w:val="ru-RU"/>
        </w:rPr>
        <w:t>Последовательность измерений:</w:t>
      </w:r>
    </w:p>
    <w:p w:rsidR="005B31A8" w:rsidRPr="004E7EBD" w:rsidRDefault="005B31A8" w:rsidP="005B31A8">
      <w:pPr>
        <w:spacing w:after="120"/>
        <w:rPr>
          <w:lang w:val="ru-RU"/>
        </w:rPr>
      </w:pPr>
      <w:r w:rsidRPr="004E7EBD">
        <w:rPr>
          <w:lang w:val="ru-RU"/>
        </w:rPr>
        <w:lastRenderedPageBreak/>
        <w:t>1. когда измеряются только две точки нажмите [пересечение двух точек] для расчета угла.</w:t>
      </w:r>
    </w:p>
    <w:p w:rsidR="005B31A8" w:rsidRPr="004E7EBD" w:rsidRDefault="005B31A8" w:rsidP="005B31A8">
      <w:pPr>
        <w:spacing w:after="120"/>
        <w:rPr>
          <w:lang w:val="ru-RU"/>
        </w:rPr>
      </w:pPr>
      <w:r w:rsidRPr="004E7EBD">
        <w:rPr>
          <w:lang w:val="ru-RU"/>
        </w:rPr>
        <w:t>2. когда измеряют три точки, измеряют две точки с одной стороны пересечения объекта и одну точку с другой стороны. Когда измеряется третья точка, нажмите [Пересечение трех точек] для расчета угла и ширины.</w:t>
      </w:r>
    </w:p>
    <w:bookmarkStart w:id="193" w:name="_Hlk518460431"/>
    <w:bookmarkEnd w:id="193"/>
    <w:p w:rsidR="005B31A8" w:rsidRPr="004E7EBD" w:rsidRDefault="00547F9C" w:rsidP="005B31A8">
      <w:pPr>
        <w:spacing w:after="120"/>
      </w:pPr>
      <w:r>
        <w:rPr>
          <w:lang w:val="ru-RU"/>
        </w:rPr>
      </w:r>
      <w:r w:rsidRPr="00547F9C">
        <w:rPr>
          <w:lang w:val="ru-RU"/>
        </w:rPr>
        <w:pict>
          <v:group id="组合 520" o:spid="_x0000_s1077" style="width:462pt;height:204.75pt;mso-position-horizontal-relative:char;mso-position-vertical-relative:line" coordorigin="5430,13617" coordsize="4838,1695">
            <v:oval id="Oval 38" o:spid="_x0000_s1078" style="position:absolute;left:7535;top:14918;width:92;height: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c8DMQA&#10;AADcAAAADwAAAGRycy9kb3ducmV2LnhtbESPQWvCQBSE7wX/w/KE3uomhoikriJKwR56aLT3R/aZ&#10;BLNvQ/YZ03/fLRR6HGbmG2azm1ynRhpC69lAukhAEVfetlwbuJzfXtaggiBb7DyTgW8KsNvOnjZY&#10;WP/gTxpLqVWEcCjQQCPSF1qHqiGHYeF74uhd/eBQohxqbQd8RLjr9DJJVtphy3GhwZ4ODVW38u4M&#10;HOt9uRp1Jnl2PZ4kv319vGepMc/zaf8KSmiS//Bf+2QN5Ms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XPAzEAAAA3AAAAA8AAAAAAAAAAAAAAAAAmAIAAGRycy9k&#10;b3ducmV2LnhtbFBLBQYAAAAABAAEAPUAAACJAwAAAAA=&#10;"/>
            <v:group id="Group 39" o:spid="_x0000_s1079" style="position:absolute;left:5430;top:13617;width:4838;height:1695" coordorigin="3030,13617" coordsize="4838,1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shapetype id="_x0000_t32" coordsize="21600,21600" o:spt="32" o:oned="t" path="m,l21600,21600e" filled="f">
                <v:path arrowok="t" fillok="f" o:connecttype="none"/>
                <o:lock v:ext="edit" shapetype="t"/>
              </v:shapetype>
              <v:shape id="AutoShape 40" o:spid="_x0000_s1080" type="#_x0000_t32" style="position:absolute;left:3030;top:14459;width:463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7Y7sUAAADcAAAADwAAAGRycy9kb3ducmV2LnhtbESPQWsCMRSE7wX/Q3iCt5pVatHVKFJo&#10;EaWHqix6e2yeu4ublyWJuvrrTaHQ4zAz3zCzRWtqcSXnK8sKBv0EBHFudcWFgv3u83UMwgdkjbVl&#10;UnAnD4t552WGqbY3/qHrNhQiQtinqKAMoUml9HlJBn3fNsTRO1lnMETpCqkd3iLc1HKYJO/SYMVx&#10;ocSGPkrKz9uLUXDYTC7ZPfumdTaYrI/ojH/svpTqddvlFESgNvyH/9orrWA0fIP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L7Y7sUAAADcAAAADwAAAAAAAAAA&#10;AAAAAAChAgAAZHJzL2Rvd25yZXYueG1sUEsFBgAAAAAEAAQA+QAAAJMDAAAAAA==&#10;">
                <v:stroke endarrow="block"/>
              </v:shape>
              <v:shape id="AutoShape 41" o:spid="_x0000_s1081" type="#_x0000_t32" style="position:absolute;left:3871;top:13617;width:1613;height:165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XRIsUAAADcAAAADwAAAGRycy9kb3ducmV2LnhtbESPQWsCMRSE74X+h/AKvRTNKmwpq1G2&#10;glAFD1q9PzfPTejmZd1EXf99Uyh4HGbmG2Y6710jrtQF61nBaJiBIK68tlwr2H8vBx8gQkTW2Hgm&#10;BXcKMJ89P02x0P7GW7ruYi0ShEOBCkyMbSFlqAw5DEPfEifv5DuHMcmulrrDW4K7Ro6z7F06tJwW&#10;DLa0MFT97C5OwWY1+iyPxq7W27Pd5MuyudRvB6VeX/pyAiJSHx/h//aXVpCPc/g7k46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XRIsUAAADcAAAADwAAAAAAAAAA&#10;AAAAAAChAgAAZHJzL2Rvd25yZXYueG1sUEsFBgAAAAAEAAQA+QAAAJMDAAAAAA==&#10;"/>
              <v:shape id="AutoShape 42" o:spid="_x0000_s1082" type="#_x0000_t32" style="position:absolute;left:5239;top:13653;width:1613;height:165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jbJ8UAAADcAAAADwAAAGRycy9kb3ducmV2LnhtbESPT2sCMRTE7wW/Q3iFXopmFRTdGmUt&#10;CLXgwX/35+Z1E7p52W6ibr99UxA8DjPzG2a+7FwtrtQG61nBcJCBIC69tlwpOB7W/SmIEJE11p5J&#10;wS8FWC56T3PMtb/xjq77WIkE4ZCjAhNjk0sZSkMOw8A3xMn78q3DmGRbSd3iLcFdLUdZNpEOLacF&#10;gw29Gyq/9xenYLsZroqzsZvP3Y/djtdFfaleT0q9PHfFG4hIXXyE7+0PrWA8ms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2jbJ8UAAADcAAAADwAAAAAAAAAA&#10;AAAAAAChAgAAZHJzL2Rvd25yZXYueG1sUEsFBgAAAAAEAAQA+QAAAJMDAAAAAA==&#10;"/>
              <v:oval id="Oval 43" o:spid="_x0000_s1083" style="position:absolute;left:4068;top:13824;width:92;height: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PSsEA&#10;AADcAAAADwAAAGRycy9kb3ducmV2LnhtbERPTWvCQBC9C/6HZYTezMaGSEldRSoFe/BgbO9DdkyC&#10;2dmQncb033cPgsfH+97sJtepkYbQejawSlJQxJW3LdcGvi+fyzdQQZAtdp7JwB8F2G3nsw0W1t/5&#10;TGMptYohHAo00Ij0hdahashhSHxPHLmrHxxKhEOt7YD3GO46/Zqma+2w5djQYE8fDVW38tcZONT7&#10;cj3qTPLsejhKfvs5fWUrY14W0/4dlNAkT/HDfbQG8izOj2fiEd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CD0rBAAAA3AAAAA8AAAAAAAAAAAAAAAAAmAIAAGRycy9kb3du&#10;cmV2LnhtbFBLBQYAAAAABAAEAPUAAACGAwAAAAA=&#10;"/>
              <v:oval id="Oval 44" o:spid="_x0000_s1084" style="position:absolute;left:5624;top:14064;width:92;height: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6q0cQA&#10;AADcAAAADwAAAGRycy9kb3ducmV2LnhtbESPwWrDMBBE74X+g9hCb7XsGIfiRgmhoZAeeqiT3hdr&#10;Y5tYK2NtHOfvo0Khx2Fm3jCrzex6NdEYOs8GsiQFRVx723Fj4Hj4eHkFFQTZYu+ZDNwowGb9+LDC&#10;0vorf9NUSaMihEOJBlqRodQ61C05DIkfiKN38qNDiXJstB3xGuGu14s0XWqHHceFFgd6b6k+Vxdn&#10;YNdsq+Wkcyny024vxfnn6zPPjHl+mrdvoIRm+Q//tffWQJFn8HsmHgG9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OqtHEAAAA3AAAAA8AAAAAAAAAAAAAAAAAmAIAAGRycy9k&#10;b3ducmV2LnhtbFBLBQYAAAAABAAEAPUAAACJAw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5" o:spid="_x0000_s1085" type="#_x0000_t61" style="position:absolute;left:3148;top:13766;width:596;height: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tB68cA&#10;AADcAAAADwAAAGRycy9kb3ducmV2LnhtbESPQUvDQBSE74L/YXlCb3ZjS22J3ZZWqYgHpWkpentm&#10;n0lo9m3Ivqbx37uC0OMwM98w82XvatVRGyrPBu6GCSji3NuKCwP73eZ2BioIssXaMxn4oQDLxfXV&#10;HFPrz7ylLpNCRQiHFA2UIk2qdchLchiGviGO3rdvHUqUbaFti+cId7UeJcm9dlhxXCixoceS8mN2&#10;cgbeZf25nsyess6P62f5eD19TQ9vxgxu+tUDKKFeLuH/9os1MBmP4O9MPAJ6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rQevHAAAA3AAAAA8AAAAAAAAAAAAAAAAAmAIAAGRy&#10;cy9kb3ducmV2LnhtbFBLBQYAAAAABAAEAPUAAACMAwAAAAA=&#10;" adj="32907,4703">
                <v:textbox style="mso-next-textbox:#AutoShape 45">
                  <w:txbxContent>
                    <w:p w:rsidR="004725A1" w:rsidRDefault="004725A1" w:rsidP="005B31A8">
                      <w:pPr>
                        <w:spacing w:after="120"/>
                      </w:pPr>
                      <w:r>
                        <w:t xml:space="preserve">Point </w:t>
                      </w:r>
                      <w:r>
                        <w:rPr>
                          <w:rFonts w:hint="eastAsia"/>
                        </w:rPr>
                        <w:t>1</w:t>
                      </w:r>
                    </w:p>
                  </w:txbxContent>
                </v:textbox>
              </v:shape>
              <v:shape id="AutoShape 46" o:spid="_x0000_s1086" type="#_x0000_t61" style="position:absolute;left:4254;top:14904;width:596;height: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1zjcEA&#10;AADcAAAADwAAAGRycy9kb3ducmV2LnhtbERPTWvCQBC9F/oflin0UupGsWKjq0ihUG/WCl6H3WkS&#10;zMzG7FbTf985FDw+3vdyPXBrLtSnJoqD8agAQ+JjaKRycPh6f56DSRklYBuFHPxSgvXq/m6JZYhX&#10;+aTLPldGQySV6KDOuSutTb4mxjSKHYly37FnzAr7yoYerxrOrZ0UxcwyNqINNXb0VpM/7X9YS2Z5&#10;zrw9bF6P08lue2b/dCy8c48Pw2YBJtOQb+J/90dw8DLV+XpGj4Bd/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Nc43BAAAA3AAAAA8AAAAAAAAAAAAAAAAAmAIAAGRycy9kb3du&#10;cmV2LnhtbFBLBQYAAAAABAAEAPUAAACGAwAAAAA=&#10;" adj="32907,2671">
                <v:textbox style="mso-next-textbox:#AutoShape 46">
                  <w:txbxContent>
                    <w:p w:rsidR="004725A1" w:rsidRDefault="004725A1" w:rsidP="005B31A8">
                      <w:pPr>
                        <w:spacing w:after="120"/>
                      </w:pPr>
                      <w:r>
                        <w:t xml:space="preserve">Point </w:t>
                      </w:r>
                      <w:r>
                        <w:rPr>
                          <w:rFonts w:hint="eastAsia"/>
                        </w:rPr>
                        <w:t>2</w:t>
                      </w:r>
                    </w:p>
                  </w:txbxContent>
                </v:textbox>
              </v:shape>
              <v:shape id="AutoShape 47" o:spid="_x0000_s1087" type="#_x0000_t61" style="position:absolute;left:5932;top:13692;width:596;height: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ZSmMYA&#10;AADcAAAADwAAAGRycy9kb3ducmV2LnhtbESPQWsCMRSE74X+h/AK3mrW0hZZjVLEQhFbdC3F43Pz&#10;ulncvCxJ1NVfbwoFj8PMfMOMp51txJF8qB0rGPQzEMSl0zVXCr43749DECEia2wck4IzBZhO7u/G&#10;mGt34jUdi1iJBOGQowITY5tLGUpDFkPftcTJ+3XeYkzSV1J7PCW4beRTlr1KizWnBYMtzQyV++Jg&#10;FcSvRbYqNpdd2C3Ppvjx8+ZzO1eq99C9jUBE6uIt/N/+0ApengfwdyYdAT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ZSmMYAAADcAAAADwAAAAAAAAAAAAAAAACYAgAAZHJz&#10;L2Rvd25yZXYueG1sUEsFBgAAAAAEAAQA9QAAAIsDAAAAAA==&#10;" adj="-9677,22761">
                <v:textbox style="mso-next-textbox:#AutoShape 47">
                  <w:txbxContent>
                    <w:p w:rsidR="004725A1" w:rsidRDefault="004725A1" w:rsidP="005B31A8">
                      <w:pPr>
                        <w:spacing w:after="120"/>
                      </w:pPr>
                      <w:r>
                        <w:t xml:space="preserve">Point </w:t>
                      </w:r>
                      <w:r>
                        <w:rPr>
                          <w:rFonts w:hint="eastAsia"/>
                        </w:rPr>
                        <w:t>3</w:t>
                      </w:r>
                    </w:p>
                  </w:txbxContent>
                </v:textbox>
              </v:shape>
              <v:shape id="AutoShape 48" o:spid="_x0000_s1088" type="#_x0000_t61" style="position:absolute;left:4539;top:13932;width:795;height: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poUcYA&#10;AADcAAAADwAAAGRycy9kb3ducmV2LnhtbESPQWvCQBSE70L/w/IEL1I3DVZKdJVaFOxBrGnp+ZF9&#10;JsHs2yW7avTXd4WCx2FmvmFmi8404kytry0reBklIIgLq2suFfx8r5/fQPiArLGxTAqu5GExf+rN&#10;MNP2wns656EUEcI+QwVVCC6T0hcVGfQj64ijd7CtwRBlW0rd4iXCTSPTJJlIgzXHhQodfVRUHPOT&#10;UbD6NL8Omy8/TreToVvm+931tlRq0O/epyACdeER/m9vtILXcQr3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poUcYAAADcAAAADwAAAAAAAAAAAAAAAACYAgAAZHJz&#10;L2Rvd25yZXYueG1sUEsFBgAAAAAEAAQA9QAAAIsDAAAAAA==&#10;" adj="4347,32168">
                <v:textbox style="mso-next-textbox:#AutoShape 48">
                  <w:txbxContent>
                    <w:p w:rsidR="004725A1" w:rsidRDefault="004725A1" w:rsidP="005B31A8">
                      <w:pPr>
                        <w:spacing w:after="120"/>
                      </w:pPr>
                      <w:r>
                        <w:t xml:space="preserve">Intersection point </w:t>
                      </w:r>
                      <w:r>
                        <w:rPr>
                          <w:rFonts w:hint="eastAsia"/>
                        </w:rPr>
                        <w:t>1</w:t>
                      </w:r>
                    </w:p>
                  </w:txbxContent>
                </v:textbox>
              </v:shape>
              <v:shape id="AutoShape 49" o:spid="_x0000_s1089" type="#_x0000_t61" style="position:absolute;left:6528;top:14546;width:795;height: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ixsYA&#10;AADcAAAADwAAAGRycy9kb3ducmV2LnhtbESPQWvCQBSE7wX/w/IEb3Vj2orErCItBUEKNWkhx0f2&#10;mQSzb5fsqvHfdwuFHoeZ+YbJt6PpxZUG31lWsJgnIIhrqztuFHyV748rED4ga+wtk4I7edhuJg85&#10;Ztre+EjXIjQiQthnqKANwWVS+rolg35uHXH0TnYwGKIcGqkHvEW46WWaJEtpsOO40KKj15bqc3Ex&#10;Cg4flftMS+PORV8tLt9pcXpbdUrNpuNuDSLQGP7Df+29VvDy/AS/Z+IR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UixsYAAADcAAAADwAAAAAAAAAAAAAAAACYAgAAZHJz&#10;L2Rvd25yZXYueG1sUEsFBgAAAAAEAAQA9QAAAIsDAAAAAA==&#10;" adj="-14155,-4587">
                <v:textbox style="mso-next-textbox:#AutoShape 49">
                  <w:txbxContent>
                    <w:p w:rsidR="004725A1" w:rsidRDefault="004725A1" w:rsidP="005B31A8">
                      <w:pPr>
                        <w:spacing w:after="120"/>
                      </w:pPr>
                      <w:r>
                        <w:t>Intersection point</w:t>
                      </w:r>
                      <w:r>
                        <w:rPr>
                          <w:rFonts w:hint="eastAsia"/>
                        </w:rPr>
                        <w:t xml:space="preserve"> 2</w:t>
                      </w:r>
                    </w:p>
                  </w:txbxContent>
                </v:textbox>
              </v:shape>
              <v:shape id="Arc 50" o:spid="_x0000_s1090" style="position:absolute;left:4862;top:14459;width:210;height:183;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TP8MA&#10;AADcAAAADwAAAGRycy9kb3ducmV2LnhtbESPS4vCMBSF94L/IdwBNzKmI+qUjlFEHNClDxB3l+ba&#10;ljY3bZPRzr83guDycB4fZ77sTCVu1LrCsoKvUQSCOLW64EzB6fj7GYNwHlljZZkU/JOD5aLfm2Oi&#10;7Z33dDv4TIQRdgkqyL2vEyldmpNBN7I1cfCutjXog2wzqVu8h3FTyXEUzaTBggMhx5rWOaXl4c8E&#10;7liWeNk15+/tZhiV6zqtmiZWavDRrX5AeOr8O/xqb7WC6WQC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PTP8MAAADcAAAADwAAAAAAAAAAAAAAAACYAgAAZHJzL2Rv&#10;d25yZXYueG1sUEsFBgAAAAAEAAQA9QAAAIgDAAAAAA==&#10;" adj="0,,0" path="m-1,nfc11929,,21600,9670,21600,21600em-1,nsc11929,,21600,9670,21600,21600l,21600,-1,xe" filled="f">
                <v:stroke joinstyle="round"/>
                <v:formulas/>
                <v:path arrowok="t" o:extrusionok="f" o:connecttype="custom" o:connectlocs="0,2;210,183;24,183" o:connectangles="0,0,0"/>
              </v:shape>
              <v:shape id="AutoShape 51" o:spid="_x0000_s1091" type="#_x0000_t61" style="position:absolute;left:5412;top:14620;width:791;height: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qEcEA&#10;AADcAAAADwAAAGRycy9kb3ducmV2LnhtbESPQYvCMBSE74L/ITxhb5oqKlKNsoiCx7Urnh/Nsynb&#10;vJQmttl/vxGEPQ4z8w2zO0TbiJ46XztWMJ9lIIhLp2uuFNy+z9MNCB+QNTaOScEveTjsx6Md5toN&#10;fKW+CJVIEPY5KjAhtLmUvjRk0c9cS5y8h+sshiS7SuoOhwS3jVxk2VparDktGGzpaKj8KZ5WQTOc&#10;4qO/3wt8mnX7tbAXusalUh+T+LkFESiG//C7fdEKVssVvM6kI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lahHBAAAA3AAAAA8AAAAAAAAAAAAAAAAAmAIAAGRycy9kb3du&#10;cmV2LnhtbFBLBQYAAAAABAAEAPUAAACGAwAAAAA=&#10;" adj="-13037,-2032">
                <v:textbox style="mso-next-textbox:#AutoShape 51">
                  <w:txbxContent>
                    <w:p w:rsidR="004725A1" w:rsidRDefault="004725A1" w:rsidP="005B31A8">
                      <w:pPr>
                        <w:spacing w:after="120"/>
                      </w:pPr>
                      <w:r>
                        <w:t xml:space="preserve">Intersection angle </w:t>
                      </w:r>
                    </w:p>
                  </w:txbxContent>
                </v:textbox>
              </v:shape>
              <v:shape id="AutoShape 52" o:spid="_x0000_s1092" type="#_x0000_t61" style="position:absolute;left:6987;top:13997;width:881;height:3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9458YA&#10;AADcAAAADwAAAGRycy9kb3ducmV2LnhtbESPS2vDMBCE74X8B7GFXkoip+SFGyWEQEsJPeR1yW1r&#10;bSxTa2UsVXb+fVQo9DjMzDfMct3bWkRqfeVYwXiUgSAunK64VHA+vQ0XIHxA1lg7JgU38rBeDR6W&#10;mGvX8YHiMZQiQdjnqMCE0ORS+sKQRT9yDXHyrq61GJJsS6lb7BLc1vIly2bSYsVpwWBDW0PF9/HH&#10;KvjafdbX/eZdxvllajr7HE/bGJV6euw3ryAC9eE//Nf+0Aqmkxn8nk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9458YAAADcAAAADwAAAAAAAAAAAAAAAACYAgAAZHJz&#10;L2Rvd25yZXYueG1sUEsFBgAAAAAEAAQA9QAAAIsDAAAAAA==&#10;" adj="20006,14110">
                <v:textbox style="mso-next-textbox:#AutoShape 52">
                  <w:txbxContent>
                    <w:p w:rsidR="004725A1" w:rsidRDefault="004725A1" w:rsidP="005B31A8">
                      <w:pPr>
                        <w:spacing w:after="120"/>
                      </w:pPr>
                      <w:r>
                        <w:t>Big mileage</w:t>
                      </w:r>
                    </w:p>
                  </w:txbxContent>
                </v:textbox>
              </v:shape>
            </v:group>
            <w10:wrap type="none"/>
            <w10:anchorlock/>
          </v:group>
        </w:pict>
      </w:r>
    </w:p>
    <w:p w:rsidR="005B31A8" w:rsidRPr="004E7EBD" w:rsidRDefault="005B31A8" w:rsidP="005B31A8">
      <w:pPr>
        <w:spacing w:after="120"/>
      </w:pPr>
      <w:r w:rsidRPr="004E7EBD">
        <w:t>Measure method sketch map</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1002"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9"/>
                    <pic:cNvPicPr>
                      <a:picLocks noChangeAspect="1" noChangeArrowheads="1"/>
                    </pic:cNvPicPr>
                  </pic:nvPicPr>
                  <pic:blipFill>
                    <a:blip r:embed="rId3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80975"/>
                    </a:xfrm>
                    <a:prstGeom prst="rect">
                      <a:avLst/>
                    </a:prstGeom>
                    <a:noFill/>
                    <a:ln>
                      <a:noFill/>
                    </a:ln>
                  </pic:spPr>
                </pic:pic>
              </a:graphicData>
            </a:graphic>
          </wp:inline>
        </w:drawing>
      </w:r>
      <w:r w:rsidRPr="004E7EBD">
        <w:t xml:space="preserve">: </w:t>
      </w:r>
      <w:r w:rsidRPr="004E7EBD">
        <w:rPr>
          <w:lang w:val="ru-RU"/>
        </w:rPr>
        <w:t>Измерение</w:t>
      </w:r>
      <w:r w:rsidRPr="004E7EBD">
        <w:t xml:space="preserve"> </w:t>
      </w:r>
      <w:r w:rsidRPr="004E7EBD">
        <w:rPr>
          <w:lang w:val="ru-RU"/>
        </w:rPr>
        <w:t>точки</w:t>
      </w:r>
      <w:r w:rsidRPr="004E7EBD">
        <w:t xml:space="preserve">. </w:t>
      </w:r>
      <w:r w:rsidRPr="004E7EBD">
        <w:rPr>
          <w:lang w:val="ru-RU"/>
        </w:rPr>
        <w:t xml:space="preserve">Измерение дренажной трубы в некоторых местах невозможно осуществлять с помощью </w:t>
      </w:r>
      <w:r w:rsidRPr="004E7EBD">
        <w:t>GPS</w:t>
      </w:r>
      <w:r w:rsidRPr="004E7EBD">
        <w:rPr>
          <w:lang w:val="ru-RU"/>
        </w:rPr>
        <w:t>, для измерения датума точки вы можете измерить ее с помощью домера от точки где вы можете получить фиксированное решение, для этого необходимо измерить точку с фиксированным решением, задать дистанцию и возвышение до искомой точки, далее рассчитываем координаты и возвышение неизвестной точки в программе. Это позволяет измерять «слепые» участки для приемника. Нажмите для сохране</w:t>
      </w:r>
      <w:r w:rsidR="00337774" w:rsidRPr="004E7EBD">
        <w:rPr>
          <w:lang w:val="ru-RU"/>
        </w:rPr>
        <w:t>ния д</w:t>
      </w:r>
      <w:r w:rsidRPr="004E7EBD">
        <w:rPr>
          <w:lang w:val="ru-RU"/>
        </w:rPr>
        <w:t xml:space="preserve">атума точки, </w:t>
      </w:r>
      <w:r w:rsidR="00337774" w:rsidRPr="004E7EBD">
        <w:rPr>
          <w:lang w:val="ru-RU"/>
        </w:rPr>
        <w:t>рисунок</w:t>
      </w:r>
      <w:r w:rsidRPr="004E7EBD">
        <w:rPr>
          <w:lang w:val="ru-RU"/>
        </w:rPr>
        <w:t xml:space="preserve"> 5.16-6, и нажмите [</w:t>
      </w:r>
      <w:r w:rsidRPr="004E7EBD">
        <w:t>OK</w:t>
      </w:r>
      <w:r w:rsidRPr="004E7EBD">
        <w:rPr>
          <w:lang w:val="ru-RU"/>
        </w:rPr>
        <w:t>] чтобы вы</w:t>
      </w:r>
      <w:r w:rsidR="00337774" w:rsidRPr="004E7EBD">
        <w:rPr>
          <w:lang w:val="ru-RU"/>
        </w:rPr>
        <w:t>йти в интерфейс измерения точки, рисунок 5.16-7</w:t>
      </w:r>
      <w:r w:rsidRPr="004E7EBD">
        <w:rPr>
          <w:lang w:val="ru-RU"/>
        </w:rPr>
        <w:t>.</w:t>
      </w:r>
    </w:p>
    <w:p w:rsidR="005B31A8" w:rsidRPr="004E7EBD" w:rsidRDefault="005B31A8" w:rsidP="00337774">
      <w:pPr>
        <w:spacing w:after="120"/>
        <w:jc w:val="center"/>
        <w:rPr>
          <w:lang w:val="ru-RU"/>
        </w:rPr>
      </w:pPr>
      <w:r w:rsidRPr="004E7EBD">
        <w:rPr>
          <w:noProof/>
          <w:lang w:val="ru-RU" w:eastAsia="ru-RU"/>
        </w:rPr>
        <w:lastRenderedPageBreak/>
        <w:drawing>
          <wp:inline distT="0" distB="0" distL="0" distR="0">
            <wp:extent cx="1889998" cy="2519997"/>
            <wp:effectExtent l="0" t="0" r="0" b="0"/>
            <wp:docPr id="1003"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8" cy="2519997"/>
                    </a:xfrm>
                    <a:prstGeom prst="rect">
                      <a:avLst/>
                    </a:prstGeom>
                    <a:noFill/>
                    <a:ln>
                      <a:noFill/>
                    </a:ln>
                  </pic:spPr>
                </pic:pic>
              </a:graphicData>
            </a:graphic>
          </wp:inline>
        </w:drawing>
      </w:r>
      <w:r w:rsidRPr="004E7EBD">
        <w:rPr>
          <w:noProof/>
          <w:lang w:val="ru-RU" w:eastAsia="ru-RU"/>
        </w:rPr>
        <w:drawing>
          <wp:inline distT="0" distB="0" distL="0" distR="0">
            <wp:extent cx="1889997" cy="2519997"/>
            <wp:effectExtent l="0" t="0" r="0" b="0"/>
            <wp:docPr id="1004"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3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997" cy="2519997"/>
                    </a:xfrm>
                    <a:prstGeom prst="rect">
                      <a:avLst/>
                    </a:prstGeom>
                    <a:noFill/>
                    <a:ln>
                      <a:noFill/>
                    </a:ln>
                  </pic:spPr>
                </pic:pic>
              </a:graphicData>
            </a:graphic>
          </wp:inline>
        </w:drawing>
      </w:r>
    </w:p>
    <w:p w:rsidR="005B31A8" w:rsidRPr="004E7EBD" w:rsidRDefault="005B31A8" w:rsidP="00337774">
      <w:pPr>
        <w:spacing w:after="120"/>
        <w:jc w:val="center"/>
        <w:rPr>
          <w:lang w:val="ru-RU"/>
        </w:rPr>
      </w:pPr>
      <w:r w:rsidRPr="004E7EBD">
        <w:rPr>
          <w:lang w:val="ru-RU"/>
        </w:rPr>
        <w:t>Рисунок 5.16-6                                                      Рисунок 5.16-7</w:t>
      </w:r>
    </w:p>
    <w:p w:rsidR="005B31A8" w:rsidRPr="004E7EBD" w:rsidRDefault="005B31A8" w:rsidP="005B31A8">
      <w:pPr>
        <w:spacing w:after="120"/>
        <w:rPr>
          <w:lang w:val="ru-RU"/>
        </w:rPr>
      </w:pPr>
    </w:p>
    <w:p w:rsidR="005B31A8" w:rsidRPr="004E7EBD" w:rsidRDefault="005B31A8" w:rsidP="005B31A8">
      <w:pPr>
        <w:spacing w:after="120"/>
        <w:rPr>
          <w:lang w:val="ru-RU"/>
        </w:rPr>
      </w:pPr>
      <w:r w:rsidRPr="004E7EBD">
        <w:rPr>
          <w:lang w:val="ru-RU"/>
        </w:rPr>
        <w:t xml:space="preserve">Количество масштабов: номер домера. При домере необходимо опираться на предыдущей измеренной точки и тип измерений должен быть схожим. </w:t>
      </w:r>
    </w:p>
    <w:p w:rsidR="005B31A8" w:rsidRPr="004E7EBD" w:rsidRDefault="005B31A8" w:rsidP="005B31A8">
      <w:pPr>
        <w:spacing w:after="120"/>
        <w:rPr>
          <w:lang w:val="ru-RU"/>
        </w:rPr>
      </w:pPr>
      <w:r w:rsidRPr="004E7EBD">
        <w:rPr>
          <w:lang w:val="ru-RU"/>
        </w:rPr>
        <w:t xml:space="preserve">Тип измерений: [Измерить вертикальный профиль] </w:t>
      </w:r>
      <w:r w:rsidR="00337774" w:rsidRPr="004E7EBD">
        <w:rPr>
          <w:lang w:val="ru-RU"/>
        </w:rPr>
        <w:t>включает</w:t>
      </w:r>
      <w:r w:rsidRPr="004E7EBD">
        <w:rPr>
          <w:lang w:val="ru-RU"/>
        </w:rPr>
        <w:t xml:space="preserve"> Разницу расстояний и Превышение; [Прямое дополнение] включает Расстояние, Горизонтальное проложение и Высоту.</w:t>
      </w:r>
    </w:p>
    <w:p w:rsidR="005B31A8" w:rsidRPr="004E7EBD" w:rsidRDefault="005B31A8" w:rsidP="005B31A8">
      <w:pPr>
        <w:spacing w:after="120"/>
        <w:rPr>
          <w:lang w:val="ru-RU"/>
        </w:rPr>
      </w:pPr>
      <w:r w:rsidRPr="004E7EBD">
        <w:rPr>
          <w:lang w:val="ru-RU"/>
        </w:rPr>
        <w:t>Измерить направление: [Измерить слева] для малых расстояний; [Измерить справа] для больших расстояний.</w:t>
      </w:r>
    </w:p>
    <w:p w:rsidR="005B31A8" w:rsidRPr="004E7EBD" w:rsidRDefault="005B31A8" w:rsidP="005B31A8">
      <w:pPr>
        <w:spacing w:after="120"/>
        <w:rPr>
          <w:lang w:val="ru-RU"/>
        </w:rPr>
      </w:pPr>
      <w:r w:rsidRPr="004E7EBD">
        <w:rPr>
          <w:lang w:val="ru-RU"/>
        </w:rPr>
        <w:t xml:space="preserve">По умолчанию элементы в нижней строке состояния описывают следующее: </w:t>
      </w:r>
    </w:p>
    <w:p w:rsidR="005B31A8" w:rsidRPr="004E7EBD" w:rsidRDefault="006F2270" w:rsidP="005B31A8">
      <w:pPr>
        <w:spacing w:after="120"/>
        <w:rPr>
          <w:lang w:val="ru-RU"/>
        </w:rPr>
      </w:pPr>
      <w:r w:rsidRPr="004E7EBD">
        <w:rPr>
          <w:lang w:val="ru-RU"/>
        </w:rPr>
        <w:t>Имя</w:t>
      </w:r>
      <w:r w:rsidR="005B31A8" w:rsidRPr="004E7EBD">
        <w:rPr>
          <w:lang w:val="ru-RU"/>
        </w:rPr>
        <w:t>: Имя линии разбивки.</w:t>
      </w:r>
    </w:p>
    <w:p w:rsidR="005B31A8" w:rsidRPr="004E7EBD" w:rsidRDefault="005B31A8" w:rsidP="005B31A8">
      <w:pPr>
        <w:spacing w:after="120"/>
        <w:rPr>
          <w:lang w:val="ru-RU"/>
        </w:rPr>
      </w:pPr>
      <w:r w:rsidRPr="004E7EBD">
        <w:t>H</w:t>
      </w:r>
      <w:r w:rsidRPr="004E7EBD">
        <w:rPr>
          <w:lang w:val="ru-RU"/>
        </w:rPr>
        <w:t>: Высота текущей точки.</w:t>
      </w:r>
    </w:p>
    <w:p w:rsidR="005B31A8" w:rsidRPr="004E7EBD" w:rsidRDefault="005B31A8" w:rsidP="005B31A8">
      <w:pPr>
        <w:spacing w:after="120"/>
        <w:rPr>
          <w:lang w:val="ru-RU"/>
        </w:rPr>
      </w:pPr>
      <w:r w:rsidRPr="004E7EBD">
        <w:rPr>
          <w:lang w:val="ru-RU"/>
        </w:rPr>
        <w:t>Расстояние: программа формирует вертикальную линию от текущей точки. Расстояние - расстояние от текущей точки до начальной точки ± расстояние начальной точки.</w:t>
      </w:r>
    </w:p>
    <w:p w:rsidR="005B31A8" w:rsidRPr="004E7EBD" w:rsidRDefault="005B31A8" w:rsidP="005B31A8">
      <w:pPr>
        <w:spacing w:after="120"/>
        <w:rPr>
          <w:lang w:val="ru-RU"/>
        </w:rPr>
      </w:pPr>
      <w:r w:rsidRPr="004E7EBD">
        <w:rPr>
          <w:lang w:val="ru-RU"/>
        </w:rPr>
        <w:t xml:space="preserve">Смещение: </w:t>
      </w:r>
      <w:r w:rsidR="00A612D6" w:rsidRPr="004E7EBD">
        <w:rPr>
          <w:lang w:val="ru-RU"/>
        </w:rPr>
        <w:t>линия</w:t>
      </w:r>
      <w:r w:rsidRPr="004E7EBD">
        <w:rPr>
          <w:lang w:val="ru-RU"/>
        </w:rPr>
        <w:t xml:space="preserve"> от текущей точки до линии разбивки. Смещением является расстояние от точки фундамента до текущей точки.</w:t>
      </w:r>
    </w:p>
    <w:p w:rsidR="005B31A8" w:rsidRPr="004E7EBD" w:rsidRDefault="005B31A8" w:rsidP="005B31A8">
      <w:pPr>
        <w:spacing w:after="120"/>
        <w:rPr>
          <w:lang w:val="ru-RU"/>
        </w:rPr>
      </w:pPr>
      <w:r w:rsidRPr="004E7EBD">
        <w:rPr>
          <w:lang w:val="ru-RU"/>
        </w:rPr>
        <w:t xml:space="preserve">Вертикальное расстояние: </w:t>
      </w:r>
      <w:r w:rsidR="00A612D6" w:rsidRPr="004E7EBD">
        <w:rPr>
          <w:lang w:val="ru-RU"/>
        </w:rPr>
        <w:t>линия</w:t>
      </w:r>
      <w:r w:rsidRPr="004E7EBD">
        <w:rPr>
          <w:lang w:val="ru-RU"/>
        </w:rPr>
        <w:t xml:space="preserve"> </w:t>
      </w:r>
      <w:r w:rsidR="00A612D6" w:rsidRPr="004E7EBD">
        <w:rPr>
          <w:lang w:val="ru-RU"/>
        </w:rPr>
        <w:t>от</w:t>
      </w:r>
      <w:r w:rsidRPr="004E7EBD">
        <w:rPr>
          <w:lang w:val="ru-RU"/>
        </w:rPr>
        <w:t xml:space="preserve"> текущей точки до пересечения. Вертикальное расстояние – расстояние от опорной точки до текущей точки.</w:t>
      </w:r>
    </w:p>
    <w:p w:rsidR="005B31A8" w:rsidRPr="004E7EBD" w:rsidRDefault="005B31A8" w:rsidP="00141D81">
      <w:pPr>
        <w:pStyle w:val="2"/>
      </w:pPr>
      <w:bookmarkStart w:id="194" w:name="_Toc536738040"/>
      <w:r w:rsidRPr="004E7EBD">
        <w:lastRenderedPageBreak/>
        <w:t>5.17 Настройки диапазона съемки</w:t>
      </w:r>
      <w:bookmarkEnd w:id="194"/>
    </w:p>
    <w:p w:rsidR="005B31A8" w:rsidRPr="004E7EBD" w:rsidRDefault="005B31A8" w:rsidP="005B31A8">
      <w:pPr>
        <w:spacing w:after="120"/>
        <w:rPr>
          <w:lang w:val="ru-RU"/>
        </w:rPr>
      </w:pPr>
      <w:r w:rsidRPr="004E7EBD">
        <w:rPr>
          <w:lang w:val="ru-RU"/>
        </w:rPr>
        <w:t>Настройки диапазона съемки — это вспомогательные настройки территории съемки для целей ознакомления специалистом с зоной работ.</w:t>
      </w:r>
    </w:p>
    <w:p w:rsidR="005B31A8" w:rsidRPr="004E7EBD" w:rsidRDefault="005B31A8" w:rsidP="005B31A8">
      <w:pPr>
        <w:spacing w:after="120"/>
        <w:rPr>
          <w:lang w:val="ru-RU"/>
        </w:rPr>
      </w:pPr>
      <w:r w:rsidRPr="004E7EBD">
        <w:rPr>
          <w:lang w:val="ru-RU"/>
        </w:rPr>
        <w:t xml:space="preserve">Выберите [Съемка] -&gt; [Настройки диапазона съемки] чтобы открыть интерфейс как показано на Рисунке 5.17-1, который отображает список точек. </w:t>
      </w:r>
    </w:p>
    <w:p w:rsidR="005B31A8" w:rsidRPr="004E7EBD" w:rsidRDefault="005B31A8" w:rsidP="005B31A8">
      <w:pPr>
        <w:spacing w:after="120"/>
        <w:rPr>
          <w:lang w:val="ru-RU"/>
        </w:rPr>
      </w:pPr>
      <w:r w:rsidRPr="004E7EBD">
        <w:rPr>
          <w:lang w:val="ru-RU"/>
        </w:rPr>
        <w:t xml:space="preserve">Как правило, для установки зоны съемки требуется не менее трех точек. Как показано на рисунке 5.17-2, нажмите [Добавить] чтобы установить координаты точки. Вы можете нажать </w:t>
      </w:r>
      <w:r w:rsidRPr="004E7EBD">
        <w:rPr>
          <w:noProof/>
          <w:lang w:val="ru-RU" w:eastAsia="ru-RU"/>
        </w:rPr>
        <w:drawing>
          <wp:inline distT="0" distB="0" distL="0" distR="0">
            <wp:extent cx="180000" cy="180000"/>
            <wp:effectExtent l="0" t="0" r="0" b="0"/>
            <wp:docPr id="1005"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截图20180226103630.png"/>
                    <pic:cNvPicPr/>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00" cy="180000"/>
                    </a:xfrm>
                    <a:prstGeom prst="rect">
                      <a:avLst/>
                    </a:prstGeom>
                  </pic:spPr>
                </pic:pic>
              </a:graphicData>
            </a:graphic>
          </wp:inline>
        </w:drawing>
      </w:r>
      <w:r w:rsidRPr="004E7EBD">
        <w:rPr>
          <w:lang w:val="ru-RU"/>
        </w:rPr>
        <w:t xml:space="preserve"> чтобы внести текущие координаты или нажать </w:t>
      </w:r>
      <w:r w:rsidRPr="004E7EBD">
        <w:rPr>
          <w:noProof/>
          <w:lang w:val="ru-RU" w:eastAsia="ru-RU"/>
        </w:rPr>
        <w:drawing>
          <wp:inline distT="0" distB="0" distL="0" distR="0">
            <wp:extent cx="180000" cy="180000"/>
            <wp:effectExtent l="0" t="0" r="0" b="0"/>
            <wp:docPr id="1006"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截图20180226103609.png"/>
                    <pic:cNvPicPr/>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00" cy="180000"/>
                    </a:xfrm>
                    <a:prstGeom prst="rect">
                      <a:avLst/>
                    </a:prstGeom>
                  </pic:spPr>
                </pic:pic>
              </a:graphicData>
            </a:graphic>
          </wp:inline>
        </w:drawing>
      </w:r>
      <w:r w:rsidRPr="004E7EBD">
        <w:rPr>
          <w:lang w:val="ru-RU"/>
        </w:rPr>
        <w:t xml:space="preserve"> для выбора точки из списка точек, или ввести координаты вручную. После введения координат точки нажмите[ОК] чтобы вернуться к предыдущему меню «Настройки диапазона съемки» и нажмите [ОК] для отображения диапазона с красной линией в интерфейсе «Съемки» рисун</w:t>
      </w:r>
      <w:r w:rsidR="00B961B8" w:rsidRPr="004E7EBD">
        <w:rPr>
          <w:lang w:val="ru-RU"/>
        </w:rPr>
        <w:t>ок</w:t>
      </w:r>
      <w:r w:rsidRPr="004E7EBD">
        <w:rPr>
          <w:lang w:val="ru-RU"/>
        </w:rPr>
        <w:t xml:space="preserve"> 5.17-3. Нажмите [Выбрать] чтобы выбрать точки в «Списке точек» для образования Диапазона съемки. Нажмите [Импорт] для импорта файла с координатами в формате *.</w:t>
      </w:r>
      <w:r w:rsidRPr="004E7EBD">
        <w:t>dat</w:t>
      </w:r>
      <w:r w:rsidRPr="004E7EBD">
        <w:rPr>
          <w:lang w:val="ru-RU"/>
        </w:rPr>
        <w:t>, *.</w:t>
      </w:r>
      <w:r w:rsidRPr="004E7EBD">
        <w:t>txt</w:t>
      </w:r>
      <w:r w:rsidRPr="004E7EBD">
        <w:rPr>
          <w:lang w:val="ru-RU"/>
        </w:rPr>
        <w:t>, *.</w:t>
      </w:r>
      <w:r w:rsidRPr="004E7EBD">
        <w:t>csv</w:t>
      </w:r>
      <w:r w:rsidRPr="004E7EBD">
        <w:rPr>
          <w:lang w:val="ru-RU"/>
        </w:rPr>
        <w:t>.</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1007"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08.png"/>
                    <pic:cNvPicPr/>
                  </pic:nvPicPr>
                  <pic:blipFill>
                    <a:blip r:embed="rId3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1008"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10.png"/>
                    <pic:cNvPicPr/>
                  </pic:nvPicPr>
                  <pic:blipFill>
                    <a:blip r:embed="rId3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1009"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10.png"/>
                    <pic:cNvPicPr/>
                  </pic:nvPicPr>
                  <pic:blipFill>
                    <a:blip r:embed="rId3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5B31A8" w:rsidRPr="004E7EBD" w:rsidRDefault="005B31A8" w:rsidP="005B31A8">
      <w:pPr>
        <w:spacing w:after="120"/>
        <w:rPr>
          <w:lang w:val="ru-RU"/>
        </w:rPr>
      </w:pPr>
      <w:r w:rsidRPr="004E7EBD">
        <w:rPr>
          <w:lang w:val="ru-RU"/>
        </w:rPr>
        <w:t>Рисунок 5.17-1                                        Рисунок 5.17-2                                         Рисунок 5.17-3</w:t>
      </w:r>
    </w:p>
    <w:p w:rsidR="005B31A8" w:rsidRPr="004E7EBD" w:rsidRDefault="005B31A8" w:rsidP="00B961B8">
      <w:pPr>
        <w:spacing w:after="120"/>
        <w:rPr>
          <w:lang w:val="ru-RU"/>
        </w:rPr>
      </w:pPr>
      <w:r w:rsidRPr="004E7EBD">
        <w:rPr>
          <w:lang w:val="ru-RU"/>
        </w:rPr>
        <w:t>Выберите неско</w:t>
      </w:r>
      <w:r w:rsidR="00B961B8" w:rsidRPr="004E7EBD">
        <w:rPr>
          <w:lang w:val="ru-RU"/>
        </w:rPr>
        <w:t>лько точек и нажмите</w:t>
      </w:r>
      <w:r w:rsidRPr="004E7EBD">
        <w:rPr>
          <w:lang w:val="ru-RU"/>
        </w:rPr>
        <w:t xml:space="preserve"> [Изменить]</w:t>
      </w:r>
      <w:r w:rsidR="00B961B8" w:rsidRPr="004E7EBD">
        <w:rPr>
          <w:lang w:val="ru-RU"/>
        </w:rPr>
        <w:t>,</w:t>
      </w:r>
      <w:r w:rsidRPr="004E7EBD">
        <w:rPr>
          <w:lang w:val="ru-RU"/>
        </w:rPr>
        <w:t xml:space="preserve"> чтобы изменить информацию о точке. </w:t>
      </w:r>
    </w:p>
    <w:p w:rsidR="005B31A8" w:rsidRPr="004E7EBD" w:rsidRDefault="005B31A8" w:rsidP="005B31A8">
      <w:pPr>
        <w:spacing w:after="120"/>
        <w:rPr>
          <w:lang w:val="ru-RU"/>
        </w:rPr>
      </w:pPr>
      <w:r w:rsidRPr="004E7EBD">
        <w:rPr>
          <w:lang w:val="ru-RU"/>
        </w:rPr>
        <w:t>Нажмите [Удалить], вы увидите предупреждение как показано на рисунке 5.17-4, нажмите [ОК] для удаления точки.</w:t>
      </w:r>
    </w:p>
    <w:p w:rsidR="005B31A8" w:rsidRPr="004E7EBD" w:rsidRDefault="005B31A8" w:rsidP="005B31A8">
      <w:pPr>
        <w:spacing w:after="120"/>
        <w:rPr>
          <w:lang w:val="ru-RU"/>
        </w:rPr>
      </w:pPr>
      <w:r w:rsidRPr="004E7EBD">
        <w:rPr>
          <w:lang w:val="ru-RU"/>
        </w:rPr>
        <w:t>Нажмите [Переместить вверх] и [Переместить вниз] чтобы перемещать точку.</w:t>
      </w:r>
    </w:p>
    <w:p w:rsidR="005B31A8" w:rsidRPr="004E7EBD" w:rsidRDefault="005B31A8" w:rsidP="005B31A8">
      <w:pPr>
        <w:spacing w:after="120"/>
        <w:rPr>
          <w:lang w:val="ru-RU"/>
        </w:rPr>
      </w:pPr>
      <w:r w:rsidRPr="004E7EBD">
        <w:rPr>
          <w:lang w:val="ru-RU"/>
        </w:rPr>
        <w:lastRenderedPageBreak/>
        <w:t xml:space="preserve">Нажмите [Предварительный просмотр карты] для показа графика, сформированного точками, </w:t>
      </w:r>
      <w:r w:rsidR="00B961B8" w:rsidRPr="004E7EBD">
        <w:rPr>
          <w:lang w:val="ru-RU"/>
        </w:rPr>
        <w:t>рисунок</w:t>
      </w:r>
      <w:r w:rsidRPr="004E7EBD">
        <w:rPr>
          <w:lang w:val="ru-RU"/>
        </w:rPr>
        <w:t xml:space="preserve"> 5.17-5. Нажмите [</w:t>
      </w:r>
      <w:r w:rsidRPr="004E7EBD">
        <w:t>CAD</w:t>
      </w:r>
      <w:r w:rsidRPr="004E7EBD">
        <w:rPr>
          <w:lang w:val="ru-RU"/>
        </w:rPr>
        <w:t xml:space="preserve">] для входа в </w:t>
      </w:r>
      <w:r w:rsidRPr="004E7EBD">
        <w:t>CAD</w:t>
      </w:r>
      <w:r w:rsidRPr="004E7EBD">
        <w:rPr>
          <w:lang w:val="ru-RU"/>
        </w:rPr>
        <w:t xml:space="preserve"> </w:t>
      </w:r>
      <w:r w:rsidR="00B961B8" w:rsidRPr="004E7EBD">
        <w:rPr>
          <w:lang w:val="ru-RU"/>
        </w:rPr>
        <w:t>меню,</w:t>
      </w:r>
      <w:r w:rsidRPr="004E7EBD">
        <w:rPr>
          <w:lang w:val="ru-RU"/>
        </w:rPr>
        <w:t xml:space="preserve"> </w:t>
      </w:r>
      <w:r w:rsidR="00B961B8" w:rsidRPr="004E7EBD">
        <w:rPr>
          <w:lang w:val="ru-RU"/>
        </w:rPr>
        <w:t>р</w:t>
      </w:r>
      <w:r w:rsidRPr="004E7EBD">
        <w:rPr>
          <w:lang w:val="ru-RU"/>
        </w:rPr>
        <w:t>исунке 5.17-6.</w:t>
      </w:r>
    </w:p>
    <w:p w:rsidR="005B31A8" w:rsidRPr="004E7EBD" w:rsidRDefault="005B31A8" w:rsidP="005B31A8">
      <w:pPr>
        <w:spacing w:after="120"/>
        <w:rPr>
          <w:lang w:val="ru-RU"/>
        </w:rPr>
      </w:pPr>
      <w:r w:rsidRPr="004E7EBD">
        <w:rPr>
          <w:noProof/>
          <w:lang w:val="ru-RU" w:eastAsia="ru-RU"/>
        </w:rPr>
        <w:drawing>
          <wp:inline distT="0" distB="0" distL="0" distR="0">
            <wp:extent cx="1889998" cy="2519998"/>
            <wp:effectExtent l="0" t="0" r="0" b="0"/>
            <wp:docPr id="1010"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08.png"/>
                    <pic:cNvPicPr/>
                  </pic:nvPicPr>
                  <pic:blipFill>
                    <a:blip r:embed="rId3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1011"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10.png"/>
                    <pic:cNvPicPr/>
                  </pic:nvPicPr>
                  <pic:blipFill>
                    <a:blip r:embed="rId3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1012"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10.png"/>
                    <pic:cNvPicPr/>
                  </pic:nvPicPr>
                  <pic:blipFill>
                    <a:blip r:embed="rId3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p>
    <w:p w:rsidR="005B31A8" w:rsidRPr="004E7EBD" w:rsidRDefault="0073392E" w:rsidP="00682933">
      <w:pPr>
        <w:spacing w:after="120"/>
        <w:jc w:val="center"/>
        <w:rPr>
          <w:lang w:val="ru-RU"/>
        </w:rPr>
      </w:pPr>
      <w:r w:rsidRPr="004E7EBD">
        <w:rPr>
          <w:lang w:val="ru-RU"/>
        </w:rPr>
        <w:t xml:space="preserve">Рисунок 5.17-4   </w:t>
      </w:r>
      <w:r w:rsidR="005B31A8" w:rsidRPr="004E7EBD">
        <w:rPr>
          <w:lang w:val="ru-RU"/>
        </w:rPr>
        <w:t xml:space="preserve">                             Рисунок 5.17-5      </w:t>
      </w:r>
      <w:r w:rsidRPr="004E7EBD">
        <w:rPr>
          <w:lang w:val="ru-RU"/>
        </w:rPr>
        <w:t xml:space="preserve">                         </w:t>
      </w:r>
      <w:r w:rsidR="00682933" w:rsidRPr="004E7EBD">
        <w:rPr>
          <w:lang w:val="ru-RU"/>
        </w:rPr>
        <w:t xml:space="preserve">  </w:t>
      </w:r>
      <w:r w:rsidR="005B31A8" w:rsidRPr="004E7EBD">
        <w:rPr>
          <w:lang w:val="ru-RU"/>
        </w:rPr>
        <w:t>Рисунок 5.17-6</w:t>
      </w:r>
    </w:p>
    <w:p w:rsidR="005B31A8" w:rsidRPr="00141D81" w:rsidRDefault="005B31A8" w:rsidP="00141D81">
      <w:pPr>
        <w:pStyle w:val="2"/>
      </w:pPr>
      <w:bookmarkStart w:id="195" w:name="_Toc536738041"/>
      <w:r w:rsidRPr="00141D81">
        <w:t>5.18 Слои</w:t>
      </w:r>
      <w:bookmarkEnd w:id="195"/>
    </w:p>
    <w:p w:rsidR="005B31A8" w:rsidRPr="004E7EBD" w:rsidRDefault="005B31A8" w:rsidP="005B31A8">
      <w:pPr>
        <w:spacing w:after="120"/>
        <w:rPr>
          <w:lang w:val="ru-RU"/>
        </w:rPr>
      </w:pPr>
      <w:r w:rsidRPr="004E7EBD">
        <w:rPr>
          <w:lang w:val="ru-RU"/>
        </w:rPr>
        <w:t xml:space="preserve">Инструменты Слоев в </w:t>
      </w:r>
      <w:r w:rsidRPr="004E7EBD">
        <w:t>SurvX</w:t>
      </w:r>
      <w:r w:rsidRPr="004E7EBD">
        <w:rPr>
          <w:lang w:val="ru-RU"/>
        </w:rPr>
        <w:t xml:space="preserve"> схожи, с используемыми в </w:t>
      </w:r>
      <w:r w:rsidRPr="004E7EBD">
        <w:t>CAD</w:t>
      </w:r>
      <w:r w:rsidRPr="004E7EBD">
        <w:rPr>
          <w:lang w:val="ru-RU"/>
        </w:rPr>
        <w:t xml:space="preserve">-программах на компьютерах, это позволяет создавать, редактировать импортировать </w:t>
      </w:r>
      <w:r w:rsidRPr="004E7EBD">
        <w:t>CAD</w:t>
      </w:r>
      <w:r w:rsidRPr="004E7EBD">
        <w:rPr>
          <w:lang w:val="ru-RU"/>
        </w:rPr>
        <w:t xml:space="preserve">-слои. Также </w:t>
      </w:r>
      <w:r w:rsidRPr="004E7EBD">
        <w:t>SurvX</w:t>
      </w:r>
      <w:r w:rsidRPr="004E7EBD">
        <w:rPr>
          <w:lang w:val="ru-RU"/>
        </w:rPr>
        <w:t xml:space="preserve"> поддерживает импорт слоев в формате *.</w:t>
      </w:r>
      <w:r w:rsidRPr="004E7EBD">
        <w:t>shp</w:t>
      </w:r>
      <w:r w:rsidRPr="004E7EBD">
        <w:rPr>
          <w:lang w:val="ru-RU"/>
        </w:rPr>
        <w:t xml:space="preserve"> из программы </w:t>
      </w:r>
      <w:r w:rsidRPr="004E7EBD">
        <w:t>ArcGIS</w:t>
      </w:r>
      <w:r w:rsidRPr="004E7EBD">
        <w:rPr>
          <w:lang w:val="ru-RU"/>
        </w:rPr>
        <w:t>.</w:t>
      </w:r>
    </w:p>
    <w:p w:rsidR="005B31A8" w:rsidRPr="004E7EBD" w:rsidRDefault="005B31A8" w:rsidP="005B31A8">
      <w:pPr>
        <w:spacing w:after="120"/>
        <w:rPr>
          <w:lang w:val="ru-RU"/>
        </w:rPr>
      </w:pPr>
      <w:r w:rsidRPr="004E7EBD">
        <w:rPr>
          <w:lang w:val="ru-RU"/>
        </w:rPr>
        <w:t xml:space="preserve">Для осуществления функции нажмите [Измерение] -&gt; [Слои] чтобы войти в </w:t>
      </w:r>
      <w:r w:rsidR="00536DF2" w:rsidRPr="004E7EBD">
        <w:rPr>
          <w:lang w:val="ru-RU"/>
        </w:rPr>
        <w:t>меню</w:t>
      </w:r>
      <w:r w:rsidRPr="004E7EBD">
        <w:rPr>
          <w:lang w:val="ru-RU"/>
        </w:rPr>
        <w:t xml:space="preserve"> </w:t>
      </w:r>
      <w:r w:rsidR="00935CFE" w:rsidRPr="004E7EBD">
        <w:rPr>
          <w:lang w:val="ru-RU"/>
        </w:rPr>
        <w:t>рисунок</w:t>
      </w:r>
      <w:r w:rsidRPr="004E7EBD">
        <w:rPr>
          <w:lang w:val="ru-RU"/>
        </w:rPr>
        <w:t xml:space="preserve"> 5.18-1. Настройки слоя разделены на </w:t>
      </w:r>
      <w:r w:rsidRPr="004E7EBD">
        <w:t>CAD</w:t>
      </w:r>
      <w:r w:rsidRPr="004E7EBD">
        <w:rPr>
          <w:lang w:val="ru-RU"/>
        </w:rPr>
        <w:t xml:space="preserve"> линию и ФОНОВЫЙ СЛОЙ. </w:t>
      </w:r>
    </w:p>
    <w:p w:rsidR="005B31A8" w:rsidRPr="004E7EBD" w:rsidRDefault="005B31A8" w:rsidP="005B31A8">
      <w:pPr>
        <w:spacing w:after="120"/>
        <w:rPr>
          <w:lang w:val="ru-RU"/>
        </w:rPr>
      </w:pPr>
      <w:r w:rsidRPr="004E7EBD">
        <w:t>CAD</w:t>
      </w:r>
      <w:r w:rsidRPr="004E7EBD">
        <w:rPr>
          <w:lang w:val="ru-RU"/>
        </w:rPr>
        <w:t xml:space="preserve"> ЛИНИЯ – </w:t>
      </w:r>
      <w:r w:rsidR="00935CFE" w:rsidRPr="004E7EBD">
        <w:rPr>
          <w:lang w:val="ru-RU"/>
        </w:rPr>
        <w:t>меню</w:t>
      </w:r>
      <w:r w:rsidRPr="004E7EBD">
        <w:rPr>
          <w:lang w:val="ru-RU"/>
        </w:rPr>
        <w:t xml:space="preserve"> показан</w:t>
      </w:r>
      <w:r w:rsidR="00935CFE" w:rsidRPr="004E7EBD">
        <w:rPr>
          <w:lang w:val="ru-RU"/>
        </w:rPr>
        <w:t>о</w:t>
      </w:r>
      <w:r w:rsidRPr="004E7EBD">
        <w:rPr>
          <w:lang w:val="ru-RU"/>
        </w:rPr>
        <w:t xml:space="preserve"> на рисунке 5.18-1. Нажмите [НОВЫЙ СЛОЙ] как показано на рисунке 5.18-2, введите Название слоя, цвет, выберите настройку «Установить как рабочий стол?», «Видимый?» и «Заблокивать?». Для добавления слоя нажмите [ОК]. В меню Настройки слоя при нажатии на слой вы может менять его настройки. Вы можете настроить видимость слоя (нажмите на глаз), блокировку слоя (нажмите на замок), переименовать или удалить слой (нажмите на название слоя и появится меню выбора действия), цвет (нажмите на область с цветом, появится палитра и вы сможете настроить любой необходимый вам цвет).</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1013"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80975"/>
                    </a:xfrm>
                    <a:prstGeom prst="rect">
                      <a:avLst/>
                    </a:prstGeom>
                    <a:noFill/>
                    <a:ln>
                      <a:noFill/>
                    </a:ln>
                  </pic:spPr>
                </pic:pic>
              </a:graphicData>
            </a:graphic>
          </wp:inline>
        </w:drawing>
      </w:r>
      <w:r w:rsidRPr="004E7EBD">
        <w:rPr>
          <w:lang w:val="ru-RU"/>
        </w:rPr>
        <w:t>:рабочий слой. Только один слой может быть рабочим.</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1014"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80975"/>
                    </a:xfrm>
                    <a:prstGeom prst="rect">
                      <a:avLst/>
                    </a:prstGeom>
                    <a:noFill/>
                    <a:ln>
                      <a:noFill/>
                    </a:ln>
                  </pic:spPr>
                </pic:pic>
              </a:graphicData>
            </a:graphic>
          </wp:inline>
        </w:drawing>
      </w:r>
      <w:r w:rsidRPr="004E7EBD">
        <w:rPr>
          <w:lang w:val="ru-RU"/>
        </w:rPr>
        <w:t>: видимый слой.</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84615" cy="180000"/>
            <wp:effectExtent l="0" t="0" r="6350" b="0"/>
            <wp:docPr id="1015"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QQ截图20180313144150.png"/>
                    <pic:cNvPicPr/>
                  </pic:nvPicPr>
                  <pic:blipFill>
                    <a:blip r:embed="rId3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4615" cy="180000"/>
                    </a:xfrm>
                    <a:prstGeom prst="rect">
                      <a:avLst/>
                    </a:prstGeom>
                  </pic:spPr>
                </pic:pic>
              </a:graphicData>
            </a:graphic>
          </wp:inline>
        </w:drawing>
      </w:r>
      <w:r w:rsidRPr="004E7EBD">
        <w:rPr>
          <w:lang w:val="ru-RU"/>
        </w:rPr>
        <w:t>: блокировка слоя. Заблокированный слой невозможно удалить.</w:t>
      </w:r>
    </w:p>
    <w:p w:rsidR="005B31A8" w:rsidRPr="004E7EBD" w:rsidRDefault="005B31A8" w:rsidP="005B31A8">
      <w:pPr>
        <w:spacing w:after="120"/>
        <w:rPr>
          <w:lang w:val="ru-RU"/>
        </w:rPr>
      </w:pPr>
      <w:r w:rsidRPr="004E7EBD">
        <w:rPr>
          <w:noProof/>
          <w:lang w:val="ru-RU" w:eastAsia="ru-RU"/>
        </w:rPr>
        <w:drawing>
          <wp:inline distT="0" distB="0" distL="0" distR="0">
            <wp:extent cx="1889759" cy="2519680"/>
            <wp:effectExtent l="0" t="0" r="0" b="0"/>
            <wp:docPr id="101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应用宝截屏2017021001.png"/>
                    <pic:cNvPicPr>
                      <a:picLocks noChangeAspect="1" noChangeArrowheads="1"/>
                    </pic:cNvPicPr>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759" cy="251968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8" cy="2514598"/>
            <wp:effectExtent l="0" t="0" r="635" b="635"/>
            <wp:docPr id="1017"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5948" cy="25145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9" cy="2514598"/>
            <wp:effectExtent l="0" t="0" r="635" b="635"/>
            <wp:docPr id="101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3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5949" cy="2514598"/>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Рисунок 5.18-1                                           Рисунок 5.18-2                                         Рисунок 5.18-3</w:t>
      </w:r>
    </w:p>
    <w:p w:rsidR="005B31A8" w:rsidRPr="004E7EBD" w:rsidRDefault="005B31A8" w:rsidP="005B31A8">
      <w:pPr>
        <w:spacing w:after="120"/>
        <w:rPr>
          <w:lang w:val="ru-RU"/>
        </w:rPr>
      </w:pPr>
      <w:r w:rsidRPr="004E7EBD">
        <w:rPr>
          <w:lang w:val="ru-RU"/>
        </w:rPr>
        <w:t xml:space="preserve">ФОНОВЫЙ СЛОЙ: </w:t>
      </w:r>
      <w:r w:rsidR="00935CFE" w:rsidRPr="004E7EBD">
        <w:rPr>
          <w:lang w:val="ru-RU"/>
        </w:rPr>
        <w:t>меню</w:t>
      </w:r>
      <w:r w:rsidRPr="004E7EBD">
        <w:rPr>
          <w:lang w:val="ru-RU"/>
        </w:rPr>
        <w:t xml:space="preserve"> представлен</w:t>
      </w:r>
      <w:r w:rsidR="00935CFE" w:rsidRPr="004E7EBD">
        <w:rPr>
          <w:lang w:val="ru-RU"/>
        </w:rPr>
        <w:t>о</w:t>
      </w:r>
      <w:r w:rsidRPr="004E7EBD">
        <w:rPr>
          <w:lang w:val="ru-RU"/>
        </w:rPr>
        <w:t xml:space="preserve"> на картинке 5.18-3. Он включает пять операций: ДОБАВИТЬ, РЕДАКТИРОВАТЬ, ПЕРЕМЕСТИТЬ ВВЕРХ, ПЕРЕМЕСТИТЬ ВНИЗ, УДАЛИТЬ. </w:t>
      </w:r>
    </w:p>
    <w:p w:rsidR="005B31A8" w:rsidRPr="004E7EBD" w:rsidRDefault="005B31A8" w:rsidP="005B31A8">
      <w:pPr>
        <w:spacing w:after="120"/>
        <w:rPr>
          <w:lang w:val="ru-RU"/>
        </w:rPr>
      </w:pPr>
      <w:r w:rsidRPr="004E7EBD">
        <w:rPr>
          <w:lang w:val="ru-RU"/>
        </w:rPr>
        <w:t>Нажмите [ДОБАВИТЬ] для импорта нового фонового слоя. Для импорта поддерживаются файлы форматов *.</w:t>
      </w:r>
      <w:r w:rsidRPr="004E7EBD">
        <w:t>shp</w:t>
      </w:r>
      <w:r w:rsidRPr="004E7EBD">
        <w:rPr>
          <w:lang w:val="ru-RU"/>
        </w:rPr>
        <w:t xml:space="preserve"> (</w:t>
      </w:r>
      <w:r w:rsidRPr="004E7EBD">
        <w:t>ArcGIS</w:t>
      </w:r>
      <w:r w:rsidRPr="004E7EBD">
        <w:rPr>
          <w:lang w:val="ru-RU"/>
        </w:rPr>
        <w:t xml:space="preserve"> формат) и *.</w:t>
      </w:r>
      <w:r w:rsidRPr="004E7EBD">
        <w:t>dxf</w:t>
      </w:r>
      <w:r w:rsidRPr="004E7EBD">
        <w:rPr>
          <w:lang w:val="ru-RU"/>
        </w:rPr>
        <w:t xml:space="preserve"> (</w:t>
      </w:r>
      <w:r w:rsidRPr="004E7EBD">
        <w:t>AUTOCAD</w:t>
      </w:r>
      <w:r w:rsidRPr="004E7EBD">
        <w:rPr>
          <w:lang w:val="ru-RU"/>
        </w:rPr>
        <w:t xml:space="preserve"> файл обмена чертежами). При импорте слоя вы можете просмотреть свойства слоя. Как показано на рисунке 5.18-4 вы можете настроить цвет контура, цвет заливки, отображаемость метки, свойство, цвет текста, видимость и возможность выбора слоя. Нажмите [Граница] и вы сможете проверить границы слоя</w:t>
      </w:r>
      <w:r w:rsidR="00657E25" w:rsidRPr="004E7EBD">
        <w:rPr>
          <w:lang w:val="ru-RU"/>
        </w:rPr>
        <w:t>, р</w:t>
      </w:r>
      <w:r w:rsidRPr="004E7EBD">
        <w:rPr>
          <w:lang w:val="ru-RU"/>
        </w:rPr>
        <w:t xml:space="preserve">исунок 5.18-5. Множественные слои могут перекрываться. Слои могут быть выделены для редактирования, удаления и перемещения. Вы можете просматривать импортированные слои в </w:t>
      </w:r>
      <w:r w:rsidR="00657E25" w:rsidRPr="004E7EBD">
        <w:rPr>
          <w:lang w:val="ru-RU"/>
        </w:rPr>
        <w:t xml:space="preserve">меню Съемка после настроек Слоев, </w:t>
      </w:r>
      <w:r w:rsidRPr="004E7EBD">
        <w:rPr>
          <w:lang w:val="ru-RU"/>
        </w:rPr>
        <w:t>рис</w:t>
      </w:r>
      <w:r w:rsidR="00657E25" w:rsidRPr="004E7EBD">
        <w:rPr>
          <w:lang w:val="ru-RU"/>
        </w:rPr>
        <w:t>унок</w:t>
      </w:r>
      <w:r w:rsidRPr="004E7EBD">
        <w:rPr>
          <w:lang w:val="ru-RU"/>
        </w:rPr>
        <w:t xml:space="preserve"> 5.18-6.</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889759" cy="2519680"/>
            <wp:effectExtent l="0" t="0" r="0" b="0"/>
            <wp:docPr id="101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应用宝截屏2017021001.png"/>
                    <pic:cNvPicPr>
                      <a:picLocks noChangeAspect="1" noChangeArrowheads="1"/>
                    </pic:cNvPicPr>
                  </pic:nvPicPr>
                  <pic:blipFill>
                    <a:blip r:embed="rId3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9759" cy="251968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9" cy="2514598"/>
            <wp:effectExtent l="0" t="0" r="635" b="635"/>
            <wp:docPr id="1020"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5949" cy="25145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9" cy="2514598"/>
            <wp:effectExtent l="0" t="0" r="635" b="635"/>
            <wp:docPr id="102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3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85949" cy="2514598"/>
                    </a:xfrm>
                    <a:prstGeom prst="rect">
                      <a:avLst/>
                    </a:prstGeom>
                    <a:noFill/>
                    <a:ln>
                      <a:noFill/>
                    </a:ln>
                  </pic:spPr>
                </pic:pic>
              </a:graphicData>
            </a:graphic>
          </wp:inline>
        </w:drawing>
      </w:r>
    </w:p>
    <w:p w:rsidR="005B31A8" w:rsidRPr="004E7EBD" w:rsidRDefault="005B31A8" w:rsidP="00657E25">
      <w:pPr>
        <w:spacing w:after="120"/>
        <w:jc w:val="center"/>
        <w:rPr>
          <w:lang w:val="ru-RU"/>
        </w:rPr>
      </w:pPr>
      <w:r w:rsidRPr="004E7EBD">
        <w:rPr>
          <w:lang w:val="ru-RU"/>
        </w:rPr>
        <w:t>Рисунок 5.18-4                                           Рисунок 5.18-5                                      Рисунок 5.18-6</w:t>
      </w:r>
      <w:bookmarkStart w:id="196" w:name="_Hlk508614715"/>
    </w:p>
    <w:p w:rsidR="005B31A8" w:rsidRPr="004E7EBD" w:rsidRDefault="005B31A8">
      <w:pPr>
        <w:adjustRightInd/>
        <w:snapToGrid/>
        <w:spacing w:afterLines="0" w:line="240" w:lineRule="auto"/>
        <w:ind w:firstLineChars="0" w:firstLine="0"/>
        <w:jc w:val="left"/>
        <w:rPr>
          <w:lang w:val="ru-RU"/>
        </w:rPr>
      </w:pPr>
      <w:r w:rsidRPr="004E7EBD">
        <w:rPr>
          <w:lang w:val="ru-RU"/>
        </w:rPr>
        <w:br w:type="page"/>
      </w:r>
    </w:p>
    <w:p w:rsidR="005B31A8" w:rsidRPr="004E7EBD" w:rsidRDefault="005B31A8" w:rsidP="005B31A8">
      <w:pPr>
        <w:spacing w:after="120"/>
        <w:rPr>
          <w:lang w:val="ru-RU"/>
        </w:rPr>
      </w:pPr>
    </w:p>
    <w:p w:rsidR="004A4C75" w:rsidRPr="004E7EBD" w:rsidRDefault="00E63A4A" w:rsidP="00E27654">
      <w:pPr>
        <w:pStyle w:val="1"/>
      </w:pPr>
      <w:bookmarkStart w:id="197" w:name="_Toc536738042"/>
      <w:bookmarkEnd w:id="196"/>
      <w:r w:rsidRPr="004E7EBD">
        <w:t>Глава</w:t>
      </w:r>
      <w:r w:rsidR="00E623CC" w:rsidRPr="004E7EBD">
        <w:t xml:space="preserve"> 6 </w:t>
      </w:r>
      <w:bookmarkEnd w:id="186"/>
      <w:r w:rsidR="0080575E" w:rsidRPr="004E7EBD">
        <w:t>Инструменты</w:t>
      </w:r>
      <w:bookmarkEnd w:id="197"/>
    </w:p>
    <w:p w:rsidR="00A722CD" w:rsidRPr="004E7EBD" w:rsidRDefault="00A722CD" w:rsidP="00141D81">
      <w:pPr>
        <w:pStyle w:val="2"/>
        <w:rPr>
          <w:rStyle w:val="20"/>
          <w:b/>
          <w:bCs/>
        </w:rPr>
      </w:pPr>
      <w:bookmarkStart w:id="198" w:name="_Toc528671499"/>
      <w:bookmarkStart w:id="199" w:name="_Toc536738043"/>
      <w:r w:rsidRPr="004E7EBD">
        <w:rPr>
          <w:rStyle w:val="20"/>
          <w:b/>
          <w:bCs/>
        </w:rPr>
        <w:t xml:space="preserve">6.1 </w:t>
      </w:r>
      <w:bookmarkEnd w:id="198"/>
      <w:r w:rsidR="00AE051C" w:rsidRPr="004E7EBD">
        <w:rPr>
          <w:rStyle w:val="20"/>
          <w:b/>
          <w:bCs/>
        </w:rPr>
        <w:t>Параметры преобразования (локализация</w:t>
      </w:r>
      <w:r w:rsidR="0080575E" w:rsidRPr="004E7EBD">
        <w:rPr>
          <w:rStyle w:val="20"/>
          <w:b/>
          <w:bCs/>
        </w:rPr>
        <w:t>)</w:t>
      </w:r>
      <w:bookmarkEnd w:id="199"/>
    </w:p>
    <w:p w:rsidR="00FD0658" w:rsidRPr="004E7EBD" w:rsidRDefault="00AE051C" w:rsidP="00FD0658">
      <w:pPr>
        <w:spacing w:after="120"/>
        <w:rPr>
          <w:lang w:val="ru-RU"/>
        </w:rPr>
      </w:pPr>
      <w:r w:rsidRPr="004E7EBD">
        <w:rPr>
          <w:lang w:val="ru-RU"/>
        </w:rPr>
        <w:t>В</w:t>
      </w:r>
      <w:r w:rsidR="00FD0658" w:rsidRPr="004E7EBD">
        <w:rPr>
          <w:lang w:val="ru-RU"/>
        </w:rPr>
        <w:t xml:space="preserve">ыходными данными </w:t>
      </w:r>
      <w:r w:rsidR="00FD0658" w:rsidRPr="004E7EBD">
        <w:t>GPS</w:t>
      </w:r>
      <w:r w:rsidR="00FD0658" w:rsidRPr="004E7EBD">
        <w:rPr>
          <w:lang w:val="ru-RU"/>
        </w:rPr>
        <w:t xml:space="preserve">-приемника являются координаты широты и долготы </w:t>
      </w:r>
      <w:r w:rsidR="00FD0658" w:rsidRPr="004E7EBD">
        <w:t>WGS</w:t>
      </w:r>
      <w:r w:rsidR="00FD0658" w:rsidRPr="004E7EBD">
        <w:rPr>
          <w:lang w:val="ru-RU"/>
        </w:rPr>
        <w:t xml:space="preserve">-84. Координаты должны быть преобразованы в координаты </w:t>
      </w:r>
      <w:r w:rsidR="00D131E9" w:rsidRPr="004E7EBD">
        <w:rPr>
          <w:lang w:val="ru-RU"/>
        </w:rPr>
        <w:t>местной</w:t>
      </w:r>
      <w:r w:rsidR="00FD0658" w:rsidRPr="004E7EBD">
        <w:rPr>
          <w:lang w:val="ru-RU"/>
        </w:rPr>
        <w:t xml:space="preserve"> системы координат, что требует программного обеспечения для расчета и настройки параметров преобразования координат. </w:t>
      </w:r>
      <w:r w:rsidR="00D46A20" w:rsidRPr="004E7EBD">
        <w:rPr>
          <w:lang w:val="ru-RU"/>
        </w:rPr>
        <w:t>Локализация</w:t>
      </w:r>
      <w:r w:rsidR="00FD0658" w:rsidRPr="004E7EBD">
        <w:rPr>
          <w:lang w:val="ru-RU"/>
        </w:rPr>
        <w:t xml:space="preserve"> является основным инструментом для преобразования.</w:t>
      </w:r>
    </w:p>
    <w:p w:rsidR="00060975" w:rsidRPr="004E7EBD" w:rsidRDefault="00FD0658" w:rsidP="00FD0658">
      <w:pPr>
        <w:spacing w:after="120"/>
        <w:rPr>
          <w:lang w:val="ru-RU"/>
        </w:rPr>
      </w:pPr>
      <w:r w:rsidRPr="004E7EBD">
        <w:rPr>
          <w:lang w:val="ru-RU"/>
        </w:rPr>
        <w:t>Нажмите [Инструменты] -&gt; [</w:t>
      </w:r>
      <w:r w:rsidR="00AE051C" w:rsidRPr="004E7EBD">
        <w:rPr>
          <w:rStyle w:val="20"/>
          <w:b w:val="0"/>
          <w:bCs w:val="0"/>
        </w:rPr>
        <w:t>Параметры преобразования</w:t>
      </w:r>
      <w:r w:rsidRPr="004E7EBD">
        <w:rPr>
          <w:lang w:val="ru-RU"/>
        </w:rPr>
        <w:t xml:space="preserve">], чтобы войти в </w:t>
      </w:r>
      <w:r w:rsidR="001B7B21" w:rsidRPr="004E7EBD">
        <w:rPr>
          <w:lang w:val="ru-RU"/>
        </w:rPr>
        <w:t>меню</w:t>
      </w:r>
      <w:r w:rsidRPr="004E7EBD">
        <w:rPr>
          <w:lang w:val="ru-RU"/>
        </w:rPr>
        <w:t xml:space="preserve">, </w:t>
      </w:r>
      <w:r w:rsidR="001B7B21" w:rsidRPr="004E7EBD">
        <w:rPr>
          <w:lang w:val="ru-RU"/>
        </w:rPr>
        <w:t>рисунок</w:t>
      </w:r>
      <w:r w:rsidRPr="004E7EBD">
        <w:rPr>
          <w:lang w:val="ru-RU"/>
        </w:rPr>
        <w:t xml:space="preserve"> 6.1-1. Он содержит операции добавления, редактирования, удаления, вычисления, импорта, экспорта и опций</w:t>
      </w:r>
      <w:r w:rsidR="00BF7F59" w:rsidRPr="004E7EBD">
        <w:rPr>
          <w:lang w:val="ru-RU"/>
        </w:rPr>
        <w:t>.</w:t>
      </w:r>
    </w:p>
    <w:p w:rsidR="00060975" w:rsidRPr="004E7EBD" w:rsidRDefault="00060975" w:rsidP="0066209E">
      <w:pPr>
        <w:spacing w:after="120"/>
        <w:jc w:val="center"/>
        <w:rPr>
          <w:lang w:val="ru-RU"/>
        </w:rPr>
      </w:pPr>
      <w:r w:rsidRPr="004E7EBD">
        <w:rPr>
          <w:noProof/>
          <w:lang w:val="ru-RU" w:eastAsia="ru-RU"/>
        </w:rPr>
        <w:drawing>
          <wp:inline distT="0" distB="0" distL="0" distR="0">
            <wp:extent cx="1889999" cy="2519998"/>
            <wp:effectExtent l="0" t="0" r="0" b="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C:\Users\geo\Desktop\Screenshot_2016-07-04-11-01-57_com.geo.surpad.png"/>
                    <pic:cNvPicPr>
                      <a:picLocks noChangeAspect="1" noChangeArrowheads="1"/>
                    </pic:cNvPicPr>
                  </pic:nvPicPr>
                  <pic:blipFill>
                    <a:blip r:embed="rId3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w="9525">
                      <a:noFill/>
                      <a:miter lim="800000"/>
                      <a:headEnd/>
                      <a:tailEnd/>
                    </a:ln>
                  </pic:spPr>
                </pic:pic>
              </a:graphicData>
            </a:graphic>
          </wp:inline>
        </w:drawing>
      </w:r>
      <w:r w:rsidR="00295E49" w:rsidRPr="004E7EBD">
        <w:rPr>
          <w:lang w:val="ru-RU"/>
        </w:rPr>
        <w:t xml:space="preserve">          </w:t>
      </w:r>
      <w:r w:rsidRPr="004E7EBD">
        <w:rPr>
          <w:noProof/>
          <w:lang w:val="ru-RU" w:eastAsia="ru-RU"/>
        </w:rPr>
        <w:drawing>
          <wp:inline distT="0" distB="0" distL="0" distR="0">
            <wp:extent cx="1889999" cy="2519998"/>
            <wp:effectExtent l="0" t="0" r="0" b="0"/>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descr="C:\Users\geo\Desktop\Screenshot_2016-07-04-11-08-50_com.geo.surpad.png"/>
                    <pic:cNvPicPr>
                      <a:picLocks noChangeAspect="1" noChangeArrowheads="1"/>
                    </pic:cNvPicPr>
                  </pic:nvPicPr>
                  <pic:blipFill>
                    <a:blip r:embed="rId3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w="9525">
                      <a:noFill/>
                      <a:miter lim="800000"/>
                      <a:headEnd/>
                      <a:tailEnd/>
                    </a:ln>
                  </pic:spPr>
                </pic:pic>
              </a:graphicData>
            </a:graphic>
          </wp:inline>
        </w:drawing>
      </w:r>
    </w:p>
    <w:p w:rsidR="00060975" w:rsidRPr="004E7EBD" w:rsidRDefault="00361AE4" w:rsidP="0066209E">
      <w:pPr>
        <w:spacing w:after="120"/>
        <w:ind w:firstLineChars="1350" w:firstLine="2835"/>
        <w:rPr>
          <w:sz w:val="21"/>
          <w:lang w:val="ru-RU"/>
        </w:rPr>
      </w:pPr>
      <w:r w:rsidRPr="004E7EBD">
        <w:rPr>
          <w:sz w:val="21"/>
          <w:lang w:val="ru-RU"/>
        </w:rPr>
        <w:t>Рисунок</w:t>
      </w:r>
      <w:r w:rsidR="00295E49" w:rsidRPr="004E7EBD">
        <w:rPr>
          <w:sz w:val="21"/>
          <w:lang w:val="ru-RU"/>
        </w:rPr>
        <w:t xml:space="preserve"> </w:t>
      </w:r>
      <w:r w:rsidR="00060975" w:rsidRPr="004E7EBD">
        <w:rPr>
          <w:sz w:val="21"/>
          <w:lang w:val="ru-RU"/>
        </w:rPr>
        <w:t xml:space="preserve">6.1-1               </w:t>
      </w:r>
      <w:r w:rsidR="003E6EC6" w:rsidRPr="004E7EBD">
        <w:rPr>
          <w:sz w:val="21"/>
          <w:lang w:val="ru-RU"/>
        </w:rPr>
        <w:t xml:space="preserve"> </w:t>
      </w:r>
      <w:r w:rsidR="00060975" w:rsidRPr="004E7EBD">
        <w:rPr>
          <w:sz w:val="21"/>
          <w:lang w:val="ru-RU"/>
        </w:rPr>
        <w:t xml:space="preserve">    </w:t>
      </w:r>
      <w:r w:rsidR="00295E49" w:rsidRPr="004E7EBD">
        <w:rPr>
          <w:sz w:val="21"/>
          <w:lang w:val="ru-RU"/>
        </w:rPr>
        <w:t xml:space="preserve">                        </w:t>
      </w:r>
      <w:r w:rsidR="00060975" w:rsidRPr="004E7EBD">
        <w:rPr>
          <w:sz w:val="21"/>
          <w:lang w:val="ru-RU"/>
        </w:rPr>
        <w:t xml:space="preserve">      </w:t>
      </w:r>
      <w:r w:rsidRPr="004E7EBD">
        <w:rPr>
          <w:sz w:val="21"/>
          <w:lang w:val="ru-RU"/>
        </w:rPr>
        <w:t>Рисунок</w:t>
      </w:r>
      <w:r w:rsidR="00295E49" w:rsidRPr="004E7EBD">
        <w:rPr>
          <w:sz w:val="21"/>
          <w:lang w:val="ru-RU"/>
        </w:rPr>
        <w:t xml:space="preserve"> </w:t>
      </w:r>
      <w:r w:rsidR="00060975" w:rsidRPr="004E7EBD">
        <w:rPr>
          <w:sz w:val="21"/>
          <w:lang w:val="ru-RU"/>
        </w:rPr>
        <w:t>6.1-2</w:t>
      </w:r>
    </w:p>
    <w:p w:rsidR="00060975" w:rsidRPr="004E7EBD" w:rsidRDefault="00E34151" w:rsidP="0066209E">
      <w:pPr>
        <w:spacing w:after="120"/>
        <w:rPr>
          <w:lang w:val="ru-RU"/>
        </w:rPr>
      </w:pPr>
      <w:r w:rsidRPr="004E7EBD">
        <w:rPr>
          <w:lang w:val="ru-RU"/>
        </w:rPr>
        <w:t xml:space="preserve">Нажмите [Добавить], чтобы войти в </w:t>
      </w:r>
      <w:r w:rsidR="001B7B21" w:rsidRPr="004E7EBD">
        <w:rPr>
          <w:lang w:val="ru-RU"/>
        </w:rPr>
        <w:t>меню, рисунок</w:t>
      </w:r>
      <w:r w:rsidR="00AE051C" w:rsidRPr="004E7EBD">
        <w:rPr>
          <w:lang w:val="ru-RU"/>
        </w:rPr>
        <w:t xml:space="preserve"> 6.1-2</w:t>
      </w:r>
      <w:r w:rsidR="00FD2B87" w:rsidRPr="004E7EBD">
        <w:rPr>
          <w:lang w:val="ru-RU"/>
        </w:rPr>
        <w:t>.</w:t>
      </w:r>
    </w:p>
    <w:p w:rsidR="00E34151" w:rsidRPr="004E7EBD" w:rsidRDefault="00E34151" w:rsidP="0066209E">
      <w:pPr>
        <w:spacing w:after="120"/>
        <w:rPr>
          <w:lang w:val="ru-RU"/>
        </w:rPr>
      </w:pPr>
      <w:r w:rsidRPr="004E7EBD">
        <w:rPr>
          <w:lang w:val="ru-RU"/>
        </w:rPr>
        <w:t xml:space="preserve">Существует два способа установить координаты точек </w:t>
      </w:r>
      <w:r w:rsidR="00AE051C" w:rsidRPr="004E7EBD">
        <w:rPr>
          <w:lang w:val="ru-RU"/>
        </w:rPr>
        <w:t>локализации</w:t>
      </w:r>
      <w:r w:rsidR="00D131E9" w:rsidRPr="004E7EBD">
        <w:rPr>
          <w:lang w:val="ru-RU"/>
        </w:rPr>
        <w:t>:</w:t>
      </w:r>
      <w:r w:rsidRPr="004E7EBD">
        <w:rPr>
          <w:lang w:val="ru-RU"/>
        </w:rPr>
        <w:t xml:space="preserve"> один - нажать </w:t>
      </w:r>
      <w:r w:rsidR="00BC0083" w:rsidRPr="004E7EBD">
        <w:rPr>
          <w:noProof/>
          <w:lang w:val="ru-RU" w:eastAsia="ru-RU"/>
        </w:rPr>
        <w:drawing>
          <wp:inline distT="0" distB="0" distL="0" distR="0">
            <wp:extent cx="213360" cy="213360"/>
            <wp:effectExtent l="0" t="0" r="0" b="0"/>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C:\Users\geo\Documents\Tencent Files\2843815295\FileRecv\MobileFile\Image\%FMR6UN2[L6MF7J82$M44{5.png"/>
                    <pic:cNvPicPr>
                      <a:picLocks noChangeAspect="1" noChangeArrowheads="1"/>
                    </pic:cNvPicPr>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711" cy="213711"/>
                    </a:xfrm>
                    <a:prstGeom prst="rect">
                      <a:avLst/>
                    </a:prstGeom>
                    <a:noFill/>
                    <a:ln w="9525">
                      <a:noFill/>
                      <a:miter lim="800000"/>
                      <a:headEnd/>
                      <a:tailEnd/>
                    </a:ln>
                  </pic:spPr>
                </pic:pic>
              </a:graphicData>
            </a:graphic>
          </wp:inline>
        </w:drawing>
      </w:r>
      <w:r w:rsidR="00BC0083" w:rsidRPr="004E7EBD">
        <w:rPr>
          <w:lang w:val="ru-RU"/>
        </w:rPr>
        <w:t xml:space="preserve"> </w:t>
      </w:r>
      <w:r w:rsidRPr="004E7EBD">
        <w:rPr>
          <w:lang w:val="ru-RU"/>
        </w:rPr>
        <w:t>для получения координат из библиотеки точек, другой - для ввода имени, север</w:t>
      </w:r>
      <w:r w:rsidR="001B7B21" w:rsidRPr="004E7EBD">
        <w:rPr>
          <w:lang w:val="ru-RU"/>
        </w:rPr>
        <w:t>а</w:t>
      </w:r>
      <w:r w:rsidRPr="004E7EBD">
        <w:rPr>
          <w:lang w:val="ru-RU"/>
        </w:rPr>
        <w:t>, восток</w:t>
      </w:r>
      <w:r w:rsidR="001B7B21" w:rsidRPr="004E7EBD">
        <w:rPr>
          <w:lang w:val="ru-RU"/>
        </w:rPr>
        <w:t>а</w:t>
      </w:r>
      <w:r w:rsidRPr="004E7EBD">
        <w:rPr>
          <w:lang w:val="ru-RU"/>
        </w:rPr>
        <w:t xml:space="preserve"> и </w:t>
      </w:r>
      <w:r w:rsidR="001B7B21" w:rsidRPr="004E7EBD">
        <w:rPr>
          <w:lang w:val="ru-RU"/>
        </w:rPr>
        <w:t>высоты</w:t>
      </w:r>
      <w:r w:rsidRPr="004E7EBD">
        <w:rPr>
          <w:lang w:val="ru-RU"/>
        </w:rPr>
        <w:t xml:space="preserve">. </w:t>
      </w:r>
      <w:r w:rsidR="00D131E9" w:rsidRPr="004E7EBD">
        <w:rPr>
          <w:lang w:val="ru-RU"/>
        </w:rPr>
        <w:t>Установите известную</w:t>
      </w:r>
      <w:r w:rsidR="001B7B21" w:rsidRPr="004E7EBD">
        <w:rPr>
          <w:lang w:val="ru-RU"/>
        </w:rPr>
        <w:t xml:space="preserve"> координаты</w:t>
      </w:r>
      <w:r w:rsidRPr="004E7EBD">
        <w:rPr>
          <w:lang w:val="ru-RU"/>
        </w:rPr>
        <w:t xml:space="preserve"> для завершения ввода координат точки в первой системе координат.</w:t>
      </w:r>
    </w:p>
    <w:p w:rsidR="00060975" w:rsidRPr="004E7EBD" w:rsidRDefault="00E34151" w:rsidP="0066209E">
      <w:pPr>
        <w:spacing w:after="120"/>
        <w:rPr>
          <w:lang w:val="ru-RU"/>
        </w:rPr>
      </w:pPr>
      <w:r w:rsidRPr="004E7EBD">
        <w:rPr>
          <w:lang w:val="ru-RU"/>
        </w:rPr>
        <w:t xml:space="preserve">Затем установите геодезическую координату </w:t>
      </w:r>
      <w:r w:rsidRPr="004E7EBD">
        <w:t>WGS</w:t>
      </w:r>
      <w:r w:rsidRPr="004E7EBD">
        <w:rPr>
          <w:lang w:val="ru-RU"/>
        </w:rPr>
        <w:t xml:space="preserve">84. Существует три способа задания геодезических координат </w:t>
      </w:r>
      <w:r w:rsidRPr="004E7EBD">
        <w:t>WGS</w:t>
      </w:r>
      <w:r w:rsidRPr="004E7EBD">
        <w:rPr>
          <w:lang w:val="ru-RU"/>
        </w:rPr>
        <w:t xml:space="preserve">-84: первый - это нажать </w:t>
      </w:r>
      <w:r w:rsidR="00927605" w:rsidRPr="004E7EBD">
        <w:rPr>
          <w:noProof/>
          <w:lang w:val="ru-RU" w:eastAsia="ru-RU"/>
        </w:rPr>
        <w:drawing>
          <wp:inline distT="0" distB="0" distL="0" distR="0">
            <wp:extent cx="213711" cy="213711"/>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C:\Users\geo\Documents\Tencent Files\2843815295\FileRecv\MobileFile\Image\%FMR6UN2[L6MF7J82$M44{5.png"/>
                    <pic:cNvPicPr>
                      <a:picLocks noChangeAspect="1" noChangeArrowheads="1"/>
                    </pic:cNvPicPr>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711" cy="213711"/>
                    </a:xfrm>
                    <a:prstGeom prst="rect">
                      <a:avLst/>
                    </a:prstGeom>
                    <a:noFill/>
                    <a:ln w="9525">
                      <a:noFill/>
                      <a:miter lim="800000"/>
                      <a:headEnd/>
                      <a:tailEnd/>
                    </a:ln>
                  </pic:spPr>
                </pic:pic>
              </a:graphicData>
            </a:graphic>
          </wp:inline>
        </w:drawing>
      </w:r>
      <w:r w:rsidR="00927605" w:rsidRPr="004E7EBD">
        <w:rPr>
          <w:lang w:val="ru-RU"/>
        </w:rPr>
        <w:t xml:space="preserve"> </w:t>
      </w:r>
      <w:r w:rsidRPr="004E7EBD">
        <w:rPr>
          <w:lang w:val="ru-RU"/>
        </w:rPr>
        <w:t xml:space="preserve">снять точку, вторая - нажать </w:t>
      </w:r>
      <w:r w:rsidR="00927605" w:rsidRPr="004E7EBD">
        <w:rPr>
          <w:noProof/>
          <w:lang w:val="ru-RU" w:eastAsia="ru-RU"/>
        </w:rPr>
        <w:drawing>
          <wp:inline distT="0" distB="0" distL="0" distR="0">
            <wp:extent cx="213360" cy="213360"/>
            <wp:effectExtent l="0" t="0" r="0" b="0"/>
            <wp:docPr id="1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C:\Users\geo\Documents\Tencent Files\2843815295\FileRecv\MobileFile\Image\%FMR6UN2[L6MF7J82$M44{5.png"/>
                    <pic:cNvPicPr>
                      <a:picLocks noChangeAspect="1" noChangeArrowheads="1"/>
                    </pic:cNvPicPr>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711" cy="213711"/>
                    </a:xfrm>
                    <a:prstGeom prst="rect">
                      <a:avLst/>
                    </a:prstGeom>
                    <a:noFill/>
                    <a:ln w="9525">
                      <a:noFill/>
                      <a:miter lim="800000"/>
                      <a:headEnd/>
                      <a:tailEnd/>
                    </a:ln>
                  </pic:spPr>
                </pic:pic>
              </a:graphicData>
            </a:graphic>
          </wp:inline>
        </w:drawing>
      </w:r>
      <w:r w:rsidR="00927605" w:rsidRPr="004E7EBD">
        <w:rPr>
          <w:lang w:val="ru-RU"/>
        </w:rPr>
        <w:t xml:space="preserve"> </w:t>
      </w:r>
      <w:r w:rsidRPr="004E7EBD">
        <w:rPr>
          <w:lang w:val="ru-RU"/>
        </w:rPr>
        <w:t xml:space="preserve">для получения координат из библиотеки точек, а третья - </w:t>
      </w:r>
      <w:r w:rsidR="001B7B21" w:rsidRPr="004E7EBD">
        <w:rPr>
          <w:lang w:val="ru-RU"/>
        </w:rPr>
        <w:t>ручной ввод</w:t>
      </w:r>
      <w:r w:rsidR="00DC5AF3" w:rsidRPr="004E7EBD">
        <w:rPr>
          <w:lang w:val="ru-RU"/>
        </w:rPr>
        <w:t xml:space="preserve"> имени и координат</w:t>
      </w:r>
      <w:r w:rsidRPr="004E7EBD">
        <w:rPr>
          <w:lang w:val="ru-RU"/>
        </w:rPr>
        <w:t xml:space="preserve">. </w:t>
      </w:r>
      <w:r w:rsidRPr="004E7EBD">
        <w:rPr>
          <w:lang w:val="ru-RU"/>
        </w:rPr>
        <w:lastRenderedPageBreak/>
        <w:t>Установите, следует ли использовать горизонтальное и вертикальное проложение, а затем нажмите [</w:t>
      </w:r>
      <w:r w:rsidRPr="004E7EBD">
        <w:t>OK</w:t>
      </w:r>
      <w:r w:rsidRPr="004E7EBD">
        <w:rPr>
          <w:lang w:val="ru-RU"/>
        </w:rPr>
        <w:t>], чтобы сохранить первую пару координат. Остальные координаты могут быть добавлены таким</w:t>
      </w:r>
      <w:r w:rsidR="00DC5AF3" w:rsidRPr="004E7EBD">
        <w:rPr>
          <w:lang w:val="ru-RU"/>
        </w:rPr>
        <w:t xml:space="preserve"> же</w:t>
      </w:r>
      <w:r w:rsidRPr="004E7EBD">
        <w:rPr>
          <w:lang w:val="ru-RU"/>
        </w:rPr>
        <w:t xml:space="preserve"> образом, пока не будут добавлены все </w:t>
      </w:r>
      <w:r w:rsidR="00DC5AF3" w:rsidRPr="004E7EBD">
        <w:rPr>
          <w:lang w:val="ru-RU"/>
        </w:rPr>
        <w:t>пункты</w:t>
      </w:r>
      <w:r w:rsidRPr="004E7EBD">
        <w:rPr>
          <w:lang w:val="ru-RU"/>
        </w:rPr>
        <w:t xml:space="preserve">, участвующие в </w:t>
      </w:r>
      <w:r w:rsidR="00DC5AF3" w:rsidRPr="004E7EBD">
        <w:rPr>
          <w:lang w:val="ru-RU"/>
        </w:rPr>
        <w:t>локализации</w:t>
      </w:r>
      <w:r w:rsidR="004C7BAD" w:rsidRPr="004E7EBD">
        <w:rPr>
          <w:lang w:val="ru-RU"/>
        </w:rPr>
        <w:t>.</w:t>
      </w:r>
      <w:r w:rsidR="002E0FFD" w:rsidRPr="004E7EBD">
        <w:rPr>
          <w:lang w:val="ru-RU"/>
        </w:rPr>
        <w:t xml:space="preserve"> </w:t>
      </w:r>
    </w:p>
    <w:p w:rsidR="00E34151" w:rsidRPr="004E7EBD" w:rsidRDefault="00764FC9" w:rsidP="00E34151">
      <w:pPr>
        <w:spacing w:after="120"/>
        <w:rPr>
          <w:lang w:val="ru-RU"/>
        </w:rPr>
      </w:pPr>
      <w:r w:rsidRPr="004E7EBD">
        <w:rPr>
          <w:lang w:val="ru-RU"/>
        </w:rPr>
        <w:t>Выберите координаты</w:t>
      </w:r>
      <w:r w:rsidR="00E34151" w:rsidRPr="004E7EBD">
        <w:rPr>
          <w:lang w:val="ru-RU"/>
        </w:rPr>
        <w:t xml:space="preserve"> в [Калибровка] и нажмите [Изменить], вы можете редактировать параметры этой точки. Затем нажмите [</w:t>
      </w:r>
      <w:r w:rsidR="00E34151" w:rsidRPr="004E7EBD">
        <w:t>OK</w:t>
      </w:r>
      <w:r w:rsidR="00E34151" w:rsidRPr="004E7EBD">
        <w:rPr>
          <w:lang w:val="ru-RU"/>
        </w:rPr>
        <w:t>], чтобы сохранить изменения.</w:t>
      </w:r>
    </w:p>
    <w:p w:rsidR="00E34151" w:rsidRPr="004E7EBD" w:rsidRDefault="00E34151" w:rsidP="00E34151">
      <w:pPr>
        <w:spacing w:after="120"/>
        <w:rPr>
          <w:lang w:val="ru-RU"/>
        </w:rPr>
      </w:pPr>
      <w:r w:rsidRPr="004E7EBD">
        <w:rPr>
          <w:lang w:val="ru-RU"/>
        </w:rPr>
        <w:t>Выберите координату в [Калибровка] и нажмите [Удалить], затем все данные об этой точке могут быть удалены.</w:t>
      </w:r>
    </w:p>
    <w:p w:rsidR="00E34151" w:rsidRPr="004E7EBD" w:rsidRDefault="00E34151" w:rsidP="00E34151">
      <w:pPr>
        <w:spacing w:after="120"/>
        <w:rPr>
          <w:lang w:val="ru-RU"/>
        </w:rPr>
      </w:pPr>
      <w:r w:rsidRPr="004E7EBD">
        <w:rPr>
          <w:lang w:val="ru-RU"/>
        </w:rPr>
        <w:t>Нажмите [Импорт], чтобы импортировать предварительно отредактированный файл * .</w:t>
      </w:r>
      <w:r w:rsidRPr="004E7EBD">
        <w:t>COT</w:t>
      </w:r>
      <w:r w:rsidRPr="004E7EBD">
        <w:rPr>
          <w:lang w:val="ru-RU"/>
        </w:rPr>
        <w:t xml:space="preserve"> и * .</w:t>
      </w:r>
      <w:r w:rsidRPr="004E7EBD">
        <w:t>LOC</w:t>
      </w:r>
      <w:r w:rsidRPr="004E7EBD">
        <w:rPr>
          <w:lang w:val="ru-RU"/>
        </w:rPr>
        <w:t xml:space="preserve"> (файл </w:t>
      </w:r>
      <w:r w:rsidRPr="004E7EBD">
        <w:t>SurveCE</w:t>
      </w:r>
      <w:r w:rsidRPr="004E7EBD">
        <w:rPr>
          <w:lang w:val="ru-RU"/>
        </w:rPr>
        <w:t>).</w:t>
      </w:r>
    </w:p>
    <w:p w:rsidR="00E34151" w:rsidRPr="004E7EBD" w:rsidRDefault="00E34151" w:rsidP="00E34151">
      <w:pPr>
        <w:spacing w:after="120"/>
        <w:rPr>
          <w:lang w:val="ru-RU"/>
        </w:rPr>
      </w:pPr>
      <w:r w:rsidRPr="004E7EBD">
        <w:rPr>
          <w:lang w:val="ru-RU"/>
        </w:rPr>
        <w:t>Нажмите [Экспорт], чтобы экспортирова</w:t>
      </w:r>
      <w:r w:rsidR="00DC5AF3" w:rsidRPr="004E7EBD">
        <w:rPr>
          <w:lang w:val="ru-RU"/>
        </w:rPr>
        <w:t>ть файл локализации в формате</w:t>
      </w:r>
      <w:r w:rsidRPr="004E7EBD">
        <w:rPr>
          <w:lang w:val="ru-RU"/>
        </w:rPr>
        <w:t xml:space="preserve"> * .</w:t>
      </w:r>
      <w:r w:rsidRPr="004E7EBD">
        <w:t>COT</w:t>
      </w:r>
      <w:r w:rsidRPr="004E7EBD">
        <w:rPr>
          <w:lang w:val="ru-RU"/>
        </w:rPr>
        <w:t>. Когда вам понадобится использовать эти координаты в следующий раз, вы можете импортировать</w:t>
      </w:r>
      <w:r w:rsidR="00DC5AF3" w:rsidRPr="004E7EBD">
        <w:rPr>
          <w:lang w:val="ru-RU"/>
        </w:rPr>
        <w:t xml:space="preserve"> их</w:t>
      </w:r>
      <w:r w:rsidRPr="004E7EBD">
        <w:rPr>
          <w:lang w:val="ru-RU"/>
        </w:rPr>
        <w:t>.</w:t>
      </w:r>
    </w:p>
    <w:p w:rsidR="007D71BE" w:rsidRPr="004E7EBD" w:rsidRDefault="00E34151" w:rsidP="00E34151">
      <w:pPr>
        <w:spacing w:after="120"/>
        <w:rPr>
          <w:lang w:val="ru-RU"/>
        </w:rPr>
      </w:pPr>
      <w:r w:rsidRPr="004E7EBD">
        <w:rPr>
          <w:lang w:val="ru-RU"/>
        </w:rPr>
        <w:t xml:space="preserve">Нажмите [Опции], чтобы </w:t>
      </w:r>
      <w:r w:rsidR="00DC5AF3" w:rsidRPr="004E7EBD">
        <w:rPr>
          <w:lang w:val="ru-RU"/>
        </w:rPr>
        <w:t>войти в меню</w:t>
      </w:r>
      <w:r w:rsidRPr="004E7EBD">
        <w:rPr>
          <w:lang w:val="ru-RU"/>
        </w:rPr>
        <w:t>, рисун</w:t>
      </w:r>
      <w:r w:rsidR="00DC5AF3" w:rsidRPr="004E7EBD">
        <w:rPr>
          <w:lang w:val="ru-RU"/>
        </w:rPr>
        <w:t>ок</w:t>
      </w:r>
      <w:r w:rsidRPr="004E7EBD">
        <w:rPr>
          <w:lang w:val="ru-RU"/>
        </w:rPr>
        <w:t xml:space="preserve"> 6.1-3.</w:t>
      </w:r>
    </w:p>
    <w:p w:rsidR="00060975" w:rsidRPr="004E7EBD" w:rsidRDefault="00060975" w:rsidP="0066209E">
      <w:pPr>
        <w:spacing w:after="120"/>
        <w:jc w:val="center"/>
        <w:rPr>
          <w:lang w:val="ru-RU"/>
        </w:rPr>
      </w:pPr>
      <w:r w:rsidRPr="004E7EBD">
        <w:rPr>
          <w:noProof/>
          <w:lang w:val="ru-RU" w:eastAsia="ru-RU"/>
        </w:rPr>
        <w:drawing>
          <wp:inline distT="0" distB="0" distL="0" distR="0">
            <wp:extent cx="1889999" cy="25200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2605.png"/>
                    <pic:cNvPicPr/>
                  </pic:nvPicPr>
                  <pic:blipFill>
                    <a:blip r:embed="rId3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402BBD" w:rsidRPr="004E7EBD">
        <w:rPr>
          <w:lang w:val="ru-RU"/>
        </w:rPr>
        <w:t xml:space="preserve">          </w:t>
      </w:r>
      <w:r w:rsidRPr="004E7EBD">
        <w:rPr>
          <w:noProof/>
          <w:lang w:val="ru-RU" w:eastAsia="ru-RU"/>
        </w:rPr>
        <w:drawing>
          <wp:inline distT="0" distB="0" distL="0" distR="0">
            <wp:extent cx="1889999" cy="2519998"/>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2605.png"/>
                    <pic:cNvPicPr/>
                  </pic:nvPicPr>
                  <pic:blipFill>
                    <a:blip r:embed="rId3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060975" w:rsidRPr="004E7EBD" w:rsidRDefault="00361AE4" w:rsidP="0066209E">
      <w:pPr>
        <w:spacing w:after="120"/>
        <w:ind w:firstLineChars="1328" w:firstLine="2789"/>
        <w:rPr>
          <w:sz w:val="21"/>
          <w:lang w:val="ru-RU"/>
        </w:rPr>
      </w:pPr>
      <w:r w:rsidRPr="004E7EBD">
        <w:rPr>
          <w:sz w:val="21"/>
          <w:lang w:val="ru-RU"/>
        </w:rPr>
        <w:t>Рисунок</w:t>
      </w:r>
      <w:r w:rsidR="00402BBD" w:rsidRPr="004E7EBD">
        <w:rPr>
          <w:sz w:val="21"/>
          <w:lang w:val="ru-RU"/>
        </w:rPr>
        <w:t xml:space="preserve"> </w:t>
      </w:r>
      <w:r w:rsidR="00060975" w:rsidRPr="004E7EBD">
        <w:rPr>
          <w:sz w:val="21"/>
          <w:lang w:val="ru-RU"/>
        </w:rPr>
        <w:t xml:space="preserve">6.1-3                                       </w:t>
      </w:r>
      <w:r w:rsidR="00402BBD" w:rsidRPr="004E7EBD">
        <w:rPr>
          <w:sz w:val="21"/>
          <w:lang w:val="ru-RU"/>
        </w:rPr>
        <w:t xml:space="preserve">  </w:t>
      </w:r>
      <w:r w:rsidR="00060975" w:rsidRPr="004E7EBD">
        <w:rPr>
          <w:sz w:val="21"/>
          <w:lang w:val="ru-RU"/>
        </w:rPr>
        <w:t xml:space="preserve">           </w:t>
      </w:r>
      <w:r w:rsidRPr="004E7EBD">
        <w:rPr>
          <w:sz w:val="21"/>
          <w:lang w:val="ru-RU"/>
        </w:rPr>
        <w:t>Рисунок</w:t>
      </w:r>
      <w:r w:rsidR="00402BBD" w:rsidRPr="004E7EBD">
        <w:rPr>
          <w:sz w:val="21"/>
          <w:lang w:val="ru-RU"/>
        </w:rPr>
        <w:t xml:space="preserve"> </w:t>
      </w:r>
      <w:r w:rsidR="00060975" w:rsidRPr="004E7EBD">
        <w:rPr>
          <w:sz w:val="21"/>
          <w:lang w:val="ru-RU"/>
        </w:rPr>
        <w:t>6.1-4</w:t>
      </w:r>
    </w:p>
    <w:p w:rsidR="00E34151" w:rsidRPr="004E7EBD" w:rsidRDefault="00E34151" w:rsidP="00E34151">
      <w:pPr>
        <w:spacing w:after="120"/>
        <w:rPr>
          <w:lang w:val="ru-RU"/>
        </w:rPr>
      </w:pPr>
      <w:r w:rsidRPr="004E7EBD">
        <w:rPr>
          <w:lang w:val="ru-RU"/>
        </w:rPr>
        <w:t>Метод преобразовании: включает [Горизонтальная коррекция + Коррекция высоты], [Регулировка по горизонтали + вертикальное уравнивание], [Семь параметров + горизонтальная коррекция + коррекция по высоте] и [Семь параметров]. Горизонтальная коррекция включает в себя горизонтальную коррекцию и четыре параметра. Коррекция высоты включает регулировку высоты и вертикальную регулировку.</w:t>
      </w:r>
    </w:p>
    <w:p w:rsidR="00060975" w:rsidRPr="004E7EBD" w:rsidRDefault="00E34151" w:rsidP="00E34151">
      <w:pPr>
        <w:spacing w:after="120"/>
        <w:rPr>
          <w:lang w:val="ru-RU"/>
        </w:rPr>
      </w:pPr>
      <w:r w:rsidRPr="004E7EBD">
        <w:rPr>
          <w:lang w:val="ru-RU"/>
        </w:rPr>
        <w:lastRenderedPageBreak/>
        <w:t>После ввода всех координат нажмите [</w:t>
      </w:r>
      <w:r w:rsidRPr="004E7EBD">
        <w:t>Calculate</w:t>
      </w:r>
      <w:r w:rsidRPr="004E7EBD">
        <w:rPr>
          <w:lang w:val="ru-RU"/>
        </w:rPr>
        <w:t xml:space="preserve">], чтобы получить отчет о параметрах </w:t>
      </w:r>
      <w:r w:rsidRPr="004E7EBD">
        <w:t>GPS</w:t>
      </w:r>
      <w:r w:rsidRPr="004E7EBD">
        <w:rPr>
          <w:lang w:val="ru-RU"/>
        </w:rPr>
        <w:t xml:space="preserve">, </w:t>
      </w:r>
      <w:r w:rsidR="00764FC9" w:rsidRPr="004E7EBD">
        <w:rPr>
          <w:lang w:val="ru-RU"/>
        </w:rPr>
        <w:t>рисунок</w:t>
      </w:r>
      <w:r w:rsidRPr="004E7EBD">
        <w:rPr>
          <w:lang w:val="ru-RU"/>
        </w:rPr>
        <w:t xml:space="preserve"> 6.1-4. Нажмите [Применить], он обновит данные в библиотеке координат. Если результат не будет применен, нажмите клавишу возврата вверху слева, он вернется к </w:t>
      </w:r>
      <w:r w:rsidR="005A6577" w:rsidRPr="004E7EBD">
        <w:rPr>
          <w:lang w:val="ru-RU"/>
        </w:rPr>
        <w:t>меню</w:t>
      </w:r>
      <w:r w:rsidRPr="004E7EBD">
        <w:rPr>
          <w:lang w:val="ru-RU"/>
        </w:rPr>
        <w:t xml:space="preserve"> калибровки. Чтобы гарантировать, что результаты расчета точны или надежны, нужно проверится с другими известными точками</w:t>
      </w:r>
      <w:r w:rsidR="00C46C2F" w:rsidRPr="004E7EBD">
        <w:rPr>
          <w:lang w:val="ru-RU"/>
        </w:rPr>
        <w:t>.</w:t>
      </w:r>
    </w:p>
    <w:p w:rsidR="00A722CD" w:rsidRPr="004E7EBD" w:rsidRDefault="00A722CD" w:rsidP="00141D81">
      <w:pPr>
        <w:pStyle w:val="2"/>
      </w:pPr>
      <w:bookmarkStart w:id="200" w:name="_Toc528671500"/>
      <w:bookmarkStart w:id="201" w:name="_Toc536738044"/>
      <w:r w:rsidRPr="004E7EBD">
        <w:t>6.2</w:t>
      </w:r>
      <w:r w:rsidR="008C69D2" w:rsidRPr="004E7EBD">
        <w:t xml:space="preserve"> </w:t>
      </w:r>
      <w:bookmarkEnd w:id="200"/>
      <w:r w:rsidR="00643FAA" w:rsidRPr="004E7EBD">
        <w:t>Конвертер координат</w:t>
      </w:r>
      <w:bookmarkEnd w:id="201"/>
    </w:p>
    <w:p w:rsidR="005A6577" w:rsidRPr="004E7EBD" w:rsidRDefault="00643FAA" w:rsidP="0066209E">
      <w:pPr>
        <w:spacing w:after="120"/>
        <w:rPr>
          <w:lang w:val="ru-RU"/>
        </w:rPr>
      </w:pPr>
      <w:r w:rsidRPr="004E7EBD">
        <w:rPr>
          <w:lang w:val="ru-RU"/>
        </w:rPr>
        <w:t xml:space="preserve">Нажмите [Инструменты] - [Пересчет координат], чтобы </w:t>
      </w:r>
      <w:r w:rsidR="00764FC9" w:rsidRPr="004E7EBD">
        <w:rPr>
          <w:lang w:val="ru-RU"/>
        </w:rPr>
        <w:t>войти в меню</w:t>
      </w:r>
      <w:r w:rsidRPr="004E7EBD">
        <w:rPr>
          <w:lang w:val="ru-RU"/>
        </w:rPr>
        <w:t xml:space="preserve">, </w:t>
      </w:r>
      <w:r w:rsidR="00764FC9" w:rsidRPr="004E7EBD">
        <w:rPr>
          <w:lang w:val="ru-RU"/>
        </w:rPr>
        <w:t>рисунок 6.2-1. Настройте координаты</w:t>
      </w:r>
      <w:r w:rsidRPr="004E7EBD">
        <w:rPr>
          <w:lang w:val="ru-RU"/>
        </w:rPr>
        <w:t xml:space="preserve"> источника, и есть три способа ввода координат:</w:t>
      </w:r>
    </w:p>
    <w:p w:rsidR="005A6577" w:rsidRPr="004E7EBD" w:rsidRDefault="00BD465A" w:rsidP="0066209E">
      <w:pPr>
        <w:spacing w:after="120"/>
        <w:rPr>
          <w:lang w:val="ru-RU"/>
        </w:rPr>
      </w:pPr>
      <w:r w:rsidRPr="004E7EBD">
        <w:rPr>
          <w:lang w:val="ru-RU"/>
        </w:rPr>
        <w:t xml:space="preserve">1. </w:t>
      </w:r>
      <w:r w:rsidR="00643FAA" w:rsidRPr="004E7EBD">
        <w:rPr>
          <w:lang w:val="ru-RU"/>
        </w:rPr>
        <w:t xml:space="preserve">Нажмите </w:t>
      </w:r>
      <w:r w:rsidRPr="004E7EBD">
        <w:rPr>
          <w:rFonts w:cs="Calibri"/>
          <w:noProof/>
          <w:lang w:val="ru-RU" w:eastAsia="ru-RU"/>
        </w:rPr>
        <w:drawing>
          <wp:inline distT="0" distB="0" distL="0" distR="0">
            <wp:extent cx="180000" cy="180000"/>
            <wp:effectExtent l="0" t="0" r="0" b="0"/>
            <wp:docPr id="12" name="图片 12" descr="C:\Users\geo-YF\Desktop\工作\SurPad\图标\4.0\drawable-hdpi-20180417\icon_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o-YF\Desktop\工作\SurPad\图标\4.0\drawable-hdpi-20180417\icon_mark.png"/>
                    <pic:cNvPicPr>
                      <a:picLocks noChangeAspect="1" noChangeArrowheads="1"/>
                    </pic:cNvPicPr>
                  </pic:nvPicPr>
                  <pic:blipFill>
                    <a:blip r:embed="rId3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w:t>
      </w:r>
      <w:r w:rsidR="00643FAA" w:rsidRPr="004E7EBD">
        <w:rPr>
          <w:lang w:val="ru-RU"/>
        </w:rPr>
        <w:t>снять точку;</w:t>
      </w:r>
    </w:p>
    <w:p w:rsidR="005A6577" w:rsidRPr="004E7EBD" w:rsidRDefault="00643FAA" w:rsidP="0066209E">
      <w:pPr>
        <w:spacing w:after="120"/>
        <w:rPr>
          <w:lang w:val="ru-RU"/>
        </w:rPr>
      </w:pPr>
      <w:r w:rsidRPr="004E7EBD">
        <w:rPr>
          <w:lang w:val="ru-RU"/>
        </w:rPr>
        <w:t xml:space="preserve">2. Нажмите для выбора из библиотеки координат; </w:t>
      </w:r>
    </w:p>
    <w:p w:rsidR="00060975" w:rsidRPr="004E7EBD" w:rsidRDefault="00643FAA" w:rsidP="0066209E">
      <w:pPr>
        <w:spacing w:after="120"/>
        <w:rPr>
          <w:lang w:val="ru-RU"/>
        </w:rPr>
      </w:pPr>
      <w:r w:rsidRPr="004E7EBD">
        <w:rPr>
          <w:lang w:val="ru-RU"/>
        </w:rPr>
        <w:t>3. Введите имя точки и значение координаты. Выберите тип преобразования (</w:t>
      </w:r>
      <w:r w:rsidRPr="004E7EBD">
        <w:t>BLH</w:t>
      </w:r>
      <w:r w:rsidRPr="004E7EBD">
        <w:rPr>
          <w:lang w:val="ru-RU"/>
        </w:rPr>
        <w:t xml:space="preserve"> или </w:t>
      </w:r>
      <w:r w:rsidRPr="004E7EBD">
        <w:t>xyh</w:t>
      </w:r>
      <w:r w:rsidRPr="004E7EBD">
        <w:rPr>
          <w:lang w:val="ru-RU"/>
        </w:rPr>
        <w:t xml:space="preserve">), введите координаты и нажмите [Преобразование], чтобы выполнить преобразование координат, </w:t>
      </w:r>
      <w:r w:rsidR="00A75D9E" w:rsidRPr="004E7EBD">
        <w:rPr>
          <w:lang w:val="ru-RU"/>
        </w:rPr>
        <w:t>рисунок</w:t>
      </w:r>
      <w:r w:rsidRPr="004E7EBD">
        <w:rPr>
          <w:lang w:val="ru-RU"/>
        </w:rPr>
        <w:t xml:space="preserve"> 6.2-2. Если необходимо сохранить преобразованные координаты, нажмите [</w:t>
      </w:r>
      <w:r w:rsidRPr="004E7EBD">
        <w:t>OK</w:t>
      </w:r>
      <w:r w:rsidRPr="004E7EBD">
        <w:rPr>
          <w:lang w:val="ru-RU"/>
        </w:rPr>
        <w:t xml:space="preserve">] и введите имя точки, чтобы сохранить ее в библиотеке координат, </w:t>
      </w:r>
      <w:r w:rsidR="00A75D9E" w:rsidRPr="004E7EBD">
        <w:rPr>
          <w:lang w:val="ru-RU"/>
        </w:rPr>
        <w:t>рисунок</w:t>
      </w:r>
      <w:r w:rsidRPr="004E7EBD">
        <w:rPr>
          <w:lang w:val="ru-RU"/>
        </w:rPr>
        <w:t xml:space="preserve"> 6.2-3.</w:t>
      </w:r>
    </w:p>
    <w:p w:rsidR="00060975" w:rsidRPr="004E7EBD" w:rsidRDefault="00060975" w:rsidP="0066209E">
      <w:pPr>
        <w:spacing w:after="120"/>
        <w:ind w:firstLineChars="0" w:firstLine="0"/>
        <w:jc w:val="center"/>
        <w:rPr>
          <w:lang w:val="ru-RU"/>
        </w:rPr>
      </w:pPr>
      <w:r w:rsidRPr="004E7EBD">
        <w:rPr>
          <w:noProof/>
          <w:lang w:val="ru-RU" w:eastAsia="ru-RU"/>
        </w:rPr>
        <w:drawing>
          <wp:inline distT="0" distB="0" distL="0" distR="0">
            <wp:extent cx="1889999" cy="2520000"/>
            <wp:effectExtent l="0" t="0" r="0" b="0"/>
            <wp:docPr id="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2"/>
                    <pic:cNvPicPr>
                      <a:picLocks noChangeAspect="1" noChangeArrowheads="1"/>
                    </pic:cNvPicPr>
                  </pic:nvPicPr>
                  <pic:blipFill>
                    <a:blip r:embed="rId3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a:noFill/>
                    <a:ln w="9525">
                      <a:noFill/>
                      <a:miter lim="800000"/>
                      <a:headEnd/>
                      <a:tailEnd/>
                    </a:ln>
                  </pic:spPr>
                </pic:pic>
              </a:graphicData>
            </a:graphic>
          </wp:inline>
        </w:drawing>
      </w:r>
      <w:r w:rsidR="00795CAB" w:rsidRPr="004E7EBD">
        <w:rPr>
          <w:lang w:val="ru-RU"/>
        </w:rPr>
        <w:t xml:space="preserve"> </w:t>
      </w:r>
      <w:r w:rsidRPr="004E7EBD">
        <w:rPr>
          <w:noProof/>
          <w:lang w:val="ru-RU" w:eastAsia="ru-RU"/>
        </w:rPr>
        <w:drawing>
          <wp:inline distT="0" distB="0" distL="0" distR="0">
            <wp:extent cx="1889999" cy="25200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noChangeArrowheads="1"/>
                    </pic:cNvPicPr>
                  </pic:nvPicPr>
                  <pic:blipFill>
                    <a:blip r:embed="rId3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a:noFill/>
                    <a:ln>
                      <a:noFill/>
                    </a:ln>
                  </pic:spPr>
                </pic:pic>
              </a:graphicData>
            </a:graphic>
          </wp:inline>
        </w:drawing>
      </w:r>
      <w:r w:rsidR="00795CAB" w:rsidRPr="004E7EBD">
        <w:rPr>
          <w:lang w:val="ru-RU"/>
        </w:rPr>
        <w:t xml:space="preserve"> </w:t>
      </w:r>
      <w:r w:rsidR="00795CAB" w:rsidRPr="004E7EBD">
        <w:rPr>
          <w:rFonts w:cs="Calibri"/>
          <w:noProof/>
          <w:lang w:val="ru-RU" w:eastAsia="ru-RU"/>
        </w:rPr>
        <w:drawing>
          <wp:inline distT="0" distB="0" distL="0" distR="0">
            <wp:extent cx="1889999" cy="2519998"/>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3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p>
    <w:p w:rsidR="00112986" w:rsidRPr="004E7EBD" w:rsidRDefault="00361AE4" w:rsidP="0066209E">
      <w:pPr>
        <w:spacing w:after="120"/>
        <w:ind w:firstLineChars="578" w:firstLine="1214"/>
        <w:rPr>
          <w:b/>
          <w:sz w:val="21"/>
          <w:lang w:val="ru-RU"/>
        </w:rPr>
      </w:pPr>
      <w:r w:rsidRPr="004E7EBD">
        <w:rPr>
          <w:sz w:val="21"/>
          <w:lang w:val="ru-RU"/>
        </w:rPr>
        <w:t>Рисунок</w:t>
      </w:r>
      <w:r w:rsidR="00FD044E" w:rsidRPr="004E7EBD">
        <w:rPr>
          <w:sz w:val="21"/>
          <w:lang w:val="ru-RU"/>
        </w:rPr>
        <w:t xml:space="preserve"> </w:t>
      </w:r>
      <w:r w:rsidR="00060975" w:rsidRPr="004E7EBD">
        <w:rPr>
          <w:sz w:val="21"/>
          <w:lang w:val="ru-RU"/>
        </w:rPr>
        <w:t>6.2-1</w:t>
      </w:r>
      <w:r w:rsidR="00112986" w:rsidRPr="004E7EBD">
        <w:rPr>
          <w:sz w:val="21"/>
          <w:lang w:val="ru-RU"/>
        </w:rPr>
        <w:t xml:space="preserve">              </w:t>
      </w:r>
      <w:r w:rsidR="00FD044E" w:rsidRPr="004E7EBD">
        <w:rPr>
          <w:sz w:val="21"/>
          <w:lang w:val="ru-RU"/>
        </w:rPr>
        <w:t xml:space="preserve">   </w:t>
      </w:r>
      <w:r w:rsidR="00112986" w:rsidRPr="004E7EBD">
        <w:rPr>
          <w:sz w:val="21"/>
          <w:lang w:val="ru-RU"/>
        </w:rPr>
        <w:t xml:space="preserve">            </w:t>
      </w:r>
      <w:r w:rsidR="00795CAB" w:rsidRPr="004E7EBD">
        <w:rPr>
          <w:sz w:val="21"/>
          <w:lang w:val="ru-RU"/>
        </w:rPr>
        <w:t xml:space="preserve">              </w:t>
      </w:r>
      <w:r w:rsidRPr="004E7EBD">
        <w:rPr>
          <w:sz w:val="21"/>
          <w:lang w:val="ru-RU"/>
        </w:rPr>
        <w:t>Рисунок</w:t>
      </w:r>
      <w:r w:rsidR="00FD044E" w:rsidRPr="004E7EBD">
        <w:rPr>
          <w:sz w:val="21"/>
          <w:lang w:val="ru-RU"/>
        </w:rPr>
        <w:t xml:space="preserve"> </w:t>
      </w:r>
      <w:r w:rsidR="00060975" w:rsidRPr="004E7EBD">
        <w:rPr>
          <w:sz w:val="21"/>
          <w:lang w:val="ru-RU"/>
        </w:rPr>
        <w:t>6.2-2</w:t>
      </w:r>
      <w:r w:rsidR="00795CAB" w:rsidRPr="004E7EBD">
        <w:rPr>
          <w:sz w:val="21"/>
          <w:lang w:val="ru-RU"/>
        </w:rPr>
        <w:t xml:space="preserve">                                           </w:t>
      </w:r>
      <w:r w:rsidRPr="004E7EBD">
        <w:rPr>
          <w:sz w:val="21"/>
          <w:lang w:val="ru-RU"/>
        </w:rPr>
        <w:t>Рисунок</w:t>
      </w:r>
      <w:r w:rsidR="00795CAB" w:rsidRPr="004E7EBD">
        <w:rPr>
          <w:sz w:val="21"/>
          <w:lang w:val="ru-RU"/>
        </w:rPr>
        <w:t xml:space="preserve"> 6.2-3</w:t>
      </w:r>
    </w:p>
    <w:p w:rsidR="00A722CD" w:rsidRPr="004E7EBD" w:rsidRDefault="00A722CD" w:rsidP="00141D81">
      <w:pPr>
        <w:pStyle w:val="2"/>
      </w:pPr>
      <w:bookmarkStart w:id="202" w:name="_Toc528671501"/>
      <w:bookmarkStart w:id="203" w:name="_Toc536738045"/>
      <w:r w:rsidRPr="004E7EBD">
        <w:lastRenderedPageBreak/>
        <w:t>6.3</w:t>
      </w:r>
      <w:r w:rsidR="001D44ED" w:rsidRPr="004E7EBD">
        <w:t xml:space="preserve"> </w:t>
      </w:r>
      <w:bookmarkEnd w:id="202"/>
      <w:r w:rsidR="00643FAA" w:rsidRPr="004E7EBD">
        <w:t>Конвертер координат</w:t>
      </w:r>
      <w:bookmarkEnd w:id="203"/>
    </w:p>
    <w:p w:rsidR="00643FAA" w:rsidRPr="004E7EBD" w:rsidRDefault="00643FAA" w:rsidP="00643FAA">
      <w:pPr>
        <w:spacing w:after="120"/>
        <w:rPr>
          <w:lang w:val="ru-RU"/>
        </w:rPr>
      </w:pPr>
      <w:r w:rsidRPr="004E7EBD">
        <w:rPr>
          <w:lang w:val="ru-RU"/>
        </w:rPr>
        <w:t xml:space="preserve">Нажмите [Инструменты] -&gt; [Конвертер углов], </w:t>
      </w:r>
      <w:r w:rsidR="005A6577" w:rsidRPr="004E7EBD">
        <w:rPr>
          <w:lang w:val="ru-RU"/>
        </w:rPr>
        <w:t>рисунок</w:t>
      </w:r>
      <w:r w:rsidRPr="004E7EBD">
        <w:rPr>
          <w:lang w:val="ru-RU"/>
        </w:rPr>
        <w:t xml:space="preserve"> 6.3-1. Он включает в себя 5 угловых форматов, а именно </w:t>
      </w:r>
      <w:r w:rsidRPr="004E7EBD">
        <w:t>dd</w:t>
      </w:r>
      <w:r w:rsidRPr="004E7EBD">
        <w:rPr>
          <w:lang w:val="ru-RU"/>
        </w:rPr>
        <w:t xml:space="preserve"> (десятичный), </w:t>
      </w:r>
      <w:r w:rsidRPr="004E7EBD">
        <w:t>dd</w:t>
      </w:r>
      <w:r w:rsidRPr="004E7EBD">
        <w:rPr>
          <w:lang w:val="ru-RU"/>
        </w:rPr>
        <w:t>.</w:t>
      </w:r>
      <w:r w:rsidRPr="004E7EBD">
        <w:t>mmssss</w:t>
      </w:r>
      <w:r w:rsidRPr="004E7EBD">
        <w:rPr>
          <w:lang w:val="ru-RU"/>
        </w:rPr>
        <w:t xml:space="preserve">, </w:t>
      </w:r>
      <w:r w:rsidRPr="004E7EBD">
        <w:t>dd</w:t>
      </w:r>
      <w:r w:rsidRPr="004E7EBD">
        <w:rPr>
          <w:lang w:val="ru-RU"/>
        </w:rPr>
        <w:t xml:space="preserve">: </w:t>
      </w:r>
      <w:r w:rsidRPr="004E7EBD">
        <w:t>mm</w:t>
      </w:r>
      <w:r w:rsidRPr="004E7EBD">
        <w:rPr>
          <w:lang w:val="ru-RU"/>
        </w:rPr>
        <w:t xml:space="preserve">: </w:t>
      </w:r>
      <w:r w:rsidRPr="004E7EBD">
        <w:t>ss</w:t>
      </w:r>
      <w:r w:rsidRPr="004E7EBD">
        <w:rPr>
          <w:lang w:val="ru-RU"/>
        </w:rPr>
        <w:t>.</w:t>
      </w:r>
      <w:r w:rsidRPr="004E7EBD">
        <w:t>ssss</w:t>
      </w:r>
      <w:r w:rsidRPr="004E7EBD">
        <w:rPr>
          <w:lang w:val="ru-RU"/>
        </w:rPr>
        <w:t xml:space="preserve">, </w:t>
      </w:r>
      <w:r w:rsidRPr="004E7EBD">
        <w:t>dd</w:t>
      </w:r>
      <w:r w:rsidRPr="004E7EBD">
        <w:rPr>
          <w:lang w:val="ru-RU"/>
        </w:rPr>
        <w:t xml:space="preserve">: </w:t>
      </w:r>
      <w:r w:rsidRPr="004E7EBD">
        <w:t>mm</w:t>
      </w:r>
      <w:r w:rsidRPr="004E7EBD">
        <w:rPr>
          <w:lang w:val="ru-RU"/>
        </w:rPr>
        <w:t xml:space="preserve">: </w:t>
      </w:r>
      <w:r w:rsidRPr="004E7EBD">
        <w:t>ss</w:t>
      </w:r>
      <w:r w:rsidRPr="004E7EBD">
        <w:rPr>
          <w:lang w:val="ru-RU"/>
        </w:rPr>
        <w:t>.</w:t>
      </w:r>
      <w:r w:rsidRPr="004E7EBD">
        <w:t>ssss</w:t>
      </w:r>
      <w:r w:rsidRPr="004E7EBD">
        <w:rPr>
          <w:lang w:val="ru-RU"/>
        </w:rPr>
        <w:t>''</w:t>
      </w:r>
      <w:r w:rsidR="005A6577" w:rsidRPr="004E7EBD">
        <w:rPr>
          <w:lang w:val="ru-RU"/>
        </w:rPr>
        <w:t>и</w:t>
      </w:r>
      <w:r w:rsidRPr="004E7EBD">
        <w:rPr>
          <w:lang w:val="ru-RU"/>
        </w:rPr>
        <w:t xml:space="preserve"> </w:t>
      </w:r>
      <w:r w:rsidRPr="004E7EBD">
        <w:t>Radian</w:t>
      </w:r>
      <w:r w:rsidRPr="004E7EBD">
        <w:rPr>
          <w:lang w:val="ru-RU"/>
        </w:rPr>
        <w:t>.</w:t>
      </w:r>
    </w:p>
    <w:p w:rsidR="005A6577" w:rsidRPr="004E7EBD" w:rsidRDefault="00643FAA" w:rsidP="00643FAA">
      <w:pPr>
        <w:spacing w:after="120"/>
        <w:rPr>
          <w:lang w:val="ru-RU"/>
        </w:rPr>
      </w:pPr>
      <w:r w:rsidRPr="004E7EBD">
        <w:rPr>
          <w:lang w:val="ru-RU"/>
        </w:rPr>
        <w:t xml:space="preserve">Преобразование происходит в следующих последовательностях: </w:t>
      </w:r>
    </w:p>
    <w:p w:rsidR="005A6577" w:rsidRPr="004E7EBD" w:rsidRDefault="00643FAA" w:rsidP="00643FAA">
      <w:pPr>
        <w:spacing w:after="120"/>
        <w:rPr>
          <w:lang w:val="ru-RU"/>
        </w:rPr>
      </w:pPr>
      <w:r w:rsidRPr="004E7EBD">
        <w:rPr>
          <w:lang w:val="ru-RU"/>
        </w:rPr>
        <w:t xml:space="preserve">1. выбрать формат угла; </w:t>
      </w:r>
    </w:p>
    <w:p w:rsidR="005A6577" w:rsidRPr="004E7EBD" w:rsidRDefault="00643FAA" w:rsidP="00643FAA">
      <w:pPr>
        <w:spacing w:after="120"/>
        <w:rPr>
          <w:lang w:val="ru-RU"/>
        </w:rPr>
      </w:pPr>
      <w:r w:rsidRPr="004E7EBD">
        <w:rPr>
          <w:lang w:val="ru-RU"/>
        </w:rPr>
        <w:t xml:space="preserve">2. Результат; </w:t>
      </w:r>
    </w:p>
    <w:p w:rsidR="00643FAA" w:rsidRPr="004E7EBD" w:rsidRDefault="005A6577" w:rsidP="00643FAA">
      <w:pPr>
        <w:spacing w:after="120"/>
        <w:rPr>
          <w:lang w:val="ru-RU"/>
        </w:rPr>
      </w:pPr>
      <w:r w:rsidRPr="004E7EBD">
        <w:rPr>
          <w:lang w:val="ru-RU"/>
        </w:rPr>
        <w:t>3. П</w:t>
      </w:r>
      <w:r w:rsidR="00643FAA" w:rsidRPr="004E7EBD">
        <w:rPr>
          <w:lang w:val="ru-RU"/>
        </w:rPr>
        <w:t>роверить результат.</w:t>
      </w:r>
    </w:p>
    <w:p w:rsidR="00E363FF" w:rsidRPr="004E7EBD" w:rsidRDefault="00643FAA" w:rsidP="00643FAA">
      <w:pPr>
        <w:spacing w:after="120"/>
        <w:rPr>
          <w:lang w:val="ru-RU"/>
        </w:rPr>
      </w:pPr>
      <w:r w:rsidRPr="004E7EBD">
        <w:rPr>
          <w:lang w:val="ru-RU"/>
        </w:rPr>
        <w:t xml:space="preserve">Например, выберите формат угла в виде </w:t>
      </w:r>
      <w:r w:rsidRPr="004E7EBD">
        <w:t>dd</w:t>
      </w:r>
      <w:r w:rsidRPr="004E7EBD">
        <w:rPr>
          <w:lang w:val="ru-RU"/>
        </w:rPr>
        <w:t xml:space="preserve"> (десятичный), угол 23.25, нажмите [</w:t>
      </w:r>
      <w:r w:rsidRPr="004E7EBD">
        <w:t>Calculate</w:t>
      </w:r>
      <w:r w:rsidR="005A6577" w:rsidRPr="004E7EBD">
        <w:rPr>
          <w:lang w:val="ru-RU"/>
        </w:rPr>
        <w:t>], и результат будет таким</w:t>
      </w:r>
      <w:r w:rsidRPr="004E7EBD">
        <w:rPr>
          <w:lang w:val="ru-RU"/>
        </w:rPr>
        <w:t xml:space="preserve"> как показано на рисунке 6.3-2</w:t>
      </w:r>
      <w:r w:rsidR="008C0A9F" w:rsidRPr="004E7EBD">
        <w:rPr>
          <w:lang w:val="ru-RU"/>
        </w:rPr>
        <w:t xml:space="preserve">.    </w:t>
      </w:r>
    </w:p>
    <w:p w:rsidR="00E363FF" w:rsidRPr="004E7EBD" w:rsidRDefault="00E363FF" w:rsidP="0066209E">
      <w:pPr>
        <w:spacing w:after="120"/>
        <w:ind w:firstLine="482"/>
        <w:jc w:val="center"/>
        <w:rPr>
          <w:lang w:val="ru-RU"/>
        </w:rPr>
      </w:pPr>
      <w:r w:rsidRPr="004E7EBD">
        <w:rPr>
          <w:b/>
          <w:noProof/>
          <w:lang w:val="ru-RU" w:eastAsia="ru-RU"/>
        </w:rPr>
        <w:drawing>
          <wp:inline distT="0" distB="0" distL="0" distR="0">
            <wp:extent cx="1889999" cy="2519998"/>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C:\Users\geo\Documents\Tencent Files\2843815295\FileRecv\MobileFile\Screenshot_2016-07-19-15-38-32_com.geo.surpad.png"/>
                    <pic:cNvPicPr>
                      <a:picLocks noChangeAspect="1" noChangeArrowheads="1"/>
                    </pic:cNvPicPr>
                  </pic:nvPicPr>
                  <pic:blipFill>
                    <a:blip r:embed="rId3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0091386D" w:rsidRPr="004E7EBD">
        <w:rPr>
          <w:lang w:val="ru-RU"/>
        </w:rPr>
        <w:t xml:space="preserve">          </w:t>
      </w:r>
      <w:r w:rsidRPr="004E7EBD">
        <w:rPr>
          <w:b/>
          <w:noProof/>
          <w:lang w:val="ru-RU" w:eastAsia="ru-RU"/>
        </w:rPr>
        <w:drawing>
          <wp:inline distT="0" distB="0" distL="0" distR="0">
            <wp:extent cx="1889999" cy="2519998"/>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C:\Users\geo\Documents\Tencent Files\2843815295\FileRecv\MobileFile\Screenshot_2016-07-19-15-38-38_com.geo.surpad.png"/>
                    <pic:cNvPicPr>
                      <a:picLocks noChangeAspect="1" noChangeArrowheads="1"/>
                    </pic:cNvPicPr>
                  </pic:nvPicPr>
                  <pic:blipFill>
                    <a:blip r:embed="rId3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p>
    <w:p w:rsidR="00112986" w:rsidRPr="004E7EBD" w:rsidRDefault="00361AE4" w:rsidP="0066209E">
      <w:pPr>
        <w:spacing w:after="120"/>
        <w:ind w:firstLineChars="1300" w:firstLine="2730"/>
        <w:rPr>
          <w:sz w:val="21"/>
          <w:lang w:val="ru-RU"/>
        </w:rPr>
      </w:pPr>
      <w:r w:rsidRPr="004E7EBD">
        <w:rPr>
          <w:sz w:val="21"/>
          <w:lang w:val="ru-RU"/>
        </w:rPr>
        <w:t>Рисунок</w:t>
      </w:r>
      <w:r w:rsidR="0091386D" w:rsidRPr="004E7EBD">
        <w:rPr>
          <w:sz w:val="21"/>
          <w:lang w:val="ru-RU"/>
        </w:rPr>
        <w:t xml:space="preserve"> </w:t>
      </w:r>
      <w:r w:rsidR="00E363FF" w:rsidRPr="004E7EBD">
        <w:rPr>
          <w:sz w:val="21"/>
          <w:lang w:val="ru-RU"/>
        </w:rPr>
        <w:t>6.3-1</w:t>
      </w:r>
      <w:r w:rsidR="00112986" w:rsidRPr="004E7EBD">
        <w:rPr>
          <w:sz w:val="21"/>
          <w:lang w:val="ru-RU"/>
        </w:rPr>
        <w:t xml:space="preserve">                               </w:t>
      </w:r>
      <w:r w:rsidR="0091386D" w:rsidRPr="004E7EBD">
        <w:rPr>
          <w:sz w:val="21"/>
          <w:lang w:val="ru-RU"/>
        </w:rPr>
        <w:t xml:space="preserve">    </w:t>
      </w:r>
      <w:r w:rsidR="00112986" w:rsidRPr="004E7EBD">
        <w:rPr>
          <w:sz w:val="21"/>
          <w:lang w:val="ru-RU"/>
        </w:rPr>
        <w:t xml:space="preserve">                  </w:t>
      </w:r>
      <w:r w:rsidRPr="004E7EBD">
        <w:rPr>
          <w:sz w:val="21"/>
          <w:lang w:val="ru-RU"/>
        </w:rPr>
        <w:t>Рисунок</w:t>
      </w:r>
      <w:r w:rsidR="0091386D" w:rsidRPr="004E7EBD">
        <w:rPr>
          <w:sz w:val="21"/>
          <w:lang w:val="ru-RU"/>
        </w:rPr>
        <w:t xml:space="preserve"> </w:t>
      </w:r>
      <w:r w:rsidR="00E363FF" w:rsidRPr="004E7EBD">
        <w:rPr>
          <w:sz w:val="21"/>
          <w:lang w:val="ru-RU"/>
        </w:rPr>
        <w:t>6.3-2</w:t>
      </w:r>
    </w:p>
    <w:p w:rsidR="00A722CD" w:rsidRPr="004E7EBD" w:rsidRDefault="00A722CD" w:rsidP="00141D81">
      <w:pPr>
        <w:pStyle w:val="2"/>
      </w:pPr>
      <w:bookmarkStart w:id="204" w:name="_Toc528671502"/>
      <w:bookmarkStart w:id="205" w:name="_Toc536738046"/>
      <w:r w:rsidRPr="004E7EBD">
        <w:t>6.4</w:t>
      </w:r>
      <w:r w:rsidR="00643FAA" w:rsidRPr="004E7EBD">
        <w:t xml:space="preserve"> </w:t>
      </w:r>
      <w:r w:rsidR="00F16281" w:rsidRPr="004E7EBD">
        <w:t xml:space="preserve"> </w:t>
      </w:r>
      <w:bookmarkEnd w:id="204"/>
      <w:r w:rsidR="00643FAA" w:rsidRPr="004E7EBD">
        <w:t>Периметр и площадь.</w:t>
      </w:r>
      <w:bookmarkEnd w:id="205"/>
    </w:p>
    <w:p w:rsidR="00E363FF" w:rsidRPr="004E7EBD" w:rsidRDefault="00643FAA" w:rsidP="0066209E">
      <w:pPr>
        <w:spacing w:after="120"/>
        <w:rPr>
          <w:lang w:val="ru-RU"/>
        </w:rPr>
      </w:pPr>
      <w:r w:rsidRPr="004E7EBD">
        <w:rPr>
          <w:lang w:val="ru-RU"/>
        </w:rPr>
        <w:t xml:space="preserve">Нажмите [Инструменты] -&gt; [Периметр и площадь], чтобы </w:t>
      </w:r>
      <w:r w:rsidR="00B669C4" w:rsidRPr="004E7EBD">
        <w:rPr>
          <w:lang w:val="ru-RU"/>
        </w:rPr>
        <w:t>войти в меню</w:t>
      </w:r>
      <w:r w:rsidRPr="004E7EBD">
        <w:rPr>
          <w:lang w:val="ru-RU"/>
        </w:rPr>
        <w:t xml:space="preserve">, </w:t>
      </w:r>
      <w:r w:rsidR="00B669C4" w:rsidRPr="004E7EBD">
        <w:rPr>
          <w:lang w:val="ru-RU"/>
        </w:rPr>
        <w:t>рисунок</w:t>
      </w:r>
      <w:r w:rsidRPr="004E7EBD">
        <w:rPr>
          <w:lang w:val="ru-RU"/>
        </w:rPr>
        <w:t xml:space="preserve"> 6.4-1. В списке он отображает точки в добавленные в список, а в предварительном просмотре карты отображает график, образованный точками из списка</w:t>
      </w:r>
      <w:r w:rsidR="00D928F2" w:rsidRPr="004E7EBD">
        <w:rPr>
          <w:lang w:val="ru-RU"/>
        </w:rPr>
        <w:t>.</w:t>
      </w:r>
    </w:p>
    <w:p w:rsidR="00E363FF" w:rsidRPr="004E7EBD" w:rsidRDefault="00E363FF" w:rsidP="0066209E">
      <w:pPr>
        <w:spacing w:after="120"/>
        <w:rPr>
          <w:lang w:val="ru-RU"/>
        </w:rPr>
      </w:pPr>
      <w:r w:rsidRPr="004E7EBD">
        <w:rPr>
          <w:noProof/>
          <w:lang w:val="ru-RU" w:eastAsia="ru-RU"/>
        </w:rPr>
        <w:lastRenderedPageBreak/>
        <w:drawing>
          <wp:inline distT="0" distB="0" distL="0" distR="0">
            <wp:extent cx="1889999" cy="2519998"/>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3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9" cy="25200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应用宝截屏2018022615.png"/>
                    <pic:cNvPicPr/>
                  </pic:nvPicPr>
                  <pic:blipFill>
                    <a:blip r:embed="rId3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p>
    <w:p w:rsidR="00E363FF" w:rsidRPr="004E7EBD" w:rsidRDefault="00361AE4" w:rsidP="0066209E">
      <w:pPr>
        <w:spacing w:after="120"/>
        <w:ind w:firstLineChars="650" w:firstLine="1365"/>
        <w:rPr>
          <w:sz w:val="21"/>
          <w:lang w:val="ru-RU"/>
        </w:rPr>
      </w:pPr>
      <w:r w:rsidRPr="004E7EBD">
        <w:rPr>
          <w:sz w:val="21"/>
          <w:lang w:val="ru-RU"/>
        </w:rPr>
        <w:t>Рисунок</w:t>
      </w:r>
      <w:r w:rsidR="00B818DA" w:rsidRPr="004E7EBD">
        <w:rPr>
          <w:sz w:val="21"/>
          <w:lang w:val="ru-RU"/>
        </w:rPr>
        <w:t xml:space="preserve"> </w:t>
      </w:r>
      <w:r w:rsidR="00E363FF" w:rsidRPr="004E7EBD">
        <w:rPr>
          <w:sz w:val="21"/>
          <w:lang w:val="ru-RU"/>
        </w:rPr>
        <w:t xml:space="preserve">6.4-1       </w:t>
      </w:r>
      <w:r w:rsidR="001D2E76" w:rsidRPr="004E7EBD">
        <w:rPr>
          <w:sz w:val="21"/>
          <w:lang w:val="ru-RU"/>
        </w:rPr>
        <w:t xml:space="preserve"> </w:t>
      </w:r>
      <w:r w:rsidR="00E363FF" w:rsidRPr="004E7EBD">
        <w:rPr>
          <w:sz w:val="21"/>
          <w:lang w:val="ru-RU"/>
        </w:rPr>
        <w:t xml:space="preserve">    </w:t>
      </w:r>
      <w:r w:rsidR="001D2E76" w:rsidRPr="004E7EBD">
        <w:rPr>
          <w:sz w:val="21"/>
          <w:lang w:val="ru-RU"/>
        </w:rPr>
        <w:t xml:space="preserve">    </w:t>
      </w:r>
      <w:r w:rsidR="00E363FF" w:rsidRPr="004E7EBD">
        <w:rPr>
          <w:sz w:val="21"/>
          <w:lang w:val="ru-RU"/>
        </w:rPr>
        <w:t xml:space="preserve">  </w:t>
      </w:r>
      <w:r w:rsidR="00B818DA" w:rsidRPr="004E7EBD">
        <w:rPr>
          <w:sz w:val="21"/>
          <w:lang w:val="ru-RU"/>
        </w:rPr>
        <w:t xml:space="preserve">                     </w:t>
      </w:r>
      <w:r w:rsidR="00E363FF" w:rsidRPr="004E7EBD">
        <w:rPr>
          <w:sz w:val="21"/>
          <w:lang w:val="ru-RU"/>
        </w:rPr>
        <w:t xml:space="preserve">   </w:t>
      </w:r>
      <w:r w:rsidRPr="004E7EBD">
        <w:rPr>
          <w:sz w:val="21"/>
          <w:lang w:val="ru-RU"/>
        </w:rPr>
        <w:t>Рисунок</w:t>
      </w:r>
      <w:r w:rsidR="00B818DA" w:rsidRPr="004E7EBD">
        <w:rPr>
          <w:sz w:val="21"/>
          <w:lang w:val="ru-RU"/>
        </w:rPr>
        <w:t xml:space="preserve"> </w:t>
      </w:r>
      <w:r w:rsidR="00E363FF" w:rsidRPr="004E7EBD">
        <w:rPr>
          <w:sz w:val="21"/>
          <w:lang w:val="ru-RU"/>
        </w:rPr>
        <w:t xml:space="preserve">6.4-2        </w:t>
      </w:r>
      <w:r w:rsidR="001D2E76" w:rsidRPr="004E7EBD">
        <w:rPr>
          <w:sz w:val="21"/>
          <w:lang w:val="ru-RU"/>
        </w:rPr>
        <w:t xml:space="preserve"> </w:t>
      </w:r>
      <w:r w:rsidR="00E363FF" w:rsidRPr="004E7EBD">
        <w:rPr>
          <w:sz w:val="21"/>
          <w:lang w:val="ru-RU"/>
        </w:rPr>
        <w:t xml:space="preserve">   </w:t>
      </w:r>
      <w:r w:rsidR="001D2E76" w:rsidRPr="004E7EBD">
        <w:rPr>
          <w:sz w:val="21"/>
          <w:lang w:val="ru-RU"/>
        </w:rPr>
        <w:t xml:space="preserve"> </w:t>
      </w:r>
      <w:r w:rsidR="00E363FF" w:rsidRPr="004E7EBD">
        <w:rPr>
          <w:sz w:val="21"/>
          <w:lang w:val="ru-RU"/>
        </w:rPr>
        <w:t xml:space="preserve">   </w:t>
      </w:r>
      <w:r w:rsidR="00B818DA" w:rsidRPr="004E7EBD">
        <w:rPr>
          <w:sz w:val="21"/>
          <w:lang w:val="ru-RU"/>
        </w:rPr>
        <w:t xml:space="preserve">                     </w:t>
      </w:r>
      <w:r w:rsidR="00E363FF" w:rsidRPr="004E7EBD">
        <w:rPr>
          <w:sz w:val="21"/>
          <w:lang w:val="ru-RU"/>
        </w:rPr>
        <w:t xml:space="preserve">       </w:t>
      </w:r>
      <w:r w:rsidRPr="004E7EBD">
        <w:rPr>
          <w:sz w:val="21"/>
          <w:lang w:val="ru-RU"/>
        </w:rPr>
        <w:t>Рисунок</w:t>
      </w:r>
      <w:r w:rsidR="00B818DA" w:rsidRPr="004E7EBD">
        <w:rPr>
          <w:sz w:val="21"/>
          <w:lang w:val="ru-RU"/>
        </w:rPr>
        <w:t xml:space="preserve"> </w:t>
      </w:r>
      <w:r w:rsidR="00E363FF" w:rsidRPr="004E7EBD">
        <w:rPr>
          <w:sz w:val="21"/>
          <w:lang w:val="ru-RU"/>
        </w:rPr>
        <w:t>6.4-3</w:t>
      </w:r>
    </w:p>
    <w:p w:rsidR="00643FAA" w:rsidRPr="004E7EBD" w:rsidRDefault="00643FAA" w:rsidP="00643FAA">
      <w:pPr>
        <w:spacing w:after="120"/>
        <w:rPr>
          <w:lang w:val="ru-RU"/>
        </w:rPr>
      </w:pPr>
      <w:r w:rsidRPr="004E7EBD">
        <w:rPr>
          <w:lang w:val="ru-RU"/>
        </w:rPr>
        <w:t xml:space="preserve">Нажмите [Добавить], чтобы </w:t>
      </w:r>
      <w:r w:rsidR="00B669C4" w:rsidRPr="004E7EBD">
        <w:rPr>
          <w:lang w:val="ru-RU"/>
        </w:rPr>
        <w:t>войти в меню</w:t>
      </w:r>
      <w:r w:rsidRPr="004E7EBD">
        <w:rPr>
          <w:lang w:val="ru-RU"/>
        </w:rPr>
        <w:t xml:space="preserve">, </w:t>
      </w:r>
      <w:r w:rsidR="00B669C4" w:rsidRPr="004E7EBD">
        <w:rPr>
          <w:lang w:val="ru-RU"/>
        </w:rPr>
        <w:t>рисунок</w:t>
      </w:r>
      <w:r w:rsidRPr="004E7EBD">
        <w:rPr>
          <w:lang w:val="ru-RU"/>
        </w:rPr>
        <w:t xml:space="preserve"> 6.4-2. Для расчета периметра и площади необходимо настроить не менее 3 координат. Чтобы добавить точки, нажмите </w:t>
      </w:r>
      <w:r w:rsidR="00255EB3" w:rsidRPr="004E7EBD">
        <w:rPr>
          <w:noProof/>
          <w:lang w:val="ru-RU" w:eastAsia="ru-RU"/>
        </w:rPr>
        <w:drawing>
          <wp:inline distT="0" distB="0" distL="0" distR="0">
            <wp:extent cx="180000" cy="1800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截图20180226103630.png"/>
                    <pic:cNvPicPr/>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00" cy="180000"/>
                    </a:xfrm>
                    <a:prstGeom prst="rect">
                      <a:avLst/>
                    </a:prstGeom>
                  </pic:spPr>
                </pic:pic>
              </a:graphicData>
            </a:graphic>
          </wp:inline>
        </w:drawing>
      </w:r>
      <w:r w:rsidR="00255EB3" w:rsidRPr="004E7EBD">
        <w:rPr>
          <w:lang w:val="ru-RU"/>
        </w:rPr>
        <w:t xml:space="preserve"> </w:t>
      </w:r>
      <w:r w:rsidRPr="004E7EBD">
        <w:rPr>
          <w:lang w:val="ru-RU"/>
        </w:rPr>
        <w:t xml:space="preserve">для получения текущей координаты или нажмите </w:t>
      </w:r>
      <w:r w:rsidR="00255EB3" w:rsidRPr="004E7EBD">
        <w:rPr>
          <w:noProof/>
          <w:lang w:val="ru-RU" w:eastAsia="ru-RU"/>
        </w:rPr>
        <w:drawing>
          <wp:inline distT="0" distB="0" distL="0" distR="0">
            <wp:extent cx="180000" cy="1800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截图20180226103609.png"/>
                    <pic:cNvPicPr/>
                  </pic:nvPicPr>
                  <pic:blipFill>
                    <a:blip r:embed="rId3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00" cy="180000"/>
                    </a:xfrm>
                    <a:prstGeom prst="rect">
                      <a:avLst/>
                    </a:prstGeom>
                  </pic:spPr>
                </pic:pic>
              </a:graphicData>
            </a:graphic>
          </wp:inline>
        </w:drawing>
      </w:r>
      <w:r w:rsidRPr="004E7EBD">
        <w:rPr>
          <w:lang w:val="ru-RU"/>
        </w:rPr>
        <w:t>выберите из библиотеки точек или введите вручную. После настройки точки нажмите [</w:t>
      </w:r>
      <w:r w:rsidRPr="004E7EBD">
        <w:t>OK</w:t>
      </w:r>
      <w:r w:rsidRPr="004E7EBD">
        <w:rPr>
          <w:lang w:val="ru-RU"/>
        </w:rPr>
        <w:t>], чтобы вернуться к предыдущему интерфейсу, и нажмите [</w:t>
      </w:r>
      <w:r w:rsidRPr="004E7EBD">
        <w:t>Calculate</w:t>
      </w:r>
      <w:r w:rsidRPr="004E7EBD">
        <w:rPr>
          <w:lang w:val="ru-RU"/>
        </w:rPr>
        <w:t xml:space="preserve">], чтобы рассчитать периметр и область графика, образованного точками, </w:t>
      </w:r>
      <w:r w:rsidR="00B669C4" w:rsidRPr="004E7EBD">
        <w:rPr>
          <w:lang w:val="ru-RU"/>
        </w:rPr>
        <w:t>рисунок</w:t>
      </w:r>
      <w:r w:rsidRPr="004E7EBD">
        <w:rPr>
          <w:lang w:val="ru-RU"/>
        </w:rPr>
        <w:t xml:space="preserve"> 6.4-3.</w:t>
      </w:r>
    </w:p>
    <w:p w:rsidR="005136BD" w:rsidRPr="004E7EBD" w:rsidRDefault="00643FAA" w:rsidP="00643FAA">
      <w:pPr>
        <w:spacing w:after="120"/>
        <w:rPr>
          <w:lang w:val="ru-RU"/>
        </w:rPr>
      </w:pPr>
      <w:r w:rsidRPr="004E7EBD">
        <w:rPr>
          <w:lang w:val="ru-RU"/>
        </w:rPr>
        <w:t>Точки могут быть выбраны для редактирования, удаления и перемещения</w:t>
      </w:r>
      <w:r w:rsidR="00B669C4" w:rsidRPr="004E7EBD">
        <w:rPr>
          <w:lang w:val="ru-RU"/>
        </w:rPr>
        <w:t>,</w:t>
      </w:r>
      <w:r w:rsidRPr="004E7EBD">
        <w:rPr>
          <w:lang w:val="ru-RU"/>
        </w:rPr>
        <w:t xml:space="preserve"> </w:t>
      </w:r>
      <w:r w:rsidR="00B669C4" w:rsidRPr="004E7EBD">
        <w:rPr>
          <w:lang w:val="ru-RU"/>
        </w:rPr>
        <w:t>рисунок 6.4-4. Команды</w:t>
      </w:r>
      <w:r w:rsidRPr="004E7EBD">
        <w:rPr>
          <w:lang w:val="ru-RU"/>
        </w:rPr>
        <w:t xml:space="preserve"> Импорт, Экспорт, Удалить, Перемещение вверх и Перемещение </w:t>
      </w:r>
      <w:r w:rsidR="00B669C4" w:rsidRPr="004E7EBD">
        <w:rPr>
          <w:lang w:val="ru-RU"/>
        </w:rPr>
        <w:t>вниз будут</w:t>
      </w:r>
      <w:r w:rsidRPr="004E7EBD">
        <w:rPr>
          <w:lang w:val="ru-RU"/>
        </w:rPr>
        <w:t xml:space="preserve"> </w:t>
      </w:r>
      <w:r w:rsidR="00B669C4" w:rsidRPr="004E7EBD">
        <w:rPr>
          <w:lang w:val="ru-RU"/>
        </w:rPr>
        <w:t>показаны</w:t>
      </w:r>
      <w:r w:rsidRPr="004E7EBD">
        <w:rPr>
          <w:lang w:val="ru-RU"/>
        </w:rPr>
        <w:t xml:space="preserve">, </w:t>
      </w:r>
      <w:r w:rsidR="00B669C4" w:rsidRPr="004E7EBD">
        <w:rPr>
          <w:lang w:val="ru-RU"/>
        </w:rPr>
        <w:t>после нажатия</w:t>
      </w:r>
      <w:r w:rsidR="00A65DCB" w:rsidRPr="004E7EBD">
        <w:rPr>
          <w:lang w:val="ru-RU"/>
        </w:rPr>
        <w:t xml:space="preserve"> </w:t>
      </w:r>
      <w:r w:rsidR="00A65DCB" w:rsidRPr="004E7EBD">
        <w:rPr>
          <w:noProof/>
          <w:lang w:val="ru-RU" w:eastAsia="ru-RU"/>
        </w:rPr>
        <w:drawing>
          <wp:inline distT="0" distB="0" distL="0" distR="0">
            <wp:extent cx="182880" cy="143338"/>
            <wp:effectExtent l="0" t="0" r="762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截图20180226151745.png"/>
                    <pic:cNvPicPr/>
                  </pic:nvPicPr>
                  <pic:blipFill>
                    <a:blip r:embed="rId3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0807" cy="149551"/>
                    </a:xfrm>
                    <a:prstGeom prst="rect">
                      <a:avLst/>
                    </a:prstGeom>
                  </pic:spPr>
                </pic:pic>
              </a:graphicData>
            </a:graphic>
          </wp:inline>
        </w:drawing>
      </w:r>
      <w:r w:rsidR="00A65DCB" w:rsidRPr="004E7EBD">
        <w:rPr>
          <w:lang w:val="ru-RU"/>
        </w:rPr>
        <w:t xml:space="preserve"> .</w:t>
      </w:r>
      <w:r w:rsidR="001E611F" w:rsidRPr="004E7EBD">
        <w:rPr>
          <w:lang w:val="ru-RU"/>
        </w:rPr>
        <w:t xml:space="preserve"> </w:t>
      </w:r>
    </w:p>
    <w:p w:rsidR="00643FAA" w:rsidRPr="004E7EBD" w:rsidRDefault="00643FAA" w:rsidP="00643FAA">
      <w:pPr>
        <w:spacing w:after="120"/>
        <w:rPr>
          <w:lang w:val="ru-RU"/>
        </w:rPr>
      </w:pPr>
      <w:r w:rsidRPr="004E7EBD">
        <w:rPr>
          <w:lang w:val="ru-RU"/>
        </w:rPr>
        <w:t xml:space="preserve">Нажмите [Выбрать], </w:t>
      </w:r>
      <w:r w:rsidR="00B669C4" w:rsidRPr="004E7EBD">
        <w:rPr>
          <w:lang w:val="ru-RU"/>
        </w:rPr>
        <w:t>и Вы сможете выб</w:t>
      </w:r>
      <w:r w:rsidRPr="004E7EBD">
        <w:rPr>
          <w:lang w:val="ru-RU"/>
        </w:rPr>
        <w:t xml:space="preserve">рать точки из Библиотеки точек, </w:t>
      </w:r>
      <w:r w:rsidR="00B669C4" w:rsidRPr="004E7EBD">
        <w:rPr>
          <w:lang w:val="ru-RU"/>
        </w:rPr>
        <w:t>рисунок</w:t>
      </w:r>
      <w:r w:rsidRPr="004E7EBD">
        <w:rPr>
          <w:lang w:val="ru-RU"/>
        </w:rPr>
        <w:t xml:space="preserve"> 6.4-5. </w:t>
      </w:r>
    </w:p>
    <w:p w:rsidR="00E363FF" w:rsidRPr="004E7EBD" w:rsidRDefault="00643FAA" w:rsidP="00643FAA">
      <w:pPr>
        <w:spacing w:after="120"/>
        <w:rPr>
          <w:lang w:val="ru-RU"/>
        </w:rPr>
      </w:pPr>
      <w:r w:rsidRPr="004E7EBD">
        <w:rPr>
          <w:lang w:val="ru-RU"/>
        </w:rPr>
        <w:t xml:space="preserve">Нажмите [Импорт], чтобы </w:t>
      </w:r>
      <w:r w:rsidR="00B669C4" w:rsidRPr="004E7EBD">
        <w:rPr>
          <w:lang w:val="ru-RU"/>
        </w:rPr>
        <w:t>войти в меню импорта</w:t>
      </w:r>
      <w:r w:rsidRPr="004E7EBD">
        <w:rPr>
          <w:lang w:val="ru-RU"/>
        </w:rPr>
        <w:t xml:space="preserve">, </w:t>
      </w:r>
      <w:r w:rsidR="00B669C4" w:rsidRPr="004E7EBD">
        <w:rPr>
          <w:lang w:val="ru-RU"/>
        </w:rPr>
        <w:t>рисунок 6.4-6. В</w:t>
      </w:r>
      <w:r w:rsidRPr="004E7EBD">
        <w:rPr>
          <w:lang w:val="ru-RU"/>
        </w:rPr>
        <w:t>ыберите файл координат импорта (* .</w:t>
      </w:r>
      <w:r w:rsidRPr="004E7EBD">
        <w:t>cvs</w:t>
      </w:r>
      <w:r w:rsidRPr="004E7EBD">
        <w:rPr>
          <w:lang w:val="ru-RU"/>
        </w:rPr>
        <w:t>, * .</w:t>
      </w:r>
      <w:r w:rsidRPr="004E7EBD">
        <w:t>dat</w:t>
      </w:r>
      <w:r w:rsidRPr="004E7EBD">
        <w:rPr>
          <w:lang w:val="ru-RU"/>
        </w:rPr>
        <w:t xml:space="preserve"> и * .</w:t>
      </w:r>
      <w:r w:rsidRPr="004E7EBD">
        <w:t>txt</w:t>
      </w:r>
      <w:r w:rsidRPr="004E7EBD">
        <w:rPr>
          <w:lang w:val="ru-RU"/>
        </w:rPr>
        <w:t xml:space="preserve">) и </w:t>
      </w:r>
      <w:r w:rsidR="00B669C4" w:rsidRPr="004E7EBD">
        <w:rPr>
          <w:i/>
          <w:lang w:val="ru-RU"/>
        </w:rPr>
        <w:t>единицы измерения расстояния</w:t>
      </w:r>
      <w:r w:rsidRPr="004E7EBD">
        <w:rPr>
          <w:lang w:val="ru-RU"/>
        </w:rPr>
        <w:t xml:space="preserve"> (метр, футы США и международные футы) и нажмите [</w:t>
      </w:r>
      <w:r w:rsidRPr="004E7EBD">
        <w:t>OK</w:t>
      </w:r>
      <w:r w:rsidRPr="004E7EBD">
        <w:rPr>
          <w:lang w:val="ru-RU"/>
        </w:rPr>
        <w:t>], далее найдите файл и нажмите [</w:t>
      </w:r>
      <w:r w:rsidRPr="004E7EBD">
        <w:t>OK</w:t>
      </w:r>
      <w:r w:rsidRPr="004E7EBD">
        <w:rPr>
          <w:lang w:val="ru-RU"/>
        </w:rPr>
        <w:t>], чтобы импортировать файл</w:t>
      </w:r>
      <w:r w:rsidR="00EC34F7" w:rsidRPr="004E7EBD">
        <w:rPr>
          <w:lang w:val="ru-RU"/>
        </w:rPr>
        <w:t>.</w:t>
      </w:r>
    </w:p>
    <w:p w:rsidR="00E363FF" w:rsidRPr="004E7EBD" w:rsidRDefault="00E363FF" w:rsidP="0066209E">
      <w:pPr>
        <w:spacing w:after="120"/>
        <w:ind w:firstLineChars="250" w:firstLine="600"/>
        <w:rPr>
          <w:lang w:val="ru-RU"/>
        </w:rPr>
      </w:pPr>
      <w:r w:rsidRPr="004E7EBD">
        <w:rPr>
          <w:noProof/>
          <w:lang w:val="ru-RU" w:eastAsia="ru-RU"/>
        </w:rPr>
        <w:lastRenderedPageBreak/>
        <w:drawing>
          <wp:inline distT="0" distB="0" distL="0" distR="0">
            <wp:extent cx="1889999" cy="25200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应用宝截屏2018022616.png"/>
                    <pic:cNvPicPr/>
                  </pic:nvPicPr>
                  <pic:blipFill>
                    <a:blip r:embed="rId3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3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应用宝截屏2018022617.png"/>
                    <pic:cNvPicPr/>
                  </pic:nvPicPr>
                  <pic:blipFill>
                    <a:blip r:embed="rId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p>
    <w:p w:rsidR="00E363FF" w:rsidRPr="004E7EBD" w:rsidRDefault="00361AE4" w:rsidP="0066209E">
      <w:pPr>
        <w:spacing w:after="120"/>
        <w:ind w:firstLineChars="700" w:firstLine="1470"/>
        <w:rPr>
          <w:sz w:val="21"/>
          <w:lang w:val="ru-RU"/>
        </w:rPr>
      </w:pPr>
      <w:r w:rsidRPr="004E7EBD">
        <w:rPr>
          <w:sz w:val="21"/>
          <w:lang w:val="ru-RU"/>
        </w:rPr>
        <w:t>Рисунок</w:t>
      </w:r>
      <w:r w:rsidR="00B818DA" w:rsidRPr="004E7EBD">
        <w:rPr>
          <w:sz w:val="21"/>
          <w:lang w:val="ru-RU"/>
        </w:rPr>
        <w:t xml:space="preserve"> </w:t>
      </w:r>
      <w:r w:rsidR="00E363FF" w:rsidRPr="004E7EBD">
        <w:rPr>
          <w:sz w:val="21"/>
          <w:lang w:val="ru-RU"/>
        </w:rPr>
        <w:t xml:space="preserve">6.4-4 </w:t>
      </w:r>
      <w:r w:rsidR="00700C70" w:rsidRPr="004E7EBD">
        <w:rPr>
          <w:sz w:val="21"/>
          <w:lang w:val="ru-RU"/>
        </w:rPr>
        <w:t xml:space="preserve"> </w:t>
      </w:r>
      <w:r w:rsidR="00E363FF" w:rsidRPr="004E7EBD">
        <w:rPr>
          <w:sz w:val="21"/>
          <w:lang w:val="ru-RU"/>
        </w:rPr>
        <w:t xml:space="preserve">  </w:t>
      </w:r>
      <w:r w:rsidR="00700C70" w:rsidRPr="004E7EBD">
        <w:rPr>
          <w:sz w:val="21"/>
          <w:lang w:val="ru-RU"/>
        </w:rPr>
        <w:t xml:space="preserve">            </w:t>
      </w:r>
      <w:r w:rsidR="00B818DA" w:rsidRPr="004E7EBD">
        <w:rPr>
          <w:sz w:val="21"/>
          <w:lang w:val="ru-RU"/>
        </w:rPr>
        <w:t xml:space="preserve">                         </w:t>
      </w:r>
      <w:r w:rsidR="00700C70" w:rsidRPr="004E7EBD">
        <w:rPr>
          <w:sz w:val="21"/>
          <w:lang w:val="ru-RU"/>
        </w:rPr>
        <w:t xml:space="preserve">  </w:t>
      </w:r>
      <w:r w:rsidR="00E363FF" w:rsidRPr="004E7EBD">
        <w:rPr>
          <w:sz w:val="21"/>
          <w:lang w:val="ru-RU"/>
        </w:rPr>
        <w:t xml:space="preserve"> </w:t>
      </w:r>
      <w:r w:rsidRPr="004E7EBD">
        <w:rPr>
          <w:sz w:val="21"/>
          <w:lang w:val="ru-RU"/>
        </w:rPr>
        <w:t>Рисунок</w:t>
      </w:r>
      <w:r w:rsidR="00B818DA" w:rsidRPr="004E7EBD">
        <w:rPr>
          <w:sz w:val="21"/>
          <w:lang w:val="ru-RU"/>
        </w:rPr>
        <w:t xml:space="preserve"> </w:t>
      </w:r>
      <w:r w:rsidR="00E363FF" w:rsidRPr="004E7EBD">
        <w:rPr>
          <w:sz w:val="21"/>
          <w:lang w:val="ru-RU"/>
        </w:rPr>
        <w:t xml:space="preserve">6.4-5            </w:t>
      </w:r>
      <w:r w:rsidR="00700C70" w:rsidRPr="004E7EBD">
        <w:rPr>
          <w:sz w:val="21"/>
          <w:lang w:val="ru-RU"/>
        </w:rPr>
        <w:t xml:space="preserve"> </w:t>
      </w:r>
      <w:r w:rsidR="00E363FF" w:rsidRPr="004E7EBD">
        <w:rPr>
          <w:sz w:val="21"/>
          <w:lang w:val="ru-RU"/>
        </w:rPr>
        <w:t xml:space="preserve">      </w:t>
      </w:r>
      <w:r w:rsidR="00B818DA" w:rsidRPr="004E7EBD">
        <w:rPr>
          <w:sz w:val="21"/>
          <w:lang w:val="ru-RU"/>
        </w:rPr>
        <w:t xml:space="preserve">                   </w:t>
      </w:r>
      <w:r w:rsidR="00E363FF" w:rsidRPr="004E7EBD">
        <w:rPr>
          <w:sz w:val="21"/>
          <w:lang w:val="ru-RU"/>
        </w:rPr>
        <w:t xml:space="preserve">   </w:t>
      </w:r>
      <w:r w:rsidRPr="004E7EBD">
        <w:rPr>
          <w:sz w:val="21"/>
          <w:lang w:val="ru-RU"/>
        </w:rPr>
        <w:t>Рисунок</w:t>
      </w:r>
      <w:r w:rsidR="00B818DA" w:rsidRPr="004E7EBD">
        <w:rPr>
          <w:sz w:val="21"/>
          <w:lang w:val="ru-RU"/>
        </w:rPr>
        <w:t xml:space="preserve"> </w:t>
      </w:r>
      <w:r w:rsidR="00E363FF" w:rsidRPr="004E7EBD">
        <w:rPr>
          <w:sz w:val="21"/>
          <w:lang w:val="ru-RU"/>
        </w:rPr>
        <w:t>6.4-6</w:t>
      </w:r>
    </w:p>
    <w:p w:rsidR="001D3F38" w:rsidRPr="004E7EBD" w:rsidRDefault="00A722CD" w:rsidP="00141D81">
      <w:pPr>
        <w:pStyle w:val="2"/>
      </w:pPr>
      <w:bookmarkStart w:id="206" w:name="_Toc528671503"/>
      <w:bookmarkStart w:id="207" w:name="_Toc536738047"/>
      <w:r w:rsidRPr="004E7EBD">
        <w:t>6.5</w:t>
      </w:r>
      <w:bookmarkStart w:id="208" w:name="_Hlk507426675"/>
      <w:bookmarkStart w:id="209" w:name="_Hlk481673103"/>
      <w:bookmarkEnd w:id="208"/>
      <w:r w:rsidR="00D052B7" w:rsidRPr="004E7EBD">
        <w:t xml:space="preserve"> </w:t>
      </w:r>
      <w:bookmarkEnd w:id="206"/>
      <w:r w:rsidR="005E77A2" w:rsidRPr="004E7EBD">
        <w:t>Расчет COGO</w:t>
      </w:r>
      <w:bookmarkEnd w:id="207"/>
    </w:p>
    <w:p w:rsidR="001D3F38" w:rsidRPr="004E7EBD" w:rsidRDefault="005E77A2" w:rsidP="0066209E">
      <w:pPr>
        <w:spacing w:after="120"/>
        <w:rPr>
          <w:lang w:val="ru-RU"/>
        </w:rPr>
      </w:pPr>
      <w:r w:rsidRPr="004E7EBD">
        <w:rPr>
          <w:lang w:val="ru-RU"/>
        </w:rPr>
        <w:t xml:space="preserve">Нажмите [Инструменты] -&gt; [Расчет </w:t>
      </w:r>
      <w:r w:rsidRPr="004E7EBD">
        <w:t>COGO</w:t>
      </w:r>
      <w:r w:rsidRPr="004E7EBD">
        <w:rPr>
          <w:lang w:val="ru-RU"/>
        </w:rPr>
        <w:t xml:space="preserve">], чтобы </w:t>
      </w:r>
      <w:r w:rsidR="00B669C4" w:rsidRPr="004E7EBD">
        <w:rPr>
          <w:lang w:val="ru-RU"/>
        </w:rPr>
        <w:t xml:space="preserve">войти в меню </w:t>
      </w:r>
      <w:r w:rsidR="00B669C4" w:rsidRPr="004E7EBD">
        <w:t>COGO</w:t>
      </w:r>
      <w:r w:rsidRPr="004E7EBD">
        <w:rPr>
          <w:lang w:val="ru-RU"/>
        </w:rPr>
        <w:t>. На основе известных</w:t>
      </w:r>
      <w:r w:rsidR="00B669C4" w:rsidRPr="004E7EBD">
        <w:rPr>
          <w:lang w:val="ru-RU"/>
        </w:rPr>
        <w:t xml:space="preserve"> координат, режим</w:t>
      </w:r>
      <w:r w:rsidRPr="004E7EBD">
        <w:rPr>
          <w:lang w:val="ru-RU"/>
        </w:rPr>
        <w:t xml:space="preserve"> может определять соотношения позиций между точками, а также между точкой и линией. Он включает в себя </w:t>
      </w:r>
      <w:r w:rsidR="00B669C4" w:rsidRPr="004E7EBD">
        <w:rPr>
          <w:lang w:val="ru-RU"/>
        </w:rPr>
        <w:t>обратная геодезическую задачу</w:t>
      </w:r>
      <w:r w:rsidRPr="004E7EBD">
        <w:rPr>
          <w:lang w:val="ru-RU"/>
        </w:rPr>
        <w:t xml:space="preserve">, </w:t>
      </w:r>
      <w:r w:rsidR="00B669C4" w:rsidRPr="004E7EBD">
        <w:rPr>
          <w:lang w:val="ru-RU"/>
        </w:rPr>
        <w:t>точку</w:t>
      </w:r>
      <w:r w:rsidRPr="004E7EBD">
        <w:rPr>
          <w:lang w:val="ru-RU"/>
        </w:rPr>
        <w:t xml:space="preserve"> на линии</w:t>
      </w:r>
      <w:r w:rsidR="00B669C4" w:rsidRPr="004E7EBD">
        <w:rPr>
          <w:lang w:val="ru-RU"/>
        </w:rPr>
        <w:t xml:space="preserve"> (базисная линия)</w:t>
      </w:r>
      <w:r w:rsidRPr="004E7EBD">
        <w:rPr>
          <w:lang w:val="ru-RU"/>
        </w:rPr>
        <w:t xml:space="preserve">, вектор, угол и две линии и другие вычисления, которые будут представлены ниже. Следующие три значка в расчет </w:t>
      </w:r>
      <w:r w:rsidRPr="004E7EBD">
        <w:t>COGO</w:t>
      </w:r>
      <w:r w:rsidRPr="004E7EBD">
        <w:rPr>
          <w:lang w:val="ru-RU"/>
        </w:rPr>
        <w:t xml:space="preserve"> означают</w:t>
      </w:r>
      <w:r w:rsidR="00E33ABC" w:rsidRPr="004E7EBD">
        <w:rPr>
          <w:lang w:val="ru-RU"/>
        </w:rPr>
        <w:t>:</w:t>
      </w:r>
    </w:p>
    <w:p w:rsidR="001D3F38" w:rsidRPr="004E7EBD" w:rsidRDefault="001D3F38" w:rsidP="0066209E">
      <w:pPr>
        <w:spacing w:after="120"/>
        <w:rPr>
          <w:lang w:val="ru-RU"/>
        </w:rPr>
      </w:pPr>
      <w:r w:rsidRPr="004E7EBD">
        <w:rPr>
          <w:noProof/>
          <w:lang w:val="ru-RU" w:eastAsia="ru-RU"/>
        </w:rPr>
        <w:drawing>
          <wp:inline distT="0" distB="0" distL="0" distR="0">
            <wp:extent cx="216000" cy="2160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截图20180226170423.png"/>
                    <pic:cNvPicPr/>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000" cy="216000"/>
                    </a:xfrm>
                    <a:prstGeom prst="rect">
                      <a:avLst/>
                    </a:prstGeom>
                  </pic:spPr>
                </pic:pic>
              </a:graphicData>
            </a:graphic>
          </wp:inline>
        </w:drawing>
      </w:r>
      <w:r w:rsidR="00E33ABC" w:rsidRPr="004E7EBD">
        <w:rPr>
          <w:lang w:val="ru-RU"/>
        </w:rPr>
        <w:t xml:space="preserve">: </w:t>
      </w:r>
      <w:r w:rsidR="005E77A2" w:rsidRPr="004E7EBD">
        <w:rPr>
          <w:lang w:val="ru-RU"/>
        </w:rPr>
        <w:t xml:space="preserve">Сохранить </w:t>
      </w:r>
      <w:r w:rsidR="00B669C4" w:rsidRPr="004E7EBD">
        <w:rPr>
          <w:lang w:val="ru-RU"/>
        </w:rPr>
        <w:t>рассчитанную</w:t>
      </w:r>
      <w:r w:rsidR="005E77A2" w:rsidRPr="004E7EBD">
        <w:rPr>
          <w:lang w:val="ru-RU"/>
        </w:rPr>
        <w:t xml:space="preserve"> точку</w:t>
      </w:r>
      <w:r w:rsidR="00E33ABC" w:rsidRPr="004E7EBD">
        <w:rPr>
          <w:lang w:val="ru-RU"/>
        </w:rPr>
        <w:t>.</w:t>
      </w:r>
    </w:p>
    <w:p w:rsidR="001D3F38" w:rsidRPr="004E7EBD" w:rsidRDefault="001D3F38" w:rsidP="0066209E">
      <w:pPr>
        <w:spacing w:after="120"/>
        <w:rPr>
          <w:lang w:val="ru-RU"/>
        </w:rPr>
      </w:pPr>
      <w:r w:rsidRPr="004E7EBD">
        <w:rPr>
          <w:noProof/>
          <w:lang w:val="ru-RU" w:eastAsia="ru-RU"/>
        </w:rPr>
        <w:drawing>
          <wp:inline distT="0" distB="0" distL="0" distR="0">
            <wp:extent cx="216000" cy="2160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截图20180226103630.png"/>
                    <pic:cNvPicPr/>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000" cy="216000"/>
                    </a:xfrm>
                    <a:prstGeom prst="rect">
                      <a:avLst/>
                    </a:prstGeom>
                  </pic:spPr>
                </pic:pic>
              </a:graphicData>
            </a:graphic>
          </wp:inline>
        </w:drawing>
      </w:r>
      <w:r w:rsidR="00E33ABC" w:rsidRPr="004E7EBD">
        <w:rPr>
          <w:lang w:val="ru-RU"/>
        </w:rPr>
        <w:t xml:space="preserve">: </w:t>
      </w:r>
      <w:r w:rsidR="005E77A2" w:rsidRPr="004E7EBD">
        <w:rPr>
          <w:lang w:val="ru-RU"/>
        </w:rPr>
        <w:t>получить текущую координату</w:t>
      </w:r>
      <w:r w:rsidR="00E33ABC" w:rsidRPr="004E7EBD">
        <w:rPr>
          <w:lang w:val="ru-RU"/>
        </w:rPr>
        <w:t>.</w:t>
      </w:r>
    </w:p>
    <w:p w:rsidR="00E33ABC" w:rsidRPr="004E7EBD" w:rsidRDefault="00D46A20" w:rsidP="0066209E">
      <w:pPr>
        <w:spacing w:after="120"/>
        <w:rPr>
          <w:lang w:val="ru-RU"/>
        </w:rPr>
      </w:pPr>
      <w:r>
        <w:pict>
          <v:shape id="图片 88" o:spid="_x0000_i1029" type="#_x0000_t75" style="width:17.4pt;height:17.4pt;visibility:visible;mso-wrap-style:square">
            <v:imagedata r:id="rId381" o:title=""/>
          </v:shape>
        </w:pict>
      </w:r>
      <w:r w:rsidR="00E33ABC" w:rsidRPr="004E7EBD">
        <w:rPr>
          <w:lang w:val="ru-RU"/>
        </w:rPr>
        <w:t xml:space="preserve">: </w:t>
      </w:r>
      <w:r w:rsidR="005E77A2" w:rsidRPr="004E7EBD">
        <w:rPr>
          <w:lang w:val="ru-RU"/>
        </w:rPr>
        <w:t>Библиотека точек</w:t>
      </w:r>
      <w:r w:rsidR="00E33ABC" w:rsidRPr="004E7EBD">
        <w:rPr>
          <w:lang w:val="ru-RU"/>
        </w:rPr>
        <w:t>.</w:t>
      </w:r>
    </w:p>
    <w:p w:rsidR="00557319" w:rsidRPr="004E7EBD" w:rsidRDefault="00557319" w:rsidP="00557319">
      <w:pPr>
        <w:spacing w:after="120"/>
        <w:rPr>
          <w:lang w:val="ru-RU"/>
        </w:rPr>
      </w:pPr>
      <w:r w:rsidRPr="004E7EBD">
        <w:rPr>
          <w:lang w:val="ru-RU"/>
        </w:rPr>
        <w:t xml:space="preserve">Существует три способа задания точек: 1. извлечение координат из библиотеки точек; 2. получить текущие координаты </w:t>
      </w:r>
      <w:r w:rsidRPr="004E7EBD">
        <w:t>GPS</w:t>
      </w:r>
      <w:r w:rsidRPr="004E7EBD">
        <w:rPr>
          <w:lang w:val="ru-RU"/>
        </w:rPr>
        <w:t xml:space="preserve">; 3. </w:t>
      </w:r>
      <w:r w:rsidR="00B669C4" w:rsidRPr="004E7EBD">
        <w:rPr>
          <w:lang w:val="ru-RU"/>
        </w:rPr>
        <w:t>ручной</w:t>
      </w:r>
      <w:r w:rsidRPr="004E7EBD">
        <w:rPr>
          <w:lang w:val="ru-RU"/>
        </w:rPr>
        <w:t xml:space="preserve"> ввод значения </w:t>
      </w:r>
      <w:r w:rsidR="00B669C4" w:rsidRPr="004E7EBD">
        <w:rPr>
          <w:lang w:val="ru-RU"/>
        </w:rPr>
        <w:t>координат</w:t>
      </w:r>
      <w:r w:rsidRPr="004E7EBD">
        <w:rPr>
          <w:lang w:val="ru-RU"/>
        </w:rPr>
        <w:t>.</w:t>
      </w:r>
    </w:p>
    <w:p w:rsidR="001D3F38" w:rsidRPr="004E7EBD" w:rsidRDefault="00557319" w:rsidP="00557319">
      <w:pPr>
        <w:spacing w:after="120"/>
        <w:rPr>
          <w:lang w:val="ru-RU"/>
        </w:rPr>
      </w:pPr>
      <w:r w:rsidRPr="004E7EBD">
        <w:rPr>
          <w:lang w:val="ru-RU"/>
        </w:rPr>
        <w:t xml:space="preserve">Результат вычисления в вычислении </w:t>
      </w:r>
      <w:r w:rsidRPr="004E7EBD">
        <w:t>COGO</w:t>
      </w:r>
      <w:r w:rsidRPr="004E7EBD">
        <w:rPr>
          <w:lang w:val="ru-RU"/>
        </w:rPr>
        <w:t xml:space="preserve"> может храниться в библиотеке точек с нажатием на</w:t>
      </w:r>
      <w:r w:rsidR="00A80813" w:rsidRPr="004E7EBD">
        <w:rPr>
          <w:lang w:val="ru-RU"/>
        </w:rPr>
        <w:t xml:space="preserve"> </w:t>
      </w:r>
      <w:r w:rsidR="001D3F38" w:rsidRPr="004E7EBD">
        <w:rPr>
          <w:noProof/>
          <w:lang w:val="ru-RU" w:eastAsia="ru-RU"/>
        </w:rPr>
        <w:drawing>
          <wp:inline distT="0" distB="0" distL="0" distR="0">
            <wp:extent cx="216000" cy="2160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截图20180226170423.png"/>
                    <pic:cNvPicPr/>
                  </pic:nvPicPr>
                  <pic:blipFill>
                    <a:blip r:embed="rId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000" cy="216000"/>
                    </a:xfrm>
                    <a:prstGeom prst="rect">
                      <a:avLst/>
                    </a:prstGeom>
                  </pic:spPr>
                </pic:pic>
              </a:graphicData>
            </a:graphic>
          </wp:inline>
        </w:drawing>
      </w:r>
      <w:r w:rsidR="00281F1F" w:rsidRPr="004E7EBD">
        <w:rPr>
          <w:lang w:val="ru-RU"/>
        </w:rPr>
        <w:t>.</w:t>
      </w:r>
    </w:p>
    <w:p w:rsidR="001D3F38" w:rsidRPr="004E7EBD" w:rsidRDefault="00700C70" w:rsidP="00141D81">
      <w:pPr>
        <w:pStyle w:val="2"/>
      </w:pPr>
      <w:bookmarkStart w:id="210" w:name="_Toc486930636"/>
      <w:bookmarkStart w:id="211" w:name="_Toc528671504"/>
      <w:bookmarkStart w:id="212" w:name="_Toc536738048"/>
      <w:r w:rsidRPr="004E7EBD">
        <w:t>6.5.</w:t>
      </w:r>
      <w:r w:rsidR="001D3F38" w:rsidRPr="004E7EBD">
        <w:t>1</w:t>
      </w:r>
      <w:r w:rsidRPr="004E7EBD">
        <w:t xml:space="preserve"> </w:t>
      </w:r>
      <w:bookmarkEnd w:id="210"/>
      <w:bookmarkEnd w:id="211"/>
      <w:r w:rsidR="00A80813" w:rsidRPr="004E7EBD">
        <w:t>Обратная геодезическая задача</w:t>
      </w:r>
      <w:bookmarkEnd w:id="212"/>
    </w:p>
    <w:p w:rsidR="001D3F38" w:rsidRPr="004E7EBD" w:rsidRDefault="00D66403" w:rsidP="0066209E">
      <w:pPr>
        <w:spacing w:after="120"/>
        <w:rPr>
          <w:lang w:val="ru-RU"/>
        </w:rPr>
      </w:pPr>
      <w:r w:rsidRPr="004E7EBD">
        <w:rPr>
          <w:lang w:val="ru-RU"/>
        </w:rPr>
        <w:t>Рисунок</w:t>
      </w:r>
      <w:r w:rsidR="00A80813" w:rsidRPr="004E7EBD">
        <w:rPr>
          <w:lang w:val="ru-RU"/>
        </w:rPr>
        <w:t xml:space="preserve"> 6.5-1, установите начальную точку </w:t>
      </w:r>
      <w:r w:rsidR="00A80813" w:rsidRPr="004E7EBD">
        <w:t>A</w:t>
      </w:r>
      <w:r w:rsidR="00A80813" w:rsidRPr="004E7EBD">
        <w:rPr>
          <w:lang w:val="ru-RU"/>
        </w:rPr>
        <w:t xml:space="preserve"> и конечную точку </w:t>
      </w:r>
      <w:r w:rsidR="00A80813" w:rsidRPr="004E7EBD">
        <w:t>B</w:t>
      </w:r>
      <w:r w:rsidR="00A80813" w:rsidRPr="004E7EBD">
        <w:rPr>
          <w:lang w:val="ru-RU"/>
        </w:rPr>
        <w:t xml:space="preserve"> и нажмите [</w:t>
      </w:r>
      <w:r w:rsidR="00A80813" w:rsidRPr="004E7EBD">
        <w:t>Calculate</w:t>
      </w:r>
      <w:r w:rsidR="00A80813" w:rsidRPr="004E7EBD">
        <w:rPr>
          <w:lang w:val="ru-RU"/>
        </w:rPr>
        <w:t xml:space="preserve">], чтобы вывести результат расстояния на плоскости, азимут, разность высот, отношение наклона и вектор, </w:t>
      </w:r>
      <w:r w:rsidRPr="004E7EBD">
        <w:rPr>
          <w:lang w:val="ru-RU"/>
        </w:rPr>
        <w:t>рисунок</w:t>
      </w:r>
      <w:r w:rsidR="00A80813" w:rsidRPr="004E7EBD">
        <w:rPr>
          <w:lang w:val="ru-RU"/>
        </w:rPr>
        <w:t xml:space="preserve"> 6.5-2</w:t>
      </w:r>
      <w:r w:rsidR="00FF33A0" w:rsidRPr="004E7EBD">
        <w:rPr>
          <w:lang w:val="ru-RU"/>
        </w:rPr>
        <w:t>.</w:t>
      </w:r>
    </w:p>
    <w:p w:rsidR="001D3F38" w:rsidRPr="004E7EBD" w:rsidRDefault="001D3F38" w:rsidP="0066209E">
      <w:pPr>
        <w:spacing w:after="120"/>
        <w:jc w:val="center"/>
        <w:rPr>
          <w:lang w:val="ru-RU"/>
        </w:rPr>
      </w:pPr>
      <w:r w:rsidRPr="004E7EBD">
        <w:rPr>
          <w:noProof/>
          <w:lang w:val="ru-RU" w:eastAsia="ru-RU"/>
        </w:rPr>
        <w:lastRenderedPageBreak/>
        <w:drawing>
          <wp:inline distT="0" distB="0" distL="0" distR="0">
            <wp:extent cx="1889999" cy="2519998"/>
            <wp:effectExtent l="0" t="0" r="0" b="0"/>
            <wp:docPr id="262"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1"/>
                    <pic:cNvPicPr>
                      <a:picLocks noChangeAspect="1"/>
                    </pic:cNvPicPr>
                  </pic:nvPicPr>
                  <pic:blipFill>
                    <a:blip r:embed="rId3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r w:rsidR="00965F04" w:rsidRPr="004E7EBD">
        <w:rPr>
          <w:lang w:val="ru-RU"/>
        </w:rPr>
        <w:t xml:space="preserve">           </w:t>
      </w:r>
      <w:r w:rsidRPr="004E7EBD">
        <w:rPr>
          <w:noProof/>
          <w:lang w:val="ru-RU" w:eastAsia="ru-RU"/>
        </w:rPr>
        <w:drawing>
          <wp:inline distT="0" distB="0" distL="0" distR="0">
            <wp:extent cx="1889999" cy="2519998"/>
            <wp:effectExtent l="0" t="0" r="0" b="0"/>
            <wp:docPr id="255"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61"/>
                    <pic:cNvPicPr>
                      <a:picLocks noChangeAspect="1"/>
                    </pic:cNvPicPr>
                  </pic:nvPicPr>
                  <pic:blipFill>
                    <a:blip r:embed="rId3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pic:spPr>
                </pic:pic>
              </a:graphicData>
            </a:graphic>
          </wp:inline>
        </w:drawing>
      </w:r>
      <w:bookmarkStart w:id="213" w:name="_Toc486930637"/>
    </w:p>
    <w:p w:rsidR="001D3F38" w:rsidRPr="004E7EBD" w:rsidRDefault="00361AE4" w:rsidP="0066209E">
      <w:pPr>
        <w:spacing w:after="120"/>
        <w:ind w:firstLineChars="1300" w:firstLine="2730"/>
        <w:rPr>
          <w:rFonts w:cs="Calibri"/>
          <w:sz w:val="21"/>
          <w:lang w:val="ru-RU"/>
        </w:rPr>
      </w:pPr>
      <w:r w:rsidRPr="004E7EBD">
        <w:rPr>
          <w:sz w:val="21"/>
          <w:lang w:val="ru-RU"/>
        </w:rPr>
        <w:t>Рисунок</w:t>
      </w:r>
      <w:r w:rsidR="00965F04" w:rsidRPr="004E7EBD">
        <w:rPr>
          <w:sz w:val="21"/>
          <w:lang w:val="ru-RU"/>
        </w:rPr>
        <w:t xml:space="preserve"> </w:t>
      </w:r>
      <w:r w:rsidR="001D3F38" w:rsidRPr="004E7EBD">
        <w:rPr>
          <w:sz w:val="21"/>
          <w:lang w:val="ru-RU"/>
        </w:rPr>
        <w:t xml:space="preserve">6.5-1               </w:t>
      </w:r>
      <w:r w:rsidR="00965F04" w:rsidRPr="004E7EBD">
        <w:rPr>
          <w:sz w:val="21"/>
          <w:lang w:val="ru-RU"/>
        </w:rPr>
        <w:t xml:space="preserve">                               </w:t>
      </w:r>
      <w:r w:rsidR="001D3F38" w:rsidRPr="004E7EBD">
        <w:rPr>
          <w:sz w:val="21"/>
          <w:lang w:val="ru-RU"/>
        </w:rPr>
        <w:t xml:space="preserve">      </w:t>
      </w:r>
      <w:r w:rsidR="00700C70" w:rsidRPr="004E7EBD">
        <w:rPr>
          <w:sz w:val="21"/>
          <w:lang w:val="ru-RU"/>
        </w:rPr>
        <w:t xml:space="preserve"> </w:t>
      </w:r>
      <w:r w:rsidR="001D3F38" w:rsidRPr="004E7EBD">
        <w:rPr>
          <w:sz w:val="21"/>
          <w:lang w:val="ru-RU"/>
        </w:rPr>
        <w:t xml:space="preserve"> </w:t>
      </w:r>
      <w:r w:rsidRPr="004E7EBD">
        <w:rPr>
          <w:sz w:val="21"/>
          <w:lang w:val="ru-RU"/>
        </w:rPr>
        <w:t>Рисунок</w:t>
      </w:r>
      <w:r w:rsidR="00965F04" w:rsidRPr="004E7EBD">
        <w:rPr>
          <w:sz w:val="21"/>
          <w:lang w:val="ru-RU"/>
        </w:rPr>
        <w:t xml:space="preserve"> </w:t>
      </w:r>
      <w:r w:rsidR="001D3F38" w:rsidRPr="004E7EBD">
        <w:rPr>
          <w:sz w:val="21"/>
          <w:lang w:val="ru-RU"/>
        </w:rPr>
        <w:t>6.5-2</w:t>
      </w:r>
    </w:p>
    <w:p w:rsidR="00C02FC4" w:rsidRPr="004E7EBD" w:rsidRDefault="00C02FC4" w:rsidP="00141D81">
      <w:pPr>
        <w:pStyle w:val="2"/>
      </w:pPr>
      <w:bookmarkStart w:id="214" w:name="_Toc528671505"/>
      <w:bookmarkStart w:id="215" w:name="_Toc536738049"/>
      <w:bookmarkEnd w:id="213"/>
      <w:r w:rsidRPr="004E7EBD">
        <w:t xml:space="preserve">6.5.2 </w:t>
      </w:r>
      <w:bookmarkEnd w:id="214"/>
      <w:r w:rsidR="00A80813" w:rsidRPr="004E7EBD">
        <w:t>Точка на линии</w:t>
      </w:r>
      <w:bookmarkEnd w:id="215"/>
    </w:p>
    <w:p w:rsidR="001D3F38" w:rsidRPr="004E7EBD" w:rsidRDefault="00A80813" w:rsidP="0066209E">
      <w:pPr>
        <w:spacing w:after="120"/>
        <w:rPr>
          <w:lang w:val="ru-RU"/>
        </w:rPr>
      </w:pPr>
      <w:r w:rsidRPr="004E7EBD">
        <w:rPr>
          <w:lang w:val="ru-RU"/>
        </w:rPr>
        <w:t xml:space="preserve">Как показано на рисунке 6.5-3, установите начальную точку </w:t>
      </w:r>
      <w:r w:rsidRPr="004E7EBD">
        <w:t>A</w:t>
      </w:r>
      <w:r w:rsidRPr="004E7EBD">
        <w:rPr>
          <w:lang w:val="ru-RU"/>
        </w:rPr>
        <w:t xml:space="preserve">, конечную точку </w:t>
      </w:r>
      <w:r w:rsidRPr="004E7EBD">
        <w:t>B</w:t>
      </w:r>
      <w:r w:rsidRPr="004E7EBD">
        <w:rPr>
          <w:lang w:val="ru-RU"/>
        </w:rPr>
        <w:t xml:space="preserve"> и точку смещения </w:t>
      </w:r>
      <w:r w:rsidRPr="004E7EBD">
        <w:t>C</w:t>
      </w:r>
      <w:r w:rsidRPr="004E7EBD">
        <w:rPr>
          <w:lang w:val="ru-RU"/>
        </w:rPr>
        <w:t>, а затем нажмите [</w:t>
      </w:r>
      <w:r w:rsidRPr="004E7EBD">
        <w:t>Calculate</w:t>
      </w:r>
      <w:r w:rsidRPr="004E7EBD">
        <w:rPr>
          <w:lang w:val="ru-RU"/>
        </w:rPr>
        <w:t>], значения выводятся как показано на рисунке 6.5-4</w:t>
      </w:r>
      <w:r w:rsidR="005C25ED" w:rsidRPr="004E7EBD">
        <w:rPr>
          <w:lang w:val="ru-RU"/>
        </w:rPr>
        <w:t>.</w:t>
      </w:r>
    </w:p>
    <w:p w:rsidR="001D3F38" w:rsidRPr="004E7EBD" w:rsidRDefault="001D3F38" w:rsidP="0066209E">
      <w:pPr>
        <w:spacing w:after="120"/>
        <w:jc w:val="center"/>
        <w:rPr>
          <w:lang w:val="ru-RU"/>
        </w:rPr>
      </w:pPr>
      <w:r w:rsidRPr="004E7EBD">
        <w:rPr>
          <w:noProof/>
          <w:lang w:val="ru-RU" w:eastAsia="ru-RU"/>
        </w:rPr>
        <w:drawing>
          <wp:inline distT="0" distB="0" distL="0" distR="0">
            <wp:extent cx="1889999" cy="2519998"/>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noChangeArrowheads="1"/>
                    </pic:cNvPicPr>
                  </pic:nvPicPr>
                  <pic:blipFill>
                    <a:blip r:embed="rId3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pic:spPr>
                </pic:pic>
              </a:graphicData>
            </a:graphic>
          </wp:inline>
        </w:drawing>
      </w:r>
      <w:r w:rsidR="00A9107C" w:rsidRPr="004E7EBD">
        <w:rPr>
          <w:lang w:val="ru-RU"/>
        </w:rPr>
        <w:t xml:space="preserve">          </w:t>
      </w:r>
      <w:r w:rsidRPr="004E7EBD">
        <w:rPr>
          <w:noProof/>
          <w:lang w:val="ru-RU" w:eastAsia="ru-RU"/>
        </w:rPr>
        <w:drawing>
          <wp:inline distT="0" distB="0" distL="0" distR="0">
            <wp:extent cx="1889999" cy="2519998"/>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noChangeArrowheads="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pic:spPr>
                </pic:pic>
              </a:graphicData>
            </a:graphic>
          </wp:inline>
        </w:drawing>
      </w:r>
    </w:p>
    <w:p w:rsidR="001D3F38" w:rsidRPr="004E7EBD" w:rsidRDefault="00361AE4" w:rsidP="0066209E">
      <w:pPr>
        <w:spacing w:after="120"/>
        <w:ind w:firstLineChars="1300" w:firstLine="2730"/>
        <w:rPr>
          <w:rFonts w:cs="Calibri"/>
          <w:sz w:val="21"/>
          <w:lang w:val="ru-RU"/>
        </w:rPr>
      </w:pPr>
      <w:r w:rsidRPr="004E7EBD">
        <w:rPr>
          <w:sz w:val="21"/>
          <w:lang w:val="ru-RU"/>
        </w:rPr>
        <w:t>Рисунок</w:t>
      </w:r>
      <w:r w:rsidR="00A9107C" w:rsidRPr="004E7EBD">
        <w:rPr>
          <w:sz w:val="21"/>
          <w:lang w:val="ru-RU"/>
        </w:rPr>
        <w:t xml:space="preserve"> </w:t>
      </w:r>
      <w:r w:rsidR="001D3F38" w:rsidRPr="004E7EBD">
        <w:rPr>
          <w:sz w:val="21"/>
          <w:lang w:val="ru-RU"/>
        </w:rPr>
        <w:t xml:space="preserve">6.5-3                       </w:t>
      </w:r>
      <w:r w:rsidR="00A9107C" w:rsidRPr="004E7EBD">
        <w:rPr>
          <w:sz w:val="21"/>
          <w:lang w:val="ru-RU"/>
        </w:rPr>
        <w:t xml:space="preserve">                 </w:t>
      </w:r>
      <w:r w:rsidR="001D3F38" w:rsidRPr="004E7EBD">
        <w:rPr>
          <w:sz w:val="21"/>
          <w:lang w:val="ru-RU"/>
        </w:rPr>
        <w:t xml:space="preserve"> </w:t>
      </w:r>
      <w:r w:rsidR="00A9107C" w:rsidRPr="004E7EBD">
        <w:rPr>
          <w:sz w:val="21"/>
          <w:lang w:val="ru-RU"/>
        </w:rPr>
        <w:t xml:space="preserve">          </w:t>
      </w:r>
      <w:r w:rsidR="00700C70" w:rsidRPr="004E7EBD">
        <w:rPr>
          <w:sz w:val="21"/>
          <w:lang w:val="ru-RU"/>
        </w:rPr>
        <w:t xml:space="preserve"> </w:t>
      </w:r>
      <w:r w:rsidR="001D3F38" w:rsidRPr="004E7EBD">
        <w:rPr>
          <w:sz w:val="21"/>
          <w:lang w:val="ru-RU"/>
        </w:rPr>
        <w:t xml:space="preserve"> </w:t>
      </w:r>
      <w:r w:rsidRPr="004E7EBD">
        <w:rPr>
          <w:sz w:val="21"/>
          <w:lang w:val="ru-RU"/>
        </w:rPr>
        <w:t>Рисунок</w:t>
      </w:r>
      <w:r w:rsidR="00A9107C" w:rsidRPr="004E7EBD">
        <w:rPr>
          <w:sz w:val="21"/>
          <w:lang w:val="ru-RU"/>
        </w:rPr>
        <w:t xml:space="preserve"> </w:t>
      </w:r>
      <w:r w:rsidR="001D3F38" w:rsidRPr="004E7EBD">
        <w:rPr>
          <w:sz w:val="21"/>
          <w:lang w:val="ru-RU"/>
        </w:rPr>
        <w:t>6.5-4</w:t>
      </w:r>
    </w:p>
    <w:p w:rsidR="00C02FC4" w:rsidRPr="004E7EBD" w:rsidRDefault="00C02FC4" w:rsidP="00141D81">
      <w:pPr>
        <w:pStyle w:val="2"/>
      </w:pPr>
      <w:bookmarkStart w:id="216" w:name="_Toc528671506"/>
      <w:bookmarkStart w:id="217" w:name="_Toc536738050"/>
      <w:r w:rsidRPr="004E7EBD">
        <w:t xml:space="preserve">6.5.3 </w:t>
      </w:r>
      <w:bookmarkEnd w:id="216"/>
      <w:r w:rsidR="00A80813" w:rsidRPr="004E7EBD">
        <w:t>Вектор</w:t>
      </w:r>
      <w:bookmarkEnd w:id="217"/>
    </w:p>
    <w:p w:rsidR="001D3F38" w:rsidRPr="004E7EBD" w:rsidRDefault="00A80813" w:rsidP="0066209E">
      <w:pPr>
        <w:spacing w:after="120"/>
        <w:rPr>
          <w:lang w:val="ru-RU"/>
        </w:rPr>
      </w:pPr>
      <w:r w:rsidRPr="004E7EBD">
        <w:rPr>
          <w:lang w:val="ru-RU"/>
        </w:rPr>
        <w:t xml:space="preserve">Как показано на рисунке 6.5-5, установите начальную точку </w:t>
      </w:r>
      <w:r w:rsidRPr="004E7EBD">
        <w:t>A</w:t>
      </w:r>
      <w:r w:rsidRPr="004E7EBD">
        <w:rPr>
          <w:lang w:val="ru-RU"/>
        </w:rPr>
        <w:t xml:space="preserve"> и конечную точку </w:t>
      </w:r>
      <w:r w:rsidRPr="004E7EBD">
        <w:t>B</w:t>
      </w:r>
      <w:r w:rsidRPr="004E7EBD">
        <w:rPr>
          <w:lang w:val="ru-RU"/>
        </w:rPr>
        <w:t>, а затем нажмите [</w:t>
      </w:r>
      <w:r w:rsidRPr="004E7EBD">
        <w:t>Calculate</w:t>
      </w:r>
      <w:r w:rsidRPr="004E7EBD">
        <w:rPr>
          <w:lang w:val="ru-RU"/>
        </w:rPr>
        <w:t xml:space="preserve">], чтобы просмотреть результат, </w:t>
      </w:r>
      <w:r w:rsidR="00D66403" w:rsidRPr="004E7EBD">
        <w:rPr>
          <w:lang w:val="ru-RU"/>
        </w:rPr>
        <w:t>рисунок</w:t>
      </w:r>
      <w:r w:rsidRPr="004E7EBD">
        <w:rPr>
          <w:lang w:val="ru-RU"/>
        </w:rPr>
        <w:t xml:space="preserve"> 6.5-6</w:t>
      </w:r>
      <w:r w:rsidR="00A57131" w:rsidRPr="004E7EBD">
        <w:rPr>
          <w:lang w:val="ru-RU"/>
        </w:rPr>
        <w:t>.</w:t>
      </w:r>
    </w:p>
    <w:p w:rsidR="001D3F38" w:rsidRPr="004E7EBD" w:rsidRDefault="001D3F38" w:rsidP="0066209E">
      <w:pPr>
        <w:spacing w:after="120"/>
        <w:jc w:val="center"/>
        <w:rPr>
          <w:lang w:val="ru-RU"/>
        </w:rPr>
      </w:pPr>
      <w:r w:rsidRPr="004E7EBD">
        <w:rPr>
          <w:noProof/>
          <w:lang w:val="ru-RU" w:eastAsia="ru-RU"/>
        </w:rPr>
        <w:lastRenderedPageBreak/>
        <w:drawing>
          <wp:inline distT="0" distB="0" distL="0" distR="0">
            <wp:extent cx="1889999" cy="25200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noChangeArrowheads="1"/>
                    </pic:cNvPicPr>
                  </pic:nvPicPr>
                  <pic:blipFill>
                    <a:blip r:embed="rId3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a:noFill/>
                    <a:ln>
                      <a:noFill/>
                    </a:ln>
                  </pic:spPr>
                </pic:pic>
              </a:graphicData>
            </a:graphic>
          </wp:inline>
        </w:drawing>
      </w:r>
      <w:r w:rsidR="005B7C97" w:rsidRPr="004E7EBD">
        <w:rPr>
          <w:lang w:val="ru-RU"/>
        </w:rPr>
        <w:t xml:space="preserve">           </w:t>
      </w:r>
      <w:r w:rsidRPr="004E7EBD">
        <w:rPr>
          <w:noProof/>
          <w:lang w:val="ru-RU" w:eastAsia="ru-RU"/>
        </w:rPr>
        <w:drawing>
          <wp:inline distT="0" distB="0" distL="0" distR="0">
            <wp:extent cx="1889999" cy="2519998"/>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C:\Users\geo\Documents\Tencent Files\2843815295\FileRecv\MobileFile\Screenshot_2016-07-19-16-09-29_com.geo.surpad.png"/>
                    <pic:cNvPicPr>
                      <a:picLocks noChangeAspect="1" noChangeArrowheads="1"/>
                    </pic:cNvPicPr>
                  </pic:nvPicPr>
                  <pic:blipFill>
                    <a:blip r:embed="rId3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bookmarkStart w:id="218" w:name="_Toc486930639"/>
      <w:bookmarkStart w:id="219" w:name="_Toc455677751"/>
    </w:p>
    <w:p w:rsidR="001D3F38" w:rsidRPr="004E7EBD" w:rsidRDefault="00361AE4" w:rsidP="0066209E">
      <w:pPr>
        <w:spacing w:after="120"/>
        <w:ind w:firstLineChars="1300" w:firstLine="2730"/>
        <w:rPr>
          <w:rFonts w:cs="Calibri"/>
          <w:sz w:val="21"/>
          <w:lang w:val="ru-RU"/>
        </w:rPr>
      </w:pPr>
      <w:r w:rsidRPr="004E7EBD">
        <w:rPr>
          <w:sz w:val="21"/>
          <w:lang w:val="ru-RU"/>
        </w:rPr>
        <w:t>Рисунок</w:t>
      </w:r>
      <w:r w:rsidR="005B7C97" w:rsidRPr="004E7EBD">
        <w:rPr>
          <w:sz w:val="21"/>
          <w:lang w:val="ru-RU"/>
        </w:rPr>
        <w:t xml:space="preserve"> </w:t>
      </w:r>
      <w:r w:rsidR="001D3F38" w:rsidRPr="004E7EBD">
        <w:rPr>
          <w:sz w:val="21"/>
          <w:lang w:val="ru-RU"/>
        </w:rPr>
        <w:t xml:space="preserve">6.5-5                </w:t>
      </w:r>
      <w:r w:rsidR="005B7C97" w:rsidRPr="004E7EBD">
        <w:rPr>
          <w:sz w:val="21"/>
          <w:lang w:val="ru-RU"/>
        </w:rPr>
        <w:t xml:space="preserve">                                </w:t>
      </w:r>
      <w:r w:rsidR="001D3F38" w:rsidRPr="004E7EBD">
        <w:rPr>
          <w:sz w:val="21"/>
          <w:lang w:val="ru-RU"/>
        </w:rPr>
        <w:t xml:space="preserve">    </w:t>
      </w:r>
      <w:r w:rsidR="00700C70" w:rsidRPr="004E7EBD">
        <w:rPr>
          <w:sz w:val="21"/>
          <w:lang w:val="ru-RU"/>
        </w:rPr>
        <w:t xml:space="preserve"> </w:t>
      </w:r>
      <w:r w:rsidR="001D3F38" w:rsidRPr="004E7EBD">
        <w:rPr>
          <w:sz w:val="21"/>
          <w:lang w:val="ru-RU"/>
        </w:rPr>
        <w:t xml:space="preserve"> </w:t>
      </w:r>
      <w:r w:rsidRPr="004E7EBD">
        <w:rPr>
          <w:sz w:val="21"/>
          <w:lang w:val="ru-RU"/>
        </w:rPr>
        <w:t>Рисунок</w:t>
      </w:r>
      <w:r w:rsidR="005B7C97" w:rsidRPr="004E7EBD">
        <w:rPr>
          <w:sz w:val="21"/>
          <w:lang w:val="ru-RU"/>
        </w:rPr>
        <w:t xml:space="preserve"> </w:t>
      </w:r>
      <w:r w:rsidR="001D3F38" w:rsidRPr="004E7EBD">
        <w:rPr>
          <w:sz w:val="21"/>
          <w:lang w:val="ru-RU"/>
        </w:rPr>
        <w:t>6.5-6</w:t>
      </w:r>
    </w:p>
    <w:p w:rsidR="00C02FC4" w:rsidRPr="004E7EBD" w:rsidRDefault="00C02FC4" w:rsidP="00141D81">
      <w:pPr>
        <w:pStyle w:val="2"/>
      </w:pPr>
      <w:bookmarkStart w:id="220" w:name="_Toc528671507"/>
      <w:bookmarkStart w:id="221" w:name="_Toc536738051"/>
      <w:r w:rsidRPr="004E7EBD">
        <w:t>6.5.4</w:t>
      </w:r>
      <w:r w:rsidR="00B952F5" w:rsidRPr="004E7EBD">
        <w:t xml:space="preserve"> </w:t>
      </w:r>
      <w:bookmarkEnd w:id="220"/>
      <w:r w:rsidR="00A80813" w:rsidRPr="004E7EBD">
        <w:t>Угол и две линии</w:t>
      </w:r>
      <w:bookmarkEnd w:id="221"/>
    </w:p>
    <w:p w:rsidR="001D3F38" w:rsidRPr="004E7EBD" w:rsidRDefault="00A80813" w:rsidP="0066209E">
      <w:pPr>
        <w:spacing w:after="120"/>
        <w:rPr>
          <w:b/>
          <w:sz w:val="28"/>
          <w:szCs w:val="28"/>
          <w:lang w:val="ru-RU"/>
        </w:rPr>
      </w:pPr>
      <w:bookmarkStart w:id="222" w:name="_Hlk507430768"/>
      <w:bookmarkEnd w:id="218"/>
      <w:bookmarkEnd w:id="219"/>
      <w:r w:rsidRPr="004E7EBD">
        <w:rPr>
          <w:lang w:val="ru-RU"/>
        </w:rPr>
        <w:t xml:space="preserve">Как показано на рисунке 6.5-7, установите начальную точку </w:t>
      </w:r>
      <w:r w:rsidRPr="004E7EBD">
        <w:t>A</w:t>
      </w:r>
      <w:r w:rsidRPr="004E7EBD">
        <w:rPr>
          <w:lang w:val="ru-RU"/>
        </w:rPr>
        <w:t xml:space="preserve">, конечную точку </w:t>
      </w:r>
      <w:r w:rsidRPr="004E7EBD">
        <w:t>B</w:t>
      </w:r>
      <w:r w:rsidRPr="004E7EBD">
        <w:rPr>
          <w:lang w:val="ru-RU"/>
        </w:rPr>
        <w:t xml:space="preserve">, начальную точку </w:t>
      </w:r>
      <w:r w:rsidRPr="004E7EBD">
        <w:t>C</w:t>
      </w:r>
      <w:r w:rsidRPr="004E7EBD">
        <w:rPr>
          <w:lang w:val="ru-RU"/>
        </w:rPr>
        <w:t xml:space="preserve"> и конечную точку </w:t>
      </w:r>
      <w:r w:rsidRPr="004E7EBD">
        <w:t>D</w:t>
      </w:r>
      <w:r w:rsidRPr="004E7EBD">
        <w:rPr>
          <w:lang w:val="ru-RU"/>
        </w:rPr>
        <w:t>, а затем нажмите [</w:t>
      </w:r>
      <w:r w:rsidRPr="004E7EBD">
        <w:t>Calculate</w:t>
      </w:r>
      <w:r w:rsidRPr="004E7EBD">
        <w:rPr>
          <w:lang w:val="ru-RU"/>
        </w:rPr>
        <w:t xml:space="preserve">], чтобы просмотреть результат, </w:t>
      </w:r>
      <w:r w:rsidR="00D66403" w:rsidRPr="004E7EBD">
        <w:rPr>
          <w:lang w:val="ru-RU"/>
        </w:rPr>
        <w:t>рисунок</w:t>
      </w:r>
      <w:r w:rsidRPr="004E7EBD">
        <w:rPr>
          <w:lang w:val="ru-RU"/>
        </w:rPr>
        <w:t xml:space="preserve"> 6.5-8</w:t>
      </w:r>
      <w:r w:rsidR="00FD0FE9" w:rsidRPr="004E7EBD">
        <w:rPr>
          <w:lang w:val="ru-RU"/>
        </w:rPr>
        <w:t>.</w:t>
      </w:r>
    </w:p>
    <w:p w:rsidR="00344274" w:rsidRPr="004E7EBD" w:rsidRDefault="00344274" w:rsidP="0066209E">
      <w:pPr>
        <w:spacing w:after="120" w:line="288" w:lineRule="auto"/>
        <w:jc w:val="center"/>
        <w:rPr>
          <w:rFonts w:cs="Calibri"/>
          <w:lang w:val="ru-RU"/>
        </w:rPr>
      </w:pPr>
      <w:bookmarkStart w:id="223" w:name="_Hlk479693902"/>
      <w:bookmarkEnd w:id="222"/>
      <w:r w:rsidRPr="004E7EBD">
        <w:rPr>
          <w:rFonts w:cs="Calibri"/>
          <w:noProof/>
          <w:lang w:val="ru-RU" w:eastAsia="ru-RU"/>
        </w:rPr>
        <w:drawing>
          <wp:inline distT="0" distB="0" distL="0" distR="0">
            <wp:extent cx="1889999" cy="2519998"/>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a:blip r:embed="rId3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noChangeArrowheads="1"/>
                    </pic:cNvPicPr>
                  </pic:nvPicPr>
                  <pic:blipFill>
                    <a:blip r:embed="rId3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p>
    <w:p w:rsidR="001D3F38" w:rsidRPr="004E7EBD" w:rsidRDefault="00361AE4" w:rsidP="0066209E">
      <w:pPr>
        <w:spacing w:after="120"/>
        <w:ind w:firstLineChars="1400" w:firstLine="2940"/>
        <w:rPr>
          <w:rFonts w:cs="Calibri"/>
          <w:sz w:val="21"/>
          <w:lang w:val="ru-RU"/>
        </w:rPr>
      </w:pPr>
      <w:r w:rsidRPr="004E7EBD">
        <w:rPr>
          <w:sz w:val="21"/>
          <w:lang w:val="ru-RU"/>
        </w:rPr>
        <w:t>Рисунок</w:t>
      </w:r>
      <w:r w:rsidR="005B7C97" w:rsidRPr="004E7EBD">
        <w:rPr>
          <w:sz w:val="21"/>
          <w:lang w:val="ru-RU"/>
        </w:rPr>
        <w:t xml:space="preserve"> </w:t>
      </w:r>
      <w:r w:rsidR="001D3F38" w:rsidRPr="004E7EBD">
        <w:rPr>
          <w:sz w:val="21"/>
          <w:lang w:val="ru-RU"/>
        </w:rPr>
        <w:t xml:space="preserve">6.5-7                 </w:t>
      </w:r>
      <w:r w:rsidR="005B7C97" w:rsidRPr="004E7EBD">
        <w:rPr>
          <w:sz w:val="21"/>
          <w:lang w:val="ru-RU"/>
        </w:rPr>
        <w:t xml:space="preserve">                       </w:t>
      </w:r>
      <w:r w:rsidR="0035277F" w:rsidRPr="004E7EBD">
        <w:rPr>
          <w:sz w:val="21"/>
          <w:lang w:val="ru-RU"/>
        </w:rPr>
        <w:t xml:space="preserve">  </w:t>
      </w:r>
      <w:r w:rsidR="001D3F38" w:rsidRPr="004E7EBD">
        <w:rPr>
          <w:sz w:val="21"/>
          <w:lang w:val="ru-RU"/>
        </w:rPr>
        <w:t xml:space="preserve">  </w:t>
      </w:r>
      <w:r w:rsidRPr="004E7EBD">
        <w:rPr>
          <w:sz w:val="21"/>
          <w:lang w:val="ru-RU"/>
        </w:rPr>
        <w:t>Рисунок</w:t>
      </w:r>
      <w:r w:rsidR="005B7C97" w:rsidRPr="004E7EBD">
        <w:rPr>
          <w:sz w:val="21"/>
          <w:lang w:val="ru-RU"/>
        </w:rPr>
        <w:t xml:space="preserve"> </w:t>
      </w:r>
      <w:r w:rsidR="001D3F38" w:rsidRPr="004E7EBD">
        <w:rPr>
          <w:sz w:val="21"/>
          <w:lang w:val="ru-RU"/>
        </w:rPr>
        <w:t>6.5-</w:t>
      </w:r>
      <w:r w:rsidR="00C95B49" w:rsidRPr="004E7EBD">
        <w:rPr>
          <w:sz w:val="21"/>
          <w:lang w:val="ru-RU"/>
        </w:rPr>
        <w:t>8</w:t>
      </w:r>
    </w:p>
    <w:p w:rsidR="00C02FC4" w:rsidRPr="004E7EBD" w:rsidRDefault="00C02FC4" w:rsidP="00141D81">
      <w:pPr>
        <w:pStyle w:val="2"/>
      </w:pPr>
      <w:bookmarkStart w:id="224" w:name="_Toc528671508"/>
      <w:bookmarkStart w:id="225" w:name="_Toc536738052"/>
      <w:bookmarkEnd w:id="223"/>
      <w:r w:rsidRPr="004E7EBD">
        <w:t xml:space="preserve">6.5.5 </w:t>
      </w:r>
      <w:bookmarkEnd w:id="224"/>
      <w:r w:rsidR="00A80813" w:rsidRPr="004E7EBD">
        <w:t>Вычисление пересечений</w:t>
      </w:r>
      <w:bookmarkEnd w:id="225"/>
    </w:p>
    <w:p w:rsidR="001D3F38" w:rsidRPr="004E7EBD" w:rsidRDefault="00A80813" w:rsidP="0066209E">
      <w:pPr>
        <w:spacing w:after="120"/>
        <w:rPr>
          <w:lang w:val="ru-RU"/>
        </w:rPr>
      </w:pPr>
      <w:r w:rsidRPr="004E7EBD">
        <w:rPr>
          <w:lang w:val="ru-RU"/>
        </w:rPr>
        <w:t xml:space="preserve">Как показано на рисунке 6.5-9, задайте точку </w:t>
      </w:r>
      <w:r w:rsidRPr="004E7EBD">
        <w:t>A</w:t>
      </w:r>
      <w:r w:rsidRPr="004E7EBD">
        <w:rPr>
          <w:lang w:val="ru-RU"/>
        </w:rPr>
        <w:t xml:space="preserve">, точку </w:t>
      </w:r>
      <w:r w:rsidRPr="004E7EBD">
        <w:t>B</w:t>
      </w:r>
      <w:r w:rsidRPr="004E7EBD">
        <w:rPr>
          <w:lang w:val="ru-RU"/>
        </w:rPr>
        <w:t xml:space="preserve">, точку </w:t>
      </w:r>
      <w:r w:rsidRPr="004E7EBD">
        <w:t>C</w:t>
      </w:r>
      <w:r w:rsidRPr="004E7EBD">
        <w:rPr>
          <w:lang w:val="ru-RU"/>
        </w:rPr>
        <w:t xml:space="preserve"> и точку </w:t>
      </w:r>
      <w:r w:rsidRPr="004E7EBD">
        <w:t>D</w:t>
      </w:r>
      <w:r w:rsidRPr="004E7EBD">
        <w:rPr>
          <w:lang w:val="ru-RU"/>
        </w:rPr>
        <w:t>, а затем нажмите [</w:t>
      </w:r>
      <w:r w:rsidRPr="004E7EBD">
        <w:t>Calculate</w:t>
      </w:r>
      <w:r w:rsidRPr="004E7EBD">
        <w:rPr>
          <w:lang w:val="ru-RU"/>
        </w:rPr>
        <w:t xml:space="preserve">], чтобы получить координаты точек, </w:t>
      </w:r>
      <w:r w:rsidR="00D66403" w:rsidRPr="004E7EBD">
        <w:rPr>
          <w:lang w:val="ru-RU"/>
        </w:rPr>
        <w:t>рисунок</w:t>
      </w:r>
      <w:r w:rsidRPr="004E7EBD">
        <w:rPr>
          <w:lang w:val="ru-RU"/>
        </w:rPr>
        <w:t xml:space="preserve"> 6.5-10</w:t>
      </w:r>
      <w:r w:rsidR="00E250CD" w:rsidRPr="004E7EBD">
        <w:rPr>
          <w:lang w:val="ru-RU"/>
        </w:rPr>
        <w:t>.</w:t>
      </w:r>
    </w:p>
    <w:p w:rsidR="00344274" w:rsidRPr="004E7EBD" w:rsidRDefault="00344274" w:rsidP="0066209E">
      <w:pPr>
        <w:spacing w:after="120" w:line="288" w:lineRule="auto"/>
        <w:jc w:val="center"/>
        <w:rPr>
          <w:rFonts w:cs="Calibri"/>
          <w:lang w:val="ru-RU"/>
        </w:rPr>
      </w:pPr>
      <w:r w:rsidRPr="004E7EBD">
        <w:rPr>
          <w:rFonts w:cs="Calibri"/>
          <w:noProof/>
          <w:lang w:val="ru-RU" w:eastAsia="ru-RU"/>
        </w:rPr>
        <w:lastRenderedPageBreak/>
        <w:drawing>
          <wp:inline distT="0" distB="0" distL="0" distR="0">
            <wp:extent cx="1889999" cy="2519998"/>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noChangeArrowheads="1"/>
                    </pic:cNvPicPr>
                  </pic:nvPicPr>
                  <pic:blipFill>
                    <a:blip r:embed="rId3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3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p>
    <w:p w:rsidR="00C95B49" w:rsidRPr="004E7EBD" w:rsidRDefault="00361AE4" w:rsidP="0066209E">
      <w:pPr>
        <w:spacing w:after="120"/>
        <w:ind w:firstLineChars="1400" w:firstLine="2940"/>
        <w:rPr>
          <w:rFonts w:cs="Calibri"/>
          <w:sz w:val="21"/>
          <w:lang w:val="ru-RU"/>
        </w:rPr>
      </w:pPr>
      <w:r w:rsidRPr="004E7EBD">
        <w:rPr>
          <w:sz w:val="21"/>
          <w:lang w:val="ru-RU"/>
        </w:rPr>
        <w:t>Рисунок</w:t>
      </w:r>
      <w:r w:rsidR="00CC1BF1" w:rsidRPr="004E7EBD">
        <w:rPr>
          <w:sz w:val="21"/>
          <w:lang w:val="ru-RU"/>
        </w:rPr>
        <w:t xml:space="preserve"> </w:t>
      </w:r>
      <w:r w:rsidR="00C95B49" w:rsidRPr="004E7EBD">
        <w:rPr>
          <w:sz w:val="21"/>
          <w:lang w:val="ru-RU"/>
        </w:rPr>
        <w:t xml:space="preserve">6.5-9              </w:t>
      </w:r>
      <w:r w:rsidR="00CC1BF1" w:rsidRPr="004E7EBD">
        <w:rPr>
          <w:sz w:val="21"/>
          <w:lang w:val="ru-RU"/>
        </w:rPr>
        <w:t xml:space="preserve">                     </w:t>
      </w:r>
      <w:r w:rsidR="00C95B49" w:rsidRPr="004E7EBD">
        <w:rPr>
          <w:sz w:val="21"/>
          <w:lang w:val="ru-RU"/>
        </w:rPr>
        <w:t xml:space="preserve">     </w:t>
      </w:r>
      <w:r w:rsidR="00700C70" w:rsidRPr="004E7EBD">
        <w:rPr>
          <w:sz w:val="21"/>
          <w:lang w:val="ru-RU"/>
        </w:rPr>
        <w:t xml:space="preserve"> </w:t>
      </w:r>
      <w:r w:rsidR="00C95B49" w:rsidRPr="004E7EBD">
        <w:rPr>
          <w:sz w:val="21"/>
          <w:lang w:val="ru-RU"/>
        </w:rPr>
        <w:t xml:space="preserve">  </w:t>
      </w:r>
      <w:r w:rsidRPr="004E7EBD">
        <w:rPr>
          <w:sz w:val="21"/>
          <w:lang w:val="ru-RU"/>
        </w:rPr>
        <w:t>Рисунок</w:t>
      </w:r>
      <w:r w:rsidR="00CC1BF1" w:rsidRPr="004E7EBD">
        <w:rPr>
          <w:sz w:val="21"/>
          <w:lang w:val="ru-RU"/>
        </w:rPr>
        <w:t xml:space="preserve"> </w:t>
      </w:r>
      <w:r w:rsidR="00C95B49" w:rsidRPr="004E7EBD">
        <w:rPr>
          <w:sz w:val="21"/>
          <w:lang w:val="ru-RU"/>
        </w:rPr>
        <w:t>6.5-10</w:t>
      </w:r>
    </w:p>
    <w:p w:rsidR="00C02FC4" w:rsidRPr="004E7EBD" w:rsidRDefault="00C02FC4" w:rsidP="00141D81">
      <w:pPr>
        <w:pStyle w:val="2"/>
      </w:pPr>
      <w:bookmarkStart w:id="226" w:name="_Toc528671509"/>
      <w:bookmarkStart w:id="227" w:name="_Toc536738053"/>
      <w:r w:rsidRPr="004E7EBD">
        <w:t>6.5.6</w:t>
      </w:r>
      <w:r w:rsidR="006864BC" w:rsidRPr="004E7EBD">
        <w:t xml:space="preserve"> </w:t>
      </w:r>
      <w:bookmarkEnd w:id="226"/>
      <w:r w:rsidR="00A80813" w:rsidRPr="004E7EBD">
        <w:t>Пересечение</w:t>
      </w:r>
      <w:bookmarkEnd w:id="227"/>
    </w:p>
    <w:p w:rsidR="001D3F38" w:rsidRPr="004E7EBD" w:rsidRDefault="00A80813" w:rsidP="0066209E">
      <w:pPr>
        <w:spacing w:after="120"/>
        <w:rPr>
          <w:lang w:val="ru-RU"/>
        </w:rPr>
      </w:pPr>
      <w:r w:rsidRPr="004E7EBD">
        <w:rPr>
          <w:lang w:val="ru-RU"/>
        </w:rPr>
        <w:t xml:space="preserve">Как показано на рисунке 6.5-11, установите </w:t>
      </w:r>
      <w:r w:rsidRPr="004E7EBD">
        <w:t>Line</w:t>
      </w:r>
      <w:r w:rsidRPr="004E7EBD">
        <w:rPr>
          <w:lang w:val="ru-RU"/>
        </w:rPr>
        <w:t xml:space="preserve"> </w:t>
      </w:r>
      <w:r w:rsidRPr="004E7EBD">
        <w:t>L</w:t>
      </w:r>
      <w:r w:rsidRPr="004E7EBD">
        <w:rPr>
          <w:lang w:val="ru-RU"/>
        </w:rPr>
        <w:t xml:space="preserve">1, </w:t>
      </w:r>
      <w:r w:rsidRPr="004E7EBD">
        <w:t>L</w:t>
      </w:r>
      <w:r w:rsidRPr="004E7EBD">
        <w:rPr>
          <w:lang w:val="ru-RU"/>
        </w:rPr>
        <w:t xml:space="preserve">2, </w:t>
      </w:r>
      <w:r w:rsidRPr="004E7EBD">
        <w:t>Point</w:t>
      </w:r>
      <w:r w:rsidRPr="004E7EBD">
        <w:rPr>
          <w:lang w:val="ru-RU"/>
        </w:rPr>
        <w:t xml:space="preserve"> </w:t>
      </w:r>
      <w:r w:rsidRPr="004E7EBD">
        <w:t>A</w:t>
      </w:r>
      <w:r w:rsidRPr="004E7EBD">
        <w:rPr>
          <w:lang w:val="ru-RU"/>
        </w:rPr>
        <w:t xml:space="preserve"> и </w:t>
      </w:r>
      <w:r w:rsidRPr="004E7EBD">
        <w:t>Point</w:t>
      </w:r>
      <w:r w:rsidRPr="004E7EBD">
        <w:rPr>
          <w:lang w:val="ru-RU"/>
        </w:rPr>
        <w:t xml:space="preserve"> </w:t>
      </w:r>
      <w:r w:rsidRPr="004E7EBD">
        <w:t>B</w:t>
      </w:r>
      <w:r w:rsidRPr="004E7EBD">
        <w:rPr>
          <w:lang w:val="ru-RU"/>
        </w:rPr>
        <w:t>, а затем нажмите [</w:t>
      </w:r>
      <w:r w:rsidRPr="004E7EBD">
        <w:t>Calculate</w:t>
      </w:r>
      <w:r w:rsidRPr="004E7EBD">
        <w:rPr>
          <w:lang w:val="ru-RU"/>
        </w:rPr>
        <w:t xml:space="preserve">], чтобы получить координаты точки, </w:t>
      </w:r>
      <w:r w:rsidR="00D66403" w:rsidRPr="004E7EBD">
        <w:rPr>
          <w:lang w:val="ru-RU"/>
        </w:rPr>
        <w:t>рисунок</w:t>
      </w:r>
      <w:r w:rsidRPr="004E7EBD">
        <w:rPr>
          <w:lang w:val="ru-RU"/>
        </w:rPr>
        <w:t xml:space="preserve"> 6.5-12</w:t>
      </w:r>
      <w:r w:rsidR="008E553D" w:rsidRPr="004E7EBD">
        <w:rPr>
          <w:lang w:val="ru-RU"/>
        </w:rPr>
        <w:t>.</w:t>
      </w:r>
    </w:p>
    <w:p w:rsidR="00344274" w:rsidRPr="004E7EBD" w:rsidRDefault="00344274" w:rsidP="0066209E">
      <w:pPr>
        <w:spacing w:after="120" w:line="288" w:lineRule="auto"/>
        <w:jc w:val="center"/>
        <w:rPr>
          <w:rFonts w:cs="Calibri"/>
          <w:lang w:val="ru-RU"/>
        </w:rPr>
      </w:pPr>
      <w:r w:rsidRPr="004E7EBD">
        <w:rPr>
          <w:rFonts w:cs="Calibri"/>
          <w:noProof/>
          <w:lang w:val="ru-RU" w:eastAsia="ru-RU"/>
        </w:rPr>
        <w:drawing>
          <wp:inline distT="0" distB="0" distL="0" distR="0">
            <wp:extent cx="1889998" cy="2519997"/>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3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3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p>
    <w:p w:rsidR="00C95B49" w:rsidRPr="004E7EBD" w:rsidRDefault="00361AE4" w:rsidP="0066209E">
      <w:pPr>
        <w:spacing w:after="120"/>
        <w:ind w:firstLineChars="1400" w:firstLine="2940"/>
        <w:rPr>
          <w:rFonts w:cs="Calibri"/>
          <w:sz w:val="21"/>
          <w:lang w:val="ru-RU"/>
        </w:rPr>
      </w:pPr>
      <w:r w:rsidRPr="004E7EBD">
        <w:rPr>
          <w:sz w:val="21"/>
          <w:lang w:val="ru-RU"/>
        </w:rPr>
        <w:t>Рисунок</w:t>
      </w:r>
      <w:r w:rsidR="00C0589D" w:rsidRPr="004E7EBD">
        <w:rPr>
          <w:sz w:val="21"/>
          <w:lang w:val="ru-RU"/>
        </w:rPr>
        <w:t xml:space="preserve"> </w:t>
      </w:r>
      <w:r w:rsidR="00C95B49" w:rsidRPr="004E7EBD">
        <w:rPr>
          <w:sz w:val="21"/>
          <w:lang w:val="ru-RU"/>
        </w:rPr>
        <w:t xml:space="preserve">6.5-11                 </w:t>
      </w:r>
      <w:r w:rsidR="00700C70" w:rsidRPr="004E7EBD">
        <w:rPr>
          <w:sz w:val="21"/>
          <w:lang w:val="ru-RU"/>
        </w:rPr>
        <w:t xml:space="preserve"> </w:t>
      </w:r>
      <w:r w:rsidR="00C0589D" w:rsidRPr="004E7EBD">
        <w:rPr>
          <w:sz w:val="21"/>
          <w:lang w:val="ru-RU"/>
        </w:rPr>
        <w:t xml:space="preserve">               </w:t>
      </w:r>
      <w:r w:rsidR="0035277F" w:rsidRPr="004E7EBD">
        <w:rPr>
          <w:sz w:val="21"/>
          <w:lang w:val="ru-RU"/>
        </w:rPr>
        <w:t xml:space="preserve">     </w:t>
      </w:r>
      <w:r w:rsidR="00C95B49" w:rsidRPr="004E7EBD">
        <w:rPr>
          <w:sz w:val="21"/>
          <w:lang w:val="ru-RU"/>
        </w:rPr>
        <w:t xml:space="preserve">   </w:t>
      </w:r>
      <w:r w:rsidRPr="004E7EBD">
        <w:rPr>
          <w:sz w:val="21"/>
          <w:lang w:val="ru-RU"/>
        </w:rPr>
        <w:t>Рисунок</w:t>
      </w:r>
      <w:r w:rsidR="00C0589D" w:rsidRPr="004E7EBD">
        <w:rPr>
          <w:sz w:val="21"/>
          <w:lang w:val="ru-RU"/>
        </w:rPr>
        <w:t xml:space="preserve"> </w:t>
      </w:r>
      <w:r w:rsidR="00C95B49" w:rsidRPr="004E7EBD">
        <w:rPr>
          <w:sz w:val="21"/>
          <w:lang w:val="ru-RU"/>
        </w:rPr>
        <w:t>6.5-12</w:t>
      </w:r>
    </w:p>
    <w:p w:rsidR="00C02FC4" w:rsidRPr="004E7EBD" w:rsidRDefault="00C02FC4" w:rsidP="00141D81">
      <w:pPr>
        <w:pStyle w:val="2"/>
      </w:pPr>
      <w:bookmarkStart w:id="228" w:name="_Toc528671510"/>
      <w:bookmarkStart w:id="229" w:name="_Toc536738054"/>
      <w:r w:rsidRPr="004E7EBD">
        <w:t xml:space="preserve">6.5.7 </w:t>
      </w:r>
      <w:bookmarkEnd w:id="228"/>
      <w:r w:rsidR="00A80813" w:rsidRPr="004E7EBD">
        <w:t>Обратная засечка</w:t>
      </w:r>
      <w:bookmarkEnd w:id="229"/>
    </w:p>
    <w:p w:rsidR="001D3F38" w:rsidRPr="004E7EBD" w:rsidRDefault="00A80813" w:rsidP="0066209E">
      <w:pPr>
        <w:spacing w:after="120"/>
        <w:rPr>
          <w:lang w:val="ru-RU"/>
        </w:rPr>
      </w:pPr>
      <w:r w:rsidRPr="004E7EBD">
        <w:rPr>
          <w:lang w:val="ru-RU"/>
        </w:rPr>
        <w:t xml:space="preserve">Как показано на рисунке 6.5-13, установите </w:t>
      </w:r>
      <w:r w:rsidRPr="004E7EBD">
        <w:t>Angle</w:t>
      </w:r>
      <w:r w:rsidRPr="004E7EBD">
        <w:rPr>
          <w:lang w:val="ru-RU"/>
        </w:rPr>
        <w:t xml:space="preserve"> </w:t>
      </w:r>
      <w:r w:rsidRPr="004E7EBD">
        <w:t>α</w:t>
      </w:r>
      <w:r w:rsidRPr="004E7EBD">
        <w:rPr>
          <w:lang w:val="ru-RU"/>
        </w:rPr>
        <w:t xml:space="preserve">, </w:t>
      </w:r>
      <w:r w:rsidRPr="004E7EBD">
        <w:t>β</w:t>
      </w:r>
      <w:r w:rsidRPr="004E7EBD">
        <w:rPr>
          <w:lang w:val="ru-RU"/>
        </w:rPr>
        <w:t xml:space="preserve">, </w:t>
      </w:r>
      <w:r w:rsidRPr="004E7EBD">
        <w:t>Point</w:t>
      </w:r>
      <w:r w:rsidRPr="004E7EBD">
        <w:rPr>
          <w:lang w:val="ru-RU"/>
        </w:rPr>
        <w:t xml:space="preserve"> </w:t>
      </w:r>
      <w:r w:rsidRPr="004E7EBD">
        <w:t>A</w:t>
      </w:r>
      <w:r w:rsidRPr="004E7EBD">
        <w:rPr>
          <w:lang w:val="ru-RU"/>
        </w:rPr>
        <w:t xml:space="preserve"> и </w:t>
      </w:r>
      <w:r w:rsidRPr="004E7EBD">
        <w:t>Point</w:t>
      </w:r>
      <w:r w:rsidRPr="004E7EBD">
        <w:rPr>
          <w:lang w:val="ru-RU"/>
        </w:rPr>
        <w:t xml:space="preserve"> </w:t>
      </w:r>
      <w:r w:rsidRPr="004E7EBD">
        <w:t>B</w:t>
      </w:r>
      <w:r w:rsidRPr="004E7EBD">
        <w:rPr>
          <w:lang w:val="ru-RU"/>
        </w:rPr>
        <w:t>, а затем щелкните [</w:t>
      </w:r>
      <w:r w:rsidRPr="004E7EBD">
        <w:t>Calculate</w:t>
      </w:r>
      <w:r w:rsidRPr="004E7EBD">
        <w:rPr>
          <w:lang w:val="ru-RU"/>
        </w:rPr>
        <w:t>], чтобы получить координаты точки</w:t>
      </w:r>
      <w:r w:rsidR="00D66403" w:rsidRPr="004E7EBD">
        <w:rPr>
          <w:lang w:val="ru-RU"/>
        </w:rPr>
        <w:t xml:space="preserve"> рисунок</w:t>
      </w:r>
      <w:r w:rsidRPr="004E7EBD">
        <w:rPr>
          <w:lang w:val="ru-RU"/>
        </w:rPr>
        <w:t xml:space="preserve"> 6.5-14</w:t>
      </w:r>
      <w:r w:rsidR="0015736B" w:rsidRPr="004E7EBD">
        <w:rPr>
          <w:lang w:val="ru-RU"/>
        </w:rPr>
        <w:t>.</w:t>
      </w:r>
    </w:p>
    <w:p w:rsidR="00344274" w:rsidRPr="004E7EBD" w:rsidRDefault="00344274" w:rsidP="0066209E">
      <w:pPr>
        <w:spacing w:after="120" w:line="288" w:lineRule="auto"/>
        <w:jc w:val="center"/>
        <w:rPr>
          <w:rFonts w:cs="Calibri"/>
          <w:lang w:val="ru-RU"/>
        </w:rPr>
      </w:pPr>
      <w:r w:rsidRPr="004E7EBD">
        <w:rPr>
          <w:rFonts w:cs="Calibri"/>
          <w:noProof/>
          <w:lang w:val="ru-RU" w:eastAsia="ru-RU"/>
        </w:rPr>
        <w:lastRenderedPageBreak/>
        <w:drawing>
          <wp:inline distT="0" distB="0" distL="0" distR="0">
            <wp:extent cx="1889998" cy="2519997"/>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3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3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p>
    <w:p w:rsidR="00C95B49" w:rsidRPr="004E7EBD" w:rsidRDefault="00361AE4" w:rsidP="0066209E">
      <w:pPr>
        <w:spacing w:after="120"/>
        <w:ind w:firstLineChars="1378" w:firstLine="2894"/>
        <w:rPr>
          <w:rFonts w:cs="Calibri"/>
          <w:sz w:val="21"/>
          <w:lang w:val="ru-RU"/>
        </w:rPr>
      </w:pPr>
      <w:r w:rsidRPr="004E7EBD">
        <w:rPr>
          <w:sz w:val="21"/>
          <w:lang w:val="ru-RU"/>
        </w:rPr>
        <w:t>Рисунок</w:t>
      </w:r>
      <w:r w:rsidR="00720AA2" w:rsidRPr="004E7EBD">
        <w:rPr>
          <w:sz w:val="21"/>
          <w:lang w:val="ru-RU"/>
        </w:rPr>
        <w:t xml:space="preserve"> </w:t>
      </w:r>
      <w:r w:rsidR="00C95B49" w:rsidRPr="004E7EBD">
        <w:rPr>
          <w:sz w:val="21"/>
          <w:lang w:val="ru-RU"/>
        </w:rPr>
        <w:t xml:space="preserve">6.5-13           </w:t>
      </w:r>
      <w:r w:rsidR="00700C70" w:rsidRPr="004E7EBD">
        <w:rPr>
          <w:sz w:val="21"/>
          <w:lang w:val="ru-RU"/>
        </w:rPr>
        <w:t xml:space="preserve"> </w:t>
      </w:r>
      <w:r w:rsidR="00C95B49" w:rsidRPr="004E7EBD">
        <w:rPr>
          <w:sz w:val="21"/>
          <w:lang w:val="ru-RU"/>
        </w:rPr>
        <w:t xml:space="preserve">      </w:t>
      </w:r>
      <w:r w:rsidR="00720AA2" w:rsidRPr="004E7EBD">
        <w:rPr>
          <w:sz w:val="21"/>
          <w:lang w:val="ru-RU"/>
        </w:rPr>
        <w:t xml:space="preserve">                   </w:t>
      </w:r>
      <w:r w:rsidR="00C95B49" w:rsidRPr="004E7EBD">
        <w:rPr>
          <w:sz w:val="21"/>
          <w:lang w:val="ru-RU"/>
        </w:rPr>
        <w:t xml:space="preserve">    </w:t>
      </w:r>
      <w:r w:rsidRPr="004E7EBD">
        <w:rPr>
          <w:sz w:val="21"/>
          <w:lang w:val="ru-RU"/>
        </w:rPr>
        <w:t>Рисунок</w:t>
      </w:r>
      <w:r w:rsidR="00720AA2" w:rsidRPr="004E7EBD">
        <w:rPr>
          <w:sz w:val="21"/>
          <w:lang w:val="ru-RU"/>
        </w:rPr>
        <w:t xml:space="preserve"> </w:t>
      </w:r>
      <w:r w:rsidR="00C95B49" w:rsidRPr="004E7EBD">
        <w:rPr>
          <w:sz w:val="21"/>
          <w:lang w:val="ru-RU"/>
        </w:rPr>
        <w:t>6.5-14</w:t>
      </w:r>
    </w:p>
    <w:p w:rsidR="00C02FC4" w:rsidRPr="004E7EBD" w:rsidRDefault="00C02FC4" w:rsidP="00141D81">
      <w:pPr>
        <w:pStyle w:val="2"/>
      </w:pPr>
      <w:bookmarkStart w:id="230" w:name="_Toc528671511"/>
      <w:bookmarkStart w:id="231" w:name="_Toc536738055"/>
      <w:r w:rsidRPr="004E7EBD">
        <w:t xml:space="preserve">6.5.8 </w:t>
      </w:r>
      <w:bookmarkEnd w:id="230"/>
      <w:r w:rsidR="00A80813" w:rsidRPr="004E7EBD">
        <w:t>Вычисление положительных координат</w:t>
      </w:r>
      <w:bookmarkEnd w:id="231"/>
    </w:p>
    <w:p w:rsidR="001D3F38" w:rsidRPr="004E7EBD" w:rsidRDefault="00A80813" w:rsidP="0066209E">
      <w:pPr>
        <w:spacing w:after="120"/>
        <w:rPr>
          <w:lang w:val="ru-RU"/>
        </w:rPr>
      </w:pPr>
      <w:r w:rsidRPr="004E7EBD">
        <w:rPr>
          <w:lang w:val="ru-RU"/>
        </w:rPr>
        <w:t xml:space="preserve">Как показано на рисунке 6.5-15, установите линию </w:t>
      </w:r>
      <w:r w:rsidRPr="004E7EBD">
        <w:t>L</w:t>
      </w:r>
      <w:r w:rsidRPr="004E7EBD">
        <w:rPr>
          <w:lang w:val="ru-RU"/>
        </w:rPr>
        <w:t xml:space="preserve">1, угол </w:t>
      </w:r>
      <w:r w:rsidRPr="004E7EBD">
        <w:t>α</w:t>
      </w:r>
      <w:r w:rsidRPr="004E7EBD">
        <w:rPr>
          <w:lang w:val="ru-RU"/>
        </w:rPr>
        <w:t xml:space="preserve">, точку </w:t>
      </w:r>
      <w:r w:rsidRPr="004E7EBD">
        <w:t>A</w:t>
      </w:r>
      <w:r w:rsidRPr="004E7EBD">
        <w:rPr>
          <w:lang w:val="ru-RU"/>
        </w:rPr>
        <w:t xml:space="preserve"> и точку </w:t>
      </w:r>
      <w:r w:rsidRPr="004E7EBD">
        <w:t>B</w:t>
      </w:r>
      <w:r w:rsidRPr="004E7EBD">
        <w:rPr>
          <w:lang w:val="ru-RU"/>
        </w:rPr>
        <w:t>, а затем нажмите [</w:t>
      </w:r>
      <w:r w:rsidRPr="004E7EBD">
        <w:t>Calculate</w:t>
      </w:r>
      <w:r w:rsidRPr="004E7EBD">
        <w:rPr>
          <w:lang w:val="ru-RU"/>
        </w:rPr>
        <w:t xml:space="preserve">], чтобы получить координаты точек, </w:t>
      </w:r>
      <w:r w:rsidR="00D66403" w:rsidRPr="004E7EBD">
        <w:rPr>
          <w:lang w:val="ru-RU"/>
        </w:rPr>
        <w:t>рисунок</w:t>
      </w:r>
      <w:r w:rsidRPr="004E7EBD">
        <w:rPr>
          <w:lang w:val="ru-RU"/>
        </w:rPr>
        <w:t xml:space="preserve"> 6.5-16</w:t>
      </w:r>
      <w:r w:rsidR="00F92DBA" w:rsidRPr="004E7EBD">
        <w:rPr>
          <w:lang w:val="ru-RU"/>
        </w:rPr>
        <w:t>.</w:t>
      </w:r>
    </w:p>
    <w:p w:rsidR="000C2B58" w:rsidRPr="004E7EBD" w:rsidRDefault="000C2B58" w:rsidP="0066209E">
      <w:pPr>
        <w:spacing w:after="120" w:line="288" w:lineRule="auto"/>
        <w:jc w:val="center"/>
        <w:rPr>
          <w:rFonts w:cs="Calibri"/>
          <w:lang w:val="ru-RU"/>
        </w:rPr>
      </w:pPr>
      <w:r w:rsidRPr="004E7EBD">
        <w:rPr>
          <w:rFonts w:cs="Calibri"/>
          <w:noProof/>
          <w:lang w:val="ru-RU" w:eastAsia="ru-RU"/>
        </w:rPr>
        <w:drawing>
          <wp:inline distT="0" distB="0" distL="0" distR="0">
            <wp:extent cx="1889998" cy="2519998"/>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3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3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a:noFill/>
                    <a:ln>
                      <a:noFill/>
                    </a:ln>
                  </pic:spPr>
                </pic:pic>
              </a:graphicData>
            </a:graphic>
          </wp:inline>
        </w:drawing>
      </w:r>
    </w:p>
    <w:p w:rsidR="00C95B49" w:rsidRPr="004E7EBD" w:rsidRDefault="00361AE4" w:rsidP="0066209E">
      <w:pPr>
        <w:spacing w:after="120"/>
        <w:ind w:firstLineChars="1400" w:firstLine="2940"/>
        <w:rPr>
          <w:rFonts w:cs="Calibri"/>
          <w:sz w:val="21"/>
          <w:lang w:val="ru-RU"/>
        </w:rPr>
      </w:pPr>
      <w:r w:rsidRPr="004E7EBD">
        <w:rPr>
          <w:sz w:val="21"/>
          <w:lang w:val="ru-RU"/>
        </w:rPr>
        <w:t>Рисунок</w:t>
      </w:r>
      <w:r w:rsidR="009353E4" w:rsidRPr="004E7EBD">
        <w:rPr>
          <w:sz w:val="21"/>
          <w:lang w:val="ru-RU"/>
        </w:rPr>
        <w:t xml:space="preserve"> </w:t>
      </w:r>
      <w:r w:rsidR="00C95B49" w:rsidRPr="004E7EBD">
        <w:rPr>
          <w:sz w:val="21"/>
          <w:lang w:val="ru-RU"/>
        </w:rPr>
        <w:t xml:space="preserve">6.5-15             </w:t>
      </w:r>
      <w:r w:rsidR="00700C70" w:rsidRPr="004E7EBD">
        <w:rPr>
          <w:sz w:val="21"/>
          <w:lang w:val="ru-RU"/>
        </w:rPr>
        <w:t xml:space="preserve"> </w:t>
      </w:r>
      <w:r w:rsidR="00C95B49" w:rsidRPr="004E7EBD">
        <w:rPr>
          <w:sz w:val="21"/>
          <w:lang w:val="ru-RU"/>
        </w:rPr>
        <w:t xml:space="preserve">  </w:t>
      </w:r>
      <w:r w:rsidR="009353E4" w:rsidRPr="004E7EBD">
        <w:rPr>
          <w:sz w:val="21"/>
          <w:lang w:val="ru-RU"/>
        </w:rPr>
        <w:t xml:space="preserve">                  </w:t>
      </w:r>
      <w:r w:rsidR="00C95B49" w:rsidRPr="004E7EBD">
        <w:rPr>
          <w:sz w:val="21"/>
          <w:lang w:val="ru-RU"/>
        </w:rPr>
        <w:t xml:space="preserve">      </w:t>
      </w:r>
      <w:r w:rsidRPr="004E7EBD">
        <w:rPr>
          <w:sz w:val="21"/>
          <w:lang w:val="ru-RU"/>
        </w:rPr>
        <w:t>Рисунок</w:t>
      </w:r>
      <w:r w:rsidR="009353E4" w:rsidRPr="004E7EBD">
        <w:rPr>
          <w:sz w:val="21"/>
          <w:lang w:val="ru-RU"/>
        </w:rPr>
        <w:t xml:space="preserve"> </w:t>
      </w:r>
      <w:r w:rsidR="00C95B49" w:rsidRPr="004E7EBD">
        <w:rPr>
          <w:sz w:val="21"/>
          <w:lang w:val="ru-RU"/>
        </w:rPr>
        <w:t>6.5-16</w:t>
      </w:r>
    </w:p>
    <w:p w:rsidR="00C02FC4" w:rsidRPr="004E7EBD" w:rsidRDefault="00C02FC4" w:rsidP="00141D81">
      <w:pPr>
        <w:pStyle w:val="2"/>
      </w:pPr>
      <w:bookmarkStart w:id="232" w:name="_Toc528671512"/>
      <w:bookmarkStart w:id="233" w:name="_Toc536738056"/>
      <w:r w:rsidRPr="004E7EBD">
        <w:t>6.5.9</w:t>
      </w:r>
      <w:r w:rsidR="004E2712" w:rsidRPr="004E7EBD">
        <w:tab/>
      </w:r>
      <w:bookmarkEnd w:id="232"/>
      <w:r w:rsidR="00A80813" w:rsidRPr="004E7EBD">
        <w:t>Расчет смещения</w:t>
      </w:r>
      <w:bookmarkEnd w:id="233"/>
    </w:p>
    <w:p w:rsidR="001D3F38" w:rsidRPr="004E7EBD" w:rsidRDefault="00A80813" w:rsidP="0066209E">
      <w:pPr>
        <w:spacing w:after="120"/>
        <w:rPr>
          <w:lang w:val="ru-RU"/>
        </w:rPr>
      </w:pPr>
      <w:r w:rsidRPr="004E7EBD">
        <w:rPr>
          <w:lang w:val="ru-RU"/>
        </w:rPr>
        <w:t xml:space="preserve">Как показано на рисунке 6.5-17, установите </w:t>
      </w:r>
      <w:r w:rsidRPr="004E7EBD">
        <w:t>Line</w:t>
      </w:r>
      <w:r w:rsidRPr="004E7EBD">
        <w:rPr>
          <w:lang w:val="ru-RU"/>
        </w:rPr>
        <w:t xml:space="preserve"> </w:t>
      </w:r>
      <w:r w:rsidRPr="004E7EBD">
        <w:t>L</w:t>
      </w:r>
      <w:r w:rsidRPr="004E7EBD">
        <w:rPr>
          <w:lang w:val="ru-RU"/>
        </w:rPr>
        <w:t xml:space="preserve">1, </w:t>
      </w:r>
      <w:r w:rsidRPr="004E7EBD">
        <w:t>Angle</w:t>
      </w:r>
      <w:r w:rsidRPr="004E7EBD">
        <w:rPr>
          <w:lang w:val="ru-RU"/>
        </w:rPr>
        <w:t xml:space="preserve"> </w:t>
      </w:r>
      <w:r w:rsidRPr="004E7EBD">
        <w:t>α</w:t>
      </w:r>
      <w:r w:rsidRPr="004E7EBD">
        <w:rPr>
          <w:lang w:val="ru-RU"/>
        </w:rPr>
        <w:t xml:space="preserve"> и </w:t>
      </w:r>
      <w:r w:rsidRPr="004E7EBD">
        <w:t>Point</w:t>
      </w:r>
      <w:r w:rsidRPr="004E7EBD">
        <w:rPr>
          <w:lang w:val="ru-RU"/>
        </w:rPr>
        <w:t xml:space="preserve"> </w:t>
      </w:r>
      <w:r w:rsidRPr="004E7EBD">
        <w:t>A</w:t>
      </w:r>
      <w:r w:rsidRPr="004E7EBD">
        <w:rPr>
          <w:lang w:val="ru-RU"/>
        </w:rPr>
        <w:t>, а затем нажмите [</w:t>
      </w:r>
      <w:r w:rsidRPr="004E7EBD">
        <w:t>Calculate</w:t>
      </w:r>
      <w:r w:rsidRPr="004E7EBD">
        <w:rPr>
          <w:lang w:val="ru-RU"/>
        </w:rPr>
        <w:t xml:space="preserve">], чтобы получить координаты точки, </w:t>
      </w:r>
      <w:r w:rsidR="00D66403" w:rsidRPr="004E7EBD">
        <w:rPr>
          <w:lang w:val="ru-RU"/>
        </w:rPr>
        <w:t>рисунок</w:t>
      </w:r>
      <w:r w:rsidRPr="004E7EBD">
        <w:rPr>
          <w:lang w:val="ru-RU"/>
        </w:rPr>
        <w:t xml:space="preserve"> 6.5-18</w:t>
      </w:r>
      <w:r w:rsidR="00C755AA" w:rsidRPr="004E7EBD">
        <w:rPr>
          <w:lang w:val="ru-RU"/>
        </w:rPr>
        <w:t>.</w:t>
      </w:r>
    </w:p>
    <w:p w:rsidR="00A14810" w:rsidRPr="004E7EBD" w:rsidRDefault="001D3F38" w:rsidP="0066209E">
      <w:pPr>
        <w:spacing w:after="120"/>
        <w:jc w:val="center"/>
        <w:rPr>
          <w:lang w:val="ru-RU"/>
        </w:rPr>
      </w:pPr>
      <w:r w:rsidRPr="004E7EBD">
        <w:rPr>
          <w:noProof/>
          <w:lang w:val="ru-RU" w:eastAsia="ru-RU"/>
        </w:rPr>
        <w:lastRenderedPageBreak/>
        <w:drawing>
          <wp:inline distT="0" distB="0" distL="0" distR="0">
            <wp:extent cx="1889999" cy="2519998"/>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3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r w:rsidR="004E30CC" w:rsidRPr="004E7EBD">
        <w:rPr>
          <w:lang w:val="ru-RU"/>
        </w:rPr>
        <w:t xml:space="preserve">          </w:t>
      </w:r>
      <w:r w:rsidRPr="004E7EBD">
        <w:rPr>
          <w:noProof/>
          <w:lang w:val="ru-RU" w:eastAsia="ru-RU"/>
        </w:rPr>
        <w:drawing>
          <wp:inline distT="0" distB="0" distL="0" distR="0">
            <wp:extent cx="1889999" cy="2519998"/>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3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19998"/>
                    </a:xfrm>
                    <a:prstGeom prst="rect">
                      <a:avLst/>
                    </a:prstGeom>
                    <a:noFill/>
                    <a:ln>
                      <a:noFill/>
                    </a:ln>
                  </pic:spPr>
                </pic:pic>
              </a:graphicData>
            </a:graphic>
          </wp:inline>
        </w:drawing>
      </w:r>
    </w:p>
    <w:p w:rsidR="00C95B49" w:rsidRPr="004E7EBD" w:rsidRDefault="00361AE4" w:rsidP="0066209E">
      <w:pPr>
        <w:spacing w:after="120"/>
        <w:ind w:firstLineChars="1300" w:firstLine="2730"/>
        <w:rPr>
          <w:sz w:val="21"/>
          <w:lang w:val="ru-RU"/>
        </w:rPr>
      </w:pPr>
      <w:bookmarkStart w:id="234" w:name="OLE_LINK99"/>
      <w:r w:rsidRPr="004E7EBD">
        <w:rPr>
          <w:sz w:val="21"/>
          <w:lang w:val="ru-RU"/>
        </w:rPr>
        <w:t>Рисунок</w:t>
      </w:r>
      <w:r w:rsidR="004E30CC" w:rsidRPr="004E7EBD">
        <w:rPr>
          <w:sz w:val="21"/>
          <w:lang w:val="ru-RU"/>
        </w:rPr>
        <w:t xml:space="preserve"> </w:t>
      </w:r>
      <w:r w:rsidR="00C95B49" w:rsidRPr="004E7EBD">
        <w:rPr>
          <w:sz w:val="21"/>
          <w:lang w:val="ru-RU"/>
        </w:rPr>
        <w:t xml:space="preserve">6.5-17           </w:t>
      </w:r>
      <w:r w:rsidR="00700C70" w:rsidRPr="004E7EBD">
        <w:rPr>
          <w:sz w:val="21"/>
          <w:lang w:val="ru-RU"/>
        </w:rPr>
        <w:t xml:space="preserve"> </w:t>
      </w:r>
      <w:r w:rsidR="00C95B49" w:rsidRPr="004E7EBD">
        <w:rPr>
          <w:sz w:val="21"/>
          <w:lang w:val="ru-RU"/>
        </w:rPr>
        <w:t xml:space="preserve">   </w:t>
      </w:r>
      <w:r w:rsidR="004E30CC" w:rsidRPr="004E7EBD">
        <w:rPr>
          <w:sz w:val="21"/>
          <w:lang w:val="ru-RU"/>
        </w:rPr>
        <w:t xml:space="preserve">                         </w:t>
      </w:r>
      <w:r w:rsidR="00C95B49" w:rsidRPr="004E7EBD">
        <w:rPr>
          <w:sz w:val="21"/>
          <w:lang w:val="ru-RU"/>
        </w:rPr>
        <w:t xml:space="preserve">        </w:t>
      </w:r>
      <w:r w:rsidRPr="004E7EBD">
        <w:rPr>
          <w:sz w:val="21"/>
          <w:lang w:val="ru-RU"/>
        </w:rPr>
        <w:t>Рисунок</w:t>
      </w:r>
      <w:r w:rsidR="004E30CC" w:rsidRPr="004E7EBD">
        <w:rPr>
          <w:sz w:val="21"/>
          <w:lang w:val="ru-RU"/>
        </w:rPr>
        <w:t xml:space="preserve"> </w:t>
      </w:r>
      <w:r w:rsidR="00C95B49" w:rsidRPr="004E7EBD">
        <w:rPr>
          <w:sz w:val="21"/>
          <w:lang w:val="ru-RU"/>
        </w:rPr>
        <w:t>6.5-18</w:t>
      </w:r>
    </w:p>
    <w:p w:rsidR="00A14810" w:rsidRPr="004E7EBD" w:rsidRDefault="00A14810" w:rsidP="00141D81">
      <w:pPr>
        <w:pStyle w:val="2"/>
      </w:pPr>
      <w:bookmarkStart w:id="235" w:name="_Toc515435115"/>
      <w:bookmarkStart w:id="236" w:name="_Toc528671513"/>
      <w:bookmarkStart w:id="237" w:name="_Toc536738057"/>
      <w:bookmarkEnd w:id="234"/>
      <w:r w:rsidRPr="004E7EBD">
        <w:t>6.5.10</w:t>
      </w:r>
      <w:bookmarkEnd w:id="235"/>
      <w:r w:rsidR="002C096A" w:rsidRPr="004E7EBD">
        <w:t xml:space="preserve"> </w:t>
      </w:r>
      <w:bookmarkEnd w:id="236"/>
      <w:r w:rsidR="00A80813" w:rsidRPr="004E7EBD">
        <w:t>Расчет равных точек</w:t>
      </w:r>
      <w:bookmarkEnd w:id="237"/>
    </w:p>
    <w:p w:rsidR="00A14810" w:rsidRPr="004E7EBD" w:rsidRDefault="00A80813" w:rsidP="0066209E">
      <w:pPr>
        <w:spacing w:after="120"/>
        <w:rPr>
          <w:lang w:val="ru-RU"/>
        </w:rPr>
      </w:pPr>
      <w:bookmarkStart w:id="238" w:name="_Hlk515436357"/>
      <w:r w:rsidRPr="004E7EBD">
        <w:rPr>
          <w:lang w:val="ru-RU"/>
        </w:rPr>
        <w:t xml:space="preserve">Как показано на рисунке 6.5-19, установите начальную точку </w:t>
      </w:r>
      <w:r w:rsidRPr="004E7EBD">
        <w:t>A</w:t>
      </w:r>
      <w:r w:rsidRPr="004E7EBD">
        <w:rPr>
          <w:lang w:val="ru-RU"/>
        </w:rPr>
        <w:t xml:space="preserve"> и конечную точку </w:t>
      </w:r>
      <w:r w:rsidRPr="004E7EBD">
        <w:t>B</w:t>
      </w:r>
      <w:r w:rsidRPr="004E7EBD">
        <w:rPr>
          <w:lang w:val="ru-RU"/>
        </w:rPr>
        <w:t xml:space="preserve"> и номер сегментации, а затем нажмите [Расчет], чтобы получить </w:t>
      </w:r>
      <w:r w:rsidRPr="004E7EBD">
        <w:t>n</w:t>
      </w:r>
      <w:r w:rsidRPr="004E7EBD">
        <w:rPr>
          <w:lang w:val="ru-RU"/>
        </w:rPr>
        <w:t xml:space="preserve">-1 координаты, </w:t>
      </w:r>
      <w:r w:rsidR="00D66403" w:rsidRPr="004E7EBD">
        <w:rPr>
          <w:lang w:val="ru-RU"/>
        </w:rPr>
        <w:t>рисунок</w:t>
      </w:r>
      <w:r w:rsidRPr="004E7EBD">
        <w:rPr>
          <w:lang w:val="ru-RU"/>
        </w:rPr>
        <w:t xml:space="preserve"> 6.5-20</w:t>
      </w:r>
      <w:r w:rsidR="00354839" w:rsidRPr="004E7EBD">
        <w:rPr>
          <w:lang w:val="ru-RU"/>
        </w:rPr>
        <w:t>.</w:t>
      </w:r>
    </w:p>
    <w:bookmarkEnd w:id="238"/>
    <w:p w:rsidR="00A14810" w:rsidRPr="004E7EBD" w:rsidRDefault="00A14810" w:rsidP="0066209E">
      <w:pPr>
        <w:spacing w:after="120" w:line="288" w:lineRule="auto"/>
        <w:jc w:val="center"/>
        <w:rPr>
          <w:rFonts w:cs="Calibri"/>
          <w:lang w:val="ru-RU"/>
        </w:rPr>
      </w:pPr>
      <w:r w:rsidRPr="004E7EBD">
        <w:rPr>
          <w:rFonts w:cs="Calibri"/>
          <w:noProof/>
          <w:lang w:val="ru-RU" w:eastAsia="ru-RU"/>
        </w:rPr>
        <w:drawing>
          <wp:inline distT="0" distB="0" distL="0" distR="0">
            <wp:extent cx="1889998" cy="2519997"/>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4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4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p>
    <w:p w:rsidR="00A14810" w:rsidRPr="004E7EBD" w:rsidRDefault="00361AE4" w:rsidP="0066209E">
      <w:pPr>
        <w:spacing w:after="120"/>
        <w:ind w:firstLineChars="1300" w:firstLine="2730"/>
        <w:rPr>
          <w:sz w:val="21"/>
          <w:lang w:val="ru-RU"/>
        </w:rPr>
      </w:pPr>
      <w:r w:rsidRPr="004E7EBD">
        <w:rPr>
          <w:sz w:val="21"/>
          <w:lang w:val="ru-RU"/>
        </w:rPr>
        <w:t>Рисунок</w:t>
      </w:r>
      <w:r w:rsidR="009C2F4A" w:rsidRPr="004E7EBD">
        <w:rPr>
          <w:sz w:val="21"/>
          <w:lang w:val="ru-RU"/>
        </w:rPr>
        <w:t xml:space="preserve"> 6.5-19                                                </w:t>
      </w:r>
      <w:r w:rsidRPr="004E7EBD">
        <w:rPr>
          <w:sz w:val="21"/>
          <w:lang w:val="ru-RU"/>
        </w:rPr>
        <w:t>Рисунок</w:t>
      </w:r>
      <w:r w:rsidR="009C2F4A" w:rsidRPr="004E7EBD">
        <w:rPr>
          <w:sz w:val="21"/>
          <w:lang w:val="ru-RU"/>
        </w:rPr>
        <w:t xml:space="preserve"> 6.5-20</w:t>
      </w:r>
    </w:p>
    <w:p w:rsidR="009C2F4A" w:rsidRPr="004E7EBD" w:rsidRDefault="009C2F4A" w:rsidP="0066209E">
      <w:pPr>
        <w:spacing w:after="120"/>
        <w:ind w:firstLineChars="1300" w:firstLine="2730"/>
        <w:rPr>
          <w:sz w:val="21"/>
          <w:lang w:val="ru-RU"/>
        </w:rPr>
      </w:pPr>
    </w:p>
    <w:p w:rsidR="00A722CD" w:rsidRPr="004E7EBD" w:rsidRDefault="00A722CD" w:rsidP="00141D81">
      <w:pPr>
        <w:pStyle w:val="2"/>
      </w:pPr>
      <w:bookmarkStart w:id="239" w:name="_Toc528671514"/>
      <w:bookmarkStart w:id="240" w:name="_Toc536738058"/>
      <w:bookmarkEnd w:id="209"/>
      <w:r w:rsidRPr="004E7EBD">
        <w:t>6.6</w:t>
      </w:r>
      <w:r w:rsidR="00C70EEB" w:rsidRPr="004E7EBD">
        <w:t xml:space="preserve"> </w:t>
      </w:r>
      <w:bookmarkEnd w:id="239"/>
      <w:r w:rsidR="00A80813" w:rsidRPr="004E7EBD">
        <w:t>Калькулятор</w:t>
      </w:r>
      <w:bookmarkEnd w:id="240"/>
    </w:p>
    <w:p w:rsidR="00C95B49" w:rsidRPr="004E7EBD" w:rsidRDefault="00A80813" w:rsidP="0066209E">
      <w:pPr>
        <w:spacing w:after="120"/>
        <w:rPr>
          <w:lang w:val="ru-RU"/>
        </w:rPr>
      </w:pPr>
      <w:r w:rsidRPr="004E7EBD">
        <w:rPr>
          <w:lang w:val="ru-RU"/>
        </w:rPr>
        <w:t>Эта функция предназначена для удобства расчетов</w:t>
      </w:r>
      <w:r w:rsidR="00C70EEB" w:rsidRPr="004E7EBD">
        <w:rPr>
          <w:lang w:val="ru-RU"/>
        </w:rPr>
        <w:t>.</w:t>
      </w:r>
    </w:p>
    <w:p w:rsidR="0059470E" w:rsidRPr="004E7EBD" w:rsidRDefault="00C95B49" w:rsidP="0066209E">
      <w:pPr>
        <w:spacing w:after="120"/>
        <w:jc w:val="center"/>
        <w:rPr>
          <w:lang w:val="ru-RU"/>
        </w:rPr>
      </w:pPr>
      <w:r w:rsidRPr="004E7EBD">
        <w:rPr>
          <w:noProof/>
          <w:lang w:val="ru-RU" w:eastAsia="ru-RU"/>
        </w:rPr>
        <w:lastRenderedPageBreak/>
        <w:drawing>
          <wp:inline distT="0" distB="0" distL="0" distR="0">
            <wp:extent cx="1889999" cy="252000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20.png"/>
                    <pic:cNvPicPr/>
                  </pic:nvPicPr>
                  <pic:blipFill>
                    <a:blip r:embed="rId4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CA1DB2" w:rsidRPr="004E7EBD">
        <w:rPr>
          <w:lang w:val="ru-RU"/>
        </w:rPr>
        <w:t xml:space="preserve">  </w:t>
      </w:r>
      <w:r w:rsidR="00CA1DB2" w:rsidRPr="004E7EBD">
        <w:rPr>
          <w:rFonts w:cs="Calibri"/>
          <w:noProof/>
          <w:lang w:val="ru-RU" w:eastAsia="ru-RU"/>
        </w:rPr>
        <w:drawing>
          <wp:inline distT="0" distB="0" distL="0" distR="0">
            <wp:extent cx="1893093" cy="2524124"/>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5"/>
                    <pic:cNvPicPr>
                      <a:picLocks noChangeAspect="1" noChangeArrowheads="1"/>
                    </pic:cNvPicPr>
                  </pic:nvPicPr>
                  <pic:blipFill>
                    <a:blip r:embed="rId4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893093" cy="2524124"/>
                    </a:xfrm>
                    <a:prstGeom prst="rect">
                      <a:avLst/>
                    </a:prstGeom>
                    <a:noFill/>
                    <a:ln>
                      <a:noFill/>
                    </a:ln>
                  </pic:spPr>
                </pic:pic>
              </a:graphicData>
            </a:graphic>
          </wp:inline>
        </w:drawing>
      </w:r>
    </w:p>
    <w:p w:rsidR="007C57C9" w:rsidRPr="004E7EBD" w:rsidRDefault="00361AE4" w:rsidP="0066209E">
      <w:pPr>
        <w:spacing w:after="120"/>
        <w:ind w:firstLineChars="228" w:firstLine="479"/>
        <w:jc w:val="center"/>
        <w:rPr>
          <w:sz w:val="21"/>
          <w:lang w:val="ru-RU"/>
        </w:rPr>
      </w:pPr>
      <w:r w:rsidRPr="004E7EBD">
        <w:rPr>
          <w:sz w:val="21"/>
          <w:lang w:val="ru-RU"/>
        </w:rPr>
        <w:t>Рисунок</w:t>
      </w:r>
      <w:r w:rsidR="00346C5C" w:rsidRPr="004E7EBD">
        <w:rPr>
          <w:sz w:val="21"/>
          <w:lang w:val="ru-RU"/>
        </w:rPr>
        <w:t xml:space="preserve"> </w:t>
      </w:r>
      <w:r w:rsidR="00C95B49" w:rsidRPr="004E7EBD">
        <w:rPr>
          <w:sz w:val="21"/>
          <w:lang w:val="ru-RU"/>
        </w:rPr>
        <w:t>6.6-1</w:t>
      </w:r>
      <w:r w:rsidR="007C57C9" w:rsidRPr="004E7EBD">
        <w:rPr>
          <w:sz w:val="21"/>
          <w:lang w:val="ru-RU"/>
        </w:rPr>
        <w:t xml:space="preserve">             </w:t>
      </w:r>
      <w:r w:rsidR="00700C70" w:rsidRPr="004E7EBD">
        <w:rPr>
          <w:sz w:val="21"/>
          <w:lang w:val="ru-RU"/>
        </w:rPr>
        <w:t xml:space="preserve"> </w:t>
      </w:r>
      <w:r w:rsidR="00346C5C" w:rsidRPr="004E7EBD">
        <w:rPr>
          <w:sz w:val="21"/>
          <w:lang w:val="ru-RU"/>
        </w:rPr>
        <w:t xml:space="preserve">                    </w:t>
      </w:r>
      <w:r w:rsidR="007C57C9" w:rsidRPr="004E7EBD">
        <w:rPr>
          <w:sz w:val="21"/>
          <w:lang w:val="ru-RU"/>
        </w:rPr>
        <w:t xml:space="preserve">       </w:t>
      </w:r>
      <w:r w:rsidRPr="004E7EBD">
        <w:rPr>
          <w:sz w:val="21"/>
          <w:lang w:val="ru-RU"/>
        </w:rPr>
        <w:t>Рисунок</w:t>
      </w:r>
      <w:r w:rsidR="00346C5C" w:rsidRPr="004E7EBD">
        <w:rPr>
          <w:sz w:val="21"/>
          <w:lang w:val="ru-RU"/>
        </w:rPr>
        <w:t xml:space="preserve"> </w:t>
      </w:r>
      <w:r w:rsidR="007C57C9" w:rsidRPr="004E7EBD">
        <w:rPr>
          <w:sz w:val="21"/>
          <w:lang w:val="ru-RU"/>
        </w:rPr>
        <w:t>6.7-1</w:t>
      </w:r>
    </w:p>
    <w:p w:rsidR="007C57C9" w:rsidRPr="004E7EBD" w:rsidRDefault="007C57C9" w:rsidP="00141D81">
      <w:pPr>
        <w:pStyle w:val="2"/>
      </w:pPr>
      <w:bookmarkStart w:id="241" w:name="_Toc528671515"/>
      <w:bookmarkStart w:id="242" w:name="_Toc536738059"/>
      <w:r w:rsidRPr="004E7EBD">
        <w:t>6.</w:t>
      </w:r>
      <w:r w:rsidR="0059470E" w:rsidRPr="004E7EBD">
        <w:t>7</w:t>
      </w:r>
      <w:r w:rsidR="00AF7C94" w:rsidRPr="004E7EBD">
        <w:t xml:space="preserve"> </w:t>
      </w:r>
      <w:r w:rsidR="00A80813" w:rsidRPr="004E7EBD">
        <w:t>Настройка внешнего радио</w:t>
      </w:r>
      <w:r w:rsidR="004C2EAD" w:rsidRPr="004E7EBD">
        <w:t xml:space="preserve"> (</w:t>
      </w:r>
      <w:r w:rsidR="00A80813" w:rsidRPr="004E7EBD">
        <w:t xml:space="preserve">не поддерживает приёмники  </w:t>
      </w:r>
      <w:r w:rsidR="004C2EAD" w:rsidRPr="004E7EBD">
        <w:t>SOUTH)</w:t>
      </w:r>
      <w:bookmarkEnd w:id="241"/>
      <w:bookmarkEnd w:id="242"/>
    </w:p>
    <w:p w:rsidR="00002F02" w:rsidRPr="004E7EBD" w:rsidRDefault="00002F02" w:rsidP="00002F02">
      <w:pPr>
        <w:spacing w:after="120"/>
        <w:rPr>
          <w:lang w:val="ru-RU"/>
        </w:rPr>
      </w:pPr>
      <w:r w:rsidRPr="004E7EBD">
        <w:rPr>
          <w:lang w:val="ru-RU"/>
        </w:rPr>
        <w:t xml:space="preserve">Нажмите [Инструменты] -&gt; [Настройка внешнего радио], чтобы </w:t>
      </w:r>
      <w:r w:rsidR="00D66403" w:rsidRPr="004E7EBD">
        <w:rPr>
          <w:lang w:val="ru-RU"/>
        </w:rPr>
        <w:t>войти в меню</w:t>
      </w:r>
      <w:r w:rsidRPr="004E7EBD">
        <w:rPr>
          <w:lang w:val="ru-RU"/>
        </w:rPr>
        <w:t xml:space="preserve">, как </w:t>
      </w:r>
      <w:r w:rsidR="00D66403" w:rsidRPr="004E7EBD">
        <w:rPr>
          <w:lang w:val="ru-RU"/>
        </w:rPr>
        <w:t>рисунок</w:t>
      </w:r>
      <w:r w:rsidRPr="004E7EBD">
        <w:rPr>
          <w:lang w:val="ru-RU"/>
        </w:rPr>
        <w:t xml:space="preserve"> 6.7-1. Режим подключения для SurvX на контролере - это Bluetooth и последовательный порт, а для SurvX на ПК - только Bluetooth.</w:t>
      </w:r>
    </w:p>
    <w:p w:rsidR="00002F02" w:rsidRPr="004E7EBD" w:rsidRDefault="00002F02" w:rsidP="00002F02">
      <w:pPr>
        <w:spacing w:after="120"/>
        <w:rPr>
          <w:lang w:val="ru-RU"/>
        </w:rPr>
      </w:pPr>
      <w:r w:rsidRPr="004E7EBD">
        <w:rPr>
          <w:lang w:val="ru-RU"/>
        </w:rPr>
        <w:t xml:space="preserve">Выберите [Последовательный порт], </w:t>
      </w:r>
      <w:r w:rsidR="00D66403" w:rsidRPr="004E7EBD">
        <w:rPr>
          <w:lang w:val="ru-RU"/>
        </w:rPr>
        <w:t>рисунок</w:t>
      </w:r>
      <w:r w:rsidRPr="004E7EBD">
        <w:rPr>
          <w:lang w:val="ru-RU"/>
        </w:rPr>
        <w:t xml:space="preserve"> 6.7-1, подключите внешнее радио и кабель GK-186, а затем выберите последовательный порт и скорость порта. Нажмите [Подключить</w:t>
      </w:r>
      <w:r w:rsidR="00D66403" w:rsidRPr="004E7EBD">
        <w:rPr>
          <w:lang w:val="ru-RU"/>
        </w:rPr>
        <w:t>]</w:t>
      </w:r>
      <w:r w:rsidRPr="004E7EBD">
        <w:rPr>
          <w:lang w:val="ru-RU"/>
        </w:rPr>
        <w:t>.</w:t>
      </w:r>
    </w:p>
    <w:p w:rsidR="00002F02" w:rsidRPr="004E7EBD" w:rsidRDefault="00002F02" w:rsidP="00002F02">
      <w:pPr>
        <w:spacing w:after="120"/>
        <w:rPr>
          <w:lang w:val="ru-RU"/>
        </w:rPr>
      </w:pPr>
      <w:r w:rsidRPr="004E7EBD">
        <w:rPr>
          <w:lang w:val="ru-RU"/>
        </w:rPr>
        <w:t xml:space="preserve">Выберите [Bluetooth], </w:t>
      </w:r>
      <w:r w:rsidR="00D66403" w:rsidRPr="004E7EBD">
        <w:rPr>
          <w:lang w:val="ru-RU"/>
        </w:rPr>
        <w:t>рисунок</w:t>
      </w:r>
      <w:r w:rsidRPr="004E7EBD">
        <w:rPr>
          <w:lang w:val="ru-RU"/>
        </w:rPr>
        <w:t xml:space="preserve"> 6.7-2, нажмите [Поиск] для поиска внешнего радио Bluetooth, выберите Bluetooth и нажмите [Подключить]. Когда соединение будет успешным, клавиша [Поиск] станет клавишой [Настройки].</w:t>
      </w:r>
    </w:p>
    <w:p w:rsidR="002C09DE" w:rsidRPr="004E7EBD" w:rsidRDefault="002C09DE" w:rsidP="00002F02">
      <w:pPr>
        <w:spacing w:after="120"/>
        <w:rPr>
          <w:rFonts w:cs="Calibri"/>
          <w:lang w:val="ru-RU"/>
        </w:rPr>
      </w:pPr>
      <w:r w:rsidRPr="004E7EBD">
        <w:rPr>
          <w:rFonts w:cs="Calibri"/>
          <w:noProof/>
          <w:lang w:val="ru-RU" w:eastAsia="ru-RU"/>
        </w:rPr>
        <w:drawing>
          <wp:inline distT="0" distB="0" distL="0" distR="0">
            <wp:extent cx="1889998" cy="2519997"/>
            <wp:effectExtent l="0" t="0" r="0" b="0"/>
            <wp:docPr id="258"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6"/>
                    <pic:cNvPicPr>
                      <a:picLocks noChangeAspect="1" noChangeArrowheads="1"/>
                    </pic:cNvPicPr>
                  </pic:nvPicPr>
                  <pic:blipFill>
                    <a:blip r:embed="rId4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r w:rsidR="00002F02" w:rsidRPr="004E7EBD">
        <w:rPr>
          <w:noProof/>
          <w:lang w:val="ru-RU" w:eastAsia="ru-RU"/>
        </w:rPr>
        <w:drawing>
          <wp:inline distT="0" distB="0" distL="0" distR="0">
            <wp:extent cx="1889998" cy="2519997"/>
            <wp:effectExtent l="0" t="0" r="0" b="0"/>
            <wp:docPr id="13"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pic:spPr>
                </pic:pic>
              </a:graphicData>
            </a:graphic>
          </wp:inline>
        </w:drawing>
      </w:r>
      <w:r w:rsidR="008D76DB" w:rsidRPr="004E7EBD">
        <w:rPr>
          <w:rFonts w:cs="Calibri"/>
          <w:lang w:val="ru-RU"/>
        </w:rPr>
        <w:t xml:space="preserve"> </w:t>
      </w:r>
      <w:r w:rsidRPr="004E7EBD">
        <w:rPr>
          <w:noProof/>
          <w:lang w:val="ru-RU" w:eastAsia="ru-RU"/>
        </w:rPr>
        <w:drawing>
          <wp:inline distT="0" distB="0" distL="0" distR="0">
            <wp:extent cx="1889998" cy="2519998"/>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8"/>
                    </a:xfrm>
                    <a:prstGeom prst="rect">
                      <a:avLst/>
                    </a:prstGeom>
                  </pic:spPr>
                </pic:pic>
              </a:graphicData>
            </a:graphic>
          </wp:inline>
        </w:drawing>
      </w:r>
      <w:r w:rsidR="008D76DB" w:rsidRPr="004E7EBD">
        <w:rPr>
          <w:rFonts w:cs="Calibri"/>
          <w:lang w:val="ru-RU"/>
        </w:rPr>
        <w:t xml:space="preserve"> </w:t>
      </w:r>
    </w:p>
    <w:p w:rsidR="002C09DE" w:rsidRPr="004E7EBD" w:rsidRDefault="00361AE4" w:rsidP="0066209E">
      <w:pPr>
        <w:spacing w:after="120"/>
        <w:ind w:firstLineChars="600" w:firstLine="1260"/>
        <w:rPr>
          <w:sz w:val="21"/>
          <w:lang w:val="ru-RU"/>
        </w:rPr>
      </w:pPr>
      <w:r w:rsidRPr="004E7EBD">
        <w:rPr>
          <w:sz w:val="21"/>
          <w:lang w:val="ru-RU"/>
        </w:rPr>
        <w:lastRenderedPageBreak/>
        <w:t>Рисунок</w:t>
      </w:r>
      <w:r w:rsidR="008D76DB" w:rsidRPr="004E7EBD">
        <w:rPr>
          <w:sz w:val="21"/>
          <w:lang w:val="ru-RU"/>
        </w:rPr>
        <w:t xml:space="preserve"> </w:t>
      </w:r>
      <w:r w:rsidR="002C09DE" w:rsidRPr="004E7EBD">
        <w:rPr>
          <w:sz w:val="21"/>
          <w:lang w:val="ru-RU"/>
        </w:rPr>
        <w:t xml:space="preserve">6.7-2      </w:t>
      </w:r>
      <w:r w:rsidR="008D76DB" w:rsidRPr="004E7EBD">
        <w:rPr>
          <w:sz w:val="21"/>
          <w:lang w:val="ru-RU"/>
        </w:rPr>
        <w:t xml:space="preserve">                             </w:t>
      </w:r>
      <w:r w:rsidR="002C09DE" w:rsidRPr="004E7EBD">
        <w:rPr>
          <w:sz w:val="21"/>
          <w:lang w:val="ru-RU"/>
        </w:rPr>
        <w:t xml:space="preserve">         </w:t>
      </w:r>
      <w:r w:rsidRPr="004E7EBD">
        <w:rPr>
          <w:sz w:val="21"/>
          <w:lang w:val="ru-RU"/>
        </w:rPr>
        <w:t>Рисунок</w:t>
      </w:r>
      <w:r w:rsidR="008D76DB" w:rsidRPr="004E7EBD">
        <w:rPr>
          <w:sz w:val="21"/>
          <w:lang w:val="ru-RU"/>
        </w:rPr>
        <w:t xml:space="preserve"> </w:t>
      </w:r>
      <w:r w:rsidR="002C09DE" w:rsidRPr="004E7EBD">
        <w:rPr>
          <w:sz w:val="21"/>
          <w:lang w:val="ru-RU"/>
        </w:rPr>
        <w:t xml:space="preserve">6.7-3                  </w:t>
      </w:r>
      <w:r w:rsidR="008D76DB" w:rsidRPr="004E7EBD">
        <w:rPr>
          <w:sz w:val="21"/>
          <w:lang w:val="ru-RU"/>
        </w:rPr>
        <w:t xml:space="preserve">                     </w:t>
      </w:r>
      <w:r w:rsidR="002C09DE" w:rsidRPr="004E7EBD">
        <w:rPr>
          <w:sz w:val="21"/>
          <w:lang w:val="ru-RU"/>
        </w:rPr>
        <w:t xml:space="preserve">   </w:t>
      </w:r>
      <w:r w:rsidRPr="004E7EBD">
        <w:rPr>
          <w:sz w:val="21"/>
          <w:lang w:val="ru-RU"/>
        </w:rPr>
        <w:t>Рисунок</w:t>
      </w:r>
      <w:r w:rsidR="008D76DB" w:rsidRPr="004E7EBD">
        <w:rPr>
          <w:sz w:val="21"/>
          <w:lang w:val="ru-RU"/>
        </w:rPr>
        <w:t xml:space="preserve"> </w:t>
      </w:r>
      <w:r w:rsidR="002C09DE" w:rsidRPr="004E7EBD">
        <w:rPr>
          <w:sz w:val="21"/>
          <w:lang w:val="ru-RU"/>
        </w:rPr>
        <w:t>6.7-4</w:t>
      </w:r>
    </w:p>
    <w:p w:rsidR="00002F02" w:rsidRPr="004E7EBD" w:rsidRDefault="00002F02" w:rsidP="00002F02">
      <w:pPr>
        <w:spacing w:after="120"/>
        <w:rPr>
          <w:lang w:val="ru-RU"/>
        </w:rPr>
      </w:pPr>
      <w:r w:rsidRPr="004E7EBD">
        <w:rPr>
          <w:lang w:val="ru-RU"/>
        </w:rPr>
        <w:t xml:space="preserve">Нажмите [Настройки], чтобы </w:t>
      </w:r>
      <w:r w:rsidR="00D66403" w:rsidRPr="004E7EBD">
        <w:rPr>
          <w:lang w:val="ru-RU"/>
        </w:rPr>
        <w:t>войти в меню</w:t>
      </w:r>
      <w:r w:rsidRPr="004E7EBD">
        <w:rPr>
          <w:lang w:val="ru-RU"/>
        </w:rPr>
        <w:t xml:space="preserve">, </w:t>
      </w:r>
      <w:r w:rsidR="00D66403" w:rsidRPr="004E7EBD">
        <w:rPr>
          <w:lang w:val="ru-RU"/>
        </w:rPr>
        <w:t>рисунок</w:t>
      </w:r>
      <w:r w:rsidRPr="004E7EBD">
        <w:rPr>
          <w:lang w:val="ru-RU"/>
        </w:rPr>
        <w:t xml:space="preserve"> 6.7-3.</w:t>
      </w:r>
    </w:p>
    <w:p w:rsidR="00002F02" w:rsidRPr="004E7EBD" w:rsidRDefault="00002F02" w:rsidP="00002F02">
      <w:pPr>
        <w:spacing w:after="120"/>
        <w:rPr>
          <w:lang w:val="ru-RU"/>
        </w:rPr>
      </w:pPr>
      <w:r w:rsidRPr="004E7EBD">
        <w:rPr>
          <w:lang w:val="ru-RU"/>
        </w:rPr>
        <w:t xml:space="preserve">Нажмите [Настройка параметров], чтобы вывести интерфейс, </w:t>
      </w:r>
      <w:r w:rsidR="00D66403" w:rsidRPr="004E7EBD">
        <w:rPr>
          <w:lang w:val="ru-RU"/>
        </w:rPr>
        <w:t>рисунок</w:t>
      </w:r>
      <w:r w:rsidRPr="004E7EBD">
        <w:rPr>
          <w:lang w:val="ru-RU"/>
        </w:rPr>
        <w:t xml:space="preserve"> 6.7-4, и нажмите [</w:t>
      </w:r>
      <w:r w:rsidRPr="004E7EBD">
        <w:t>Get</w:t>
      </w:r>
      <w:r w:rsidRPr="004E7EBD">
        <w:rPr>
          <w:lang w:val="ru-RU"/>
        </w:rPr>
        <w:t>], чтобы получить параметры текущего подключенного внешнего радиоприемника, которые могут быть определены пользователем. Нажмите [Настройки], для установки настроек.</w:t>
      </w:r>
    </w:p>
    <w:p w:rsidR="00831D2F" w:rsidRPr="004E7EBD" w:rsidRDefault="00002F02" w:rsidP="00002F02">
      <w:pPr>
        <w:spacing w:after="120"/>
        <w:rPr>
          <w:lang w:val="ru-RU"/>
        </w:rPr>
      </w:pPr>
      <w:r w:rsidRPr="004E7EBD">
        <w:rPr>
          <w:lang w:val="ru-RU"/>
        </w:rPr>
        <w:t xml:space="preserve">Нажмите [Обнаружение канала], </w:t>
      </w:r>
      <w:r w:rsidR="00D66403" w:rsidRPr="004E7EBD">
        <w:rPr>
          <w:lang w:val="ru-RU"/>
        </w:rPr>
        <w:t>рисунок</w:t>
      </w:r>
      <w:r w:rsidRPr="004E7EBD">
        <w:rPr>
          <w:lang w:val="ru-RU"/>
        </w:rPr>
        <w:t xml:space="preserve"> 6.7-5. Тест канала требует внешней радиоантенны. Нажмите [Справка], </w:t>
      </w:r>
      <w:r w:rsidR="00D66403" w:rsidRPr="004E7EBD">
        <w:rPr>
          <w:lang w:val="ru-RU"/>
        </w:rPr>
        <w:t>рисунок</w:t>
      </w:r>
      <w:r w:rsidRPr="004E7EBD">
        <w:rPr>
          <w:lang w:val="ru-RU"/>
        </w:rPr>
        <w:t xml:space="preserve"> 6.7-6, и он покажет отчет об испытаниях канала. Как показано на рисунке 6.7-7, входная частота 439 и нажмите [</w:t>
      </w:r>
      <w:r w:rsidRPr="004E7EBD">
        <w:t>Query</w:t>
      </w:r>
      <w:r w:rsidRPr="004E7EBD">
        <w:rPr>
          <w:lang w:val="ru-RU"/>
        </w:rPr>
        <w:t xml:space="preserve">], </w:t>
      </w:r>
      <w:r w:rsidR="00D66403" w:rsidRPr="004E7EBD">
        <w:rPr>
          <w:lang w:val="ru-RU"/>
        </w:rPr>
        <w:t>покажет</w:t>
      </w:r>
      <w:r w:rsidRPr="004E7EBD">
        <w:rPr>
          <w:lang w:val="ru-RU"/>
        </w:rPr>
        <w:t xml:space="preserve">, что канал доступен. Нажмите [Проверить], и он может получить интенсивность сигнала с низким уровнем шума по умолчанию, </w:t>
      </w:r>
      <w:r w:rsidR="00D66403" w:rsidRPr="004E7EBD">
        <w:rPr>
          <w:lang w:val="ru-RU"/>
        </w:rPr>
        <w:t>рисунок</w:t>
      </w:r>
      <w:r w:rsidRPr="004E7EBD">
        <w:rPr>
          <w:lang w:val="ru-RU"/>
        </w:rPr>
        <w:t xml:space="preserve"> 6.7-8</w:t>
      </w:r>
      <w:r w:rsidR="00087503" w:rsidRPr="004E7EBD">
        <w:rPr>
          <w:lang w:val="ru-RU"/>
        </w:rPr>
        <w:t>.</w:t>
      </w:r>
    </w:p>
    <w:p w:rsidR="002C09DE" w:rsidRPr="004E7EBD" w:rsidRDefault="002C09DE" w:rsidP="0066209E">
      <w:pPr>
        <w:spacing w:after="120" w:line="288" w:lineRule="auto"/>
        <w:ind w:firstLineChars="0" w:firstLine="0"/>
        <w:jc w:val="center"/>
        <w:rPr>
          <w:rFonts w:cs="Calibri"/>
          <w:lang w:val="ru-RU"/>
        </w:rPr>
      </w:pPr>
      <w:r w:rsidRPr="004E7EBD">
        <w:rPr>
          <w:noProof/>
          <w:lang w:val="ru-RU" w:eastAsia="ru-RU"/>
        </w:rPr>
        <w:drawing>
          <wp:inline distT="0" distB="0" distL="0" distR="0">
            <wp:extent cx="1889998" cy="2519997"/>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pic:spPr>
                </pic:pic>
              </a:graphicData>
            </a:graphic>
          </wp:inline>
        </w:drawing>
      </w:r>
      <w:r w:rsidR="00B14CD3"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280"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5"/>
                    <pic:cNvPicPr>
                      <a:picLocks noChangeAspect="1" noChangeArrowheads="1"/>
                    </pic:cNvPicPr>
                  </pic:nvPicPr>
                  <pic:blipFill>
                    <a:blip r:embed="rId4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r w:rsidR="00B14CD3" w:rsidRPr="004E7EBD">
        <w:rPr>
          <w:rFonts w:cs="Calibri"/>
          <w:lang w:val="ru-RU"/>
        </w:rPr>
        <w:t xml:space="preserve"> </w:t>
      </w:r>
      <w:r w:rsidRPr="004E7EBD">
        <w:rPr>
          <w:rFonts w:cs="Calibri"/>
          <w:noProof/>
          <w:lang w:val="ru-RU" w:eastAsia="ru-RU"/>
        </w:rPr>
        <w:drawing>
          <wp:inline distT="0" distB="0" distL="0" distR="0">
            <wp:extent cx="1889997" cy="2519997"/>
            <wp:effectExtent l="0" t="0" r="0" b="0"/>
            <wp:docPr id="281"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6"/>
                    <pic:cNvPicPr>
                      <a:picLocks noChangeAspect="1" noChangeArrowheads="1"/>
                    </pic:cNvPicPr>
                  </pic:nvPicPr>
                  <pic:blipFill>
                    <a:blip r:embed="rId4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7" cy="2519997"/>
                    </a:xfrm>
                    <a:prstGeom prst="rect">
                      <a:avLst/>
                    </a:prstGeom>
                    <a:noFill/>
                    <a:ln>
                      <a:noFill/>
                    </a:ln>
                  </pic:spPr>
                </pic:pic>
              </a:graphicData>
            </a:graphic>
          </wp:inline>
        </w:drawing>
      </w:r>
    </w:p>
    <w:p w:rsidR="002C09DE" w:rsidRPr="004E7EBD" w:rsidRDefault="00361AE4" w:rsidP="0066209E">
      <w:pPr>
        <w:spacing w:after="120"/>
        <w:ind w:firstLineChars="600" w:firstLine="1260"/>
        <w:rPr>
          <w:sz w:val="21"/>
          <w:lang w:val="ru-RU"/>
        </w:rPr>
      </w:pPr>
      <w:r w:rsidRPr="004E7EBD">
        <w:rPr>
          <w:sz w:val="21"/>
          <w:lang w:val="ru-RU"/>
        </w:rPr>
        <w:t>Рисунок</w:t>
      </w:r>
      <w:r w:rsidR="00B14CD3" w:rsidRPr="004E7EBD">
        <w:rPr>
          <w:sz w:val="21"/>
          <w:lang w:val="ru-RU"/>
        </w:rPr>
        <w:t xml:space="preserve"> </w:t>
      </w:r>
      <w:r w:rsidR="002C09DE" w:rsidRPr="004E7EBD">
        <w:rPr>
          <w:sz w:val="21"/>
          <w:lang w:val="ru-RU"/>
        </w:rPr>
        <w:t xml:space="preserve">6.7-5                 </w:t>
      </w:r>
      <w:r w:rsidR="00B14CD3" w:rsidRPr="004E7EBD">
        <w:rPr>
          <w:sz w:val="21"/>
          <w:lang w:val="ru-RU"/>
        </w:rPr>
        <w:t xml:space="preserve">                         </w:t>
      </w:r>
      <w:r w:rsidR="002C09DE" w:rsidRPr="004E7EBD">
        <w:rPr>
          <w:sz w:val="21"/>
          <w:lang w:val="ru-RU"/>
        </w:rPr>
        <w:t xml:space="preserve">  </w:t>
      </w:r>
      <w:r w:rsidRPr="004E7EBD">
        <w:rPr>
          <w:sz w:val="21"/>
          <w:lang w:val="ru-RU"/>
        </w:rPr>
        <w:t>Рисунок</w:t>
      </w:r>
      <w:r w:rsidR="00B14CD3" w:rsidRPr="004E7EBD">
        <w:rPr>
          <w:sz w:val="21"/>
          <w:lang w:val="ru-RU"/>
        </w:rPr>
        <w:t xml:space="preserve"> </w:t>
      </w:r>
      <w:r w:rsidR="002C09DE" w:rsidRPr="004E7EBD">
        <w:rPr>
          <w:sz w:val="21"/>
          <w:lang w:val="ru-RU"/>
        </w:rPr>
        <w:t xml:space="preserve">6.7-6            </w:t>
      </w:r>
      <w:r w:rsidR="00B14CD3" w:rsidRPr="004E7EBD">
        <w:rPr>
          <w:sz w:val="21"/>
          <w:lang w:val="ru-RU"/>
        </w:rPr>
        <w:t xml:space="preserve">                        </w:t>
      </w:r>
      <w:r w:rsidR="002C09DE" w:rsidRPr="004E7EBD">
        <w:rPr>
          <w:sz w:val="21"/>
          <w:lang w:val="ru-RU"/>
        </w:rPr>
        <w:t xml:space="preserve">      </w:t>
      </w:r>
      <w:r w:rsidRPr="004E7EBD">
        <w:rPr>
          <w:sz w:val="21"/>
          <w:lang w:val="ru-RU"/>
        </w:rPr>
        <w:t>Рисунок</w:t>
      </w:r>
      <w:r w:rsidR="00B14CD3" w:rsidRPr="004E7EBD">
        <w:rPr>
          <w:sz w:val="21"/>
          <w:lang w:val="ru-RU"/>
        </w:rPr>
        <w:t xml:space="preserve"> </w:t>
      </w:r>
      <w:r w:rsidR="002C09DE" w:rsidRPr="004E7EBD">
        <w:rPr>
          <w:sz w:val="21"/>
          <w:lang w:val="ru-RU"/>
        </w:rPr>
        <w:t>6.7-7</w:t>
      </w:r>
    </w:p>
    <w:p w:rsidR="002C09DE" w:rsidRPr="004E7EBD" w:rsidRDefault="002C09DE" w:rsidP="0066209E">
      <w:pPr>
        <w:spacing w:after="120" w:line="288" w:lineRule="auto"/>
        <w:ind w:firstLineChars="0" w:firstLine="0"/>
        <w:jc w:val="center"/>
        <w:rPr>
          <w:rFonts w:cs="Calibri"/>
          <w:lang w:val="ru-RU"/>
        </w:rPr>
      </w:pPr>
      <w:r w:rsidRPr="004E7EBD">
        <w:rPr>
          <w:noProof/>
          <w:lang w:val="ru-RU" w:eastAsia="ru-RU"/>
        </w:rPr>
        <w:lastRenderedPageBreak/>
        <w:drawing>
          <wp:inline distT="0" distB="0" distL="0" distR="0">
            <wp:extent cx="1889997" cy="2519997"/>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7" cy="2519997"/>
                    </a:xfrm>
                    <a:prstGeom prst="rect">
                      <a:avLst/>
                    </a:prstGeom>
                  </pic:spPr>
                </pic:pic>
              </a:graphicData>
            </a:graphic>
          </wp:inline>
        </w:drawing>
      </w:r>
      <w:r w:rsidR="0093644A" w:rsidRPr="004E7EBD">
        <w:rPr>
          <w:rFonts w:cs="Calibri"/>
          <w:lang w:val="ru-RU"/>
        </w:rPr>
        <w:t xml:space="preserve"> </w:t>
      </w:r>
      <w:r w:rsidRPr="004E7EBD">
        <w:rPr>
          <w:rFonts w:cs="Calibri"/>
          <w:noProof/>
          <w:lang w:val="ru-RU" w:eastAsia="ru-RU"/>
        </w:rPr>
        <w:drawing>
          <wp:inline distT="0" distB="0" distL="0" distR="0">
            <wp:extent cx="1889997" cy="2519997"/>
            <wp:effectExtent l="0" t="0" r="0" b="0"/>
            <wp:docPr id="284"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5"/>
                    <pic:cNvPicPr>
                      <a:picLocks noChangeAspect="1" noChangeArrowheads="1"/>
                    </pic:cNvPicPr>
                  </pic:nvPicPr>
                  <pic:blipFill>
                    <a:blip r:embed="rId4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7" cy="2519997"/>
                    </a:xfrm>
                    <a:prstGeom prst="rect">
                      <a:avLst/>
                    </a:prstGeom>
                    <a:noFill/>
                    <a:ln>
                      <a:noFill/>
                    </a:ln>
                  </pic:spPr>
                </pic:pic>
              </a:graphicData>
            </a:graphic>
          </wp:inline>
        </w:drawing>
      </w:r>
      <w:r w:rsidR="0093644A"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362"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5"/>
                    <pic:cNvPicPr>
                      <a:picLocks noChangeAspect="1" noChangeArrowheads="1"/>
                    </pic:cNvPicPr>
                  </pic:nvPicPr>
                  <pic:blipFill>
                    <a:blip r:embed="rId4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8" cy="2519997"/>
                    </a:xfrm>
                    <a:prstGeom prst="rect">
                      <a:avLst/>
                    </a:prstGeom>
                    <a:noFill/>
                    <a:ln>
                      <a:noFill/>
                    </a:ln>
                  </pic:spPr>
                </pic:pic>
              </a:graphicData>
            </a:graphic>
          </wp:inline>
        </w:drawing>
      </w:r>
    </w:p>
    <w:p w:rsidR="00B27138" w:rsidRPr="004E7EBD" w:rsidRDefault="00361AE4" w:rsidP="0066209E">
      <w:pPr>
        <w:spacing w:after="120"/>
        <w:ind w:firstLineChars="600" w:firstLine="1260"/>
        <w:rPr>
          <w:sz w:val="21"/>
          <w:lang w:val="ru-RU"/>
        </w:rPr>
      </w:pPr>
      <w:r w:rsidRPr="004E7EBD">
        <w:rPr>
          <w:sz w:val="21"/>
          <w:lang w:val="ru-RU"/>
        </w:rPr>
        <w:t>Рисунок</w:t>
      </w:r>
      <w:r w:rsidR="00B27138" w:rsidRPr="004E7EBD">
        <w:rPr>
          <w:sz w:val="21"/>
          <w:lang w:val="ru-RU"/>
        </w:rPr>
        <w:t xml:space="preserve"> 6.7-8                                        </w:t>
      </w:r>
      <w:r w:rsidR="00773912" w:rsidRPr="004E7EBD">
        <w:rPr>
          <w:sz w:val="21"/>
          <w:lang w:val="ru-RU"/>
        </w:rPr>
        <w:t xml:space="preserve"> </w:t>
      </w:r>
      <w:r w:rsidR="00B27138" w:rsidRPr="004E7EBD">
        <w:rPr>
          <w:sz w:val="21"/>
          <w:lang w:val="ru-RU"/>
        </w:rPr>
        <w:t xml:space="preserve">  </w:t>
      </w:r>
      <w:r w:rsidRPr="004E7EBD">
        <w:rPr>
          <w:sz w:val="21"/>
          <w:lang w:val="ru-RU"/>
        </w:rPr>
        <w:t>Рисунок</w:t>
      </w:r>
      <w:r w:rsidR="00B27138" w:rsidRPr="004E7EBD">
        <w:rPr>
          <w:sz w:val="21"/>
          <w:lang w:val="ru-RU"/>
        </w:rPr>
        <w:t xml:space="preserve"> 6.7-9                                          </w:t>
      </w:r>
      <w:r w:rsidRPr="004E7EBD">
        <w:rPr>
          <w:sz w:val="21"/>
          <w:lang w:val="ru-RU"/>
        </w:rPr>
        <w:t>Рисунок</w:t>
      </w:r>
      <w:r w:rsidR="00B27138" w:rsidRPr="004E7EBD">
        <w:rPr>
          <w:sz w:val="21"/>
          <w:lang w:val="ru-RU"/>
        </w:rPr>
        <w:t xml:space="preserve"> 6.7-10</w:t>
      </w:r>
    </w:p>
    <w:p w:rsidR="00002F02" w:rsidRPr="004E7EBD" w:rsidRDefault="00002F02" w:rsidP="00002F02">
      <w:pPr>
        <w:spacing w:after="120"/>
        <w:rPr>
          <w:lang w:val="ru-RU"/>
        </w:rPr>
      </w:pPr>
      <w:r w:rsidRPr="004E7EBD">
        <w:rPr>
          <w:lang w:val="ru-RU"/>
        </w:rPr>
        <w:t xml:space="preserve">Нажмите [Информация об оборудовании], чтобы </w:t>
      </w:r>
      <w:r w:rsidR="004725A1" w:rsidRPr="004E7EBD">
        <w:rPr>
          <w:lang w:val="ru-RU"/>
        </w:rPr>
        <w:t>войти в меню</w:t>
      </w:r>
      <w:r w:rsidRPr="004E7EBD">
        <w:rPr>
          <w:lang w:val="ru-RU"/>
        </w:rPr>
        <w:t xml:space="preserve">, </w:t>
      </w:r>
      <w:r w:rsidR="004725A1" w:rsidRPr="004E7EBD">
        <w:rPr>
          <w:lang w:val="ru-RU"/>
        </w:rPr>
        <w:t>рисунок</w:t>
      </w:r>
      <w:r w:rsidRPr="004E7EBD">
        <w:rPr>
          <w:lang w:val="ru-RU"/>
        </w:rPr>
        <w:t xml:space="preserve"> 6.7</w:t>
      </w:r>
      <w:r w:rsidR="004725A1" w:rsidRPr="004E7EBD">
        <w:rPr>
          <w:lang w:val="ru-RU"/>
        </w:rPr>
        <w:t xml:space="preserve">-9, и нажмите [Get] чтобы </w:t>
      </w:r>
      <w:r w:rsidRPr="004E7EBD">
        <w:rPr>
          <w:lang w:val="ru-RU"/>
        </w:rPr>
        <w:t>просматривать информацию о настройках подключенного внешнего радио.</w:t>
      </w:r>
    </w:p>
    <w:p w:rsidR="004725A1" w:rsidRPr="004E7EBD" w:rsidRDefault="00002F02" w:rsidP="00002F02">
      <w:pPr>
        <w:spacing w:after="120"/>
        <w:rPr>
          <w:lang w:val="ru-RU"/>
        </w:rPr>
      </w:pPr>
      <w:r w:rsidRPr="004E7EBD">
        <w:rPr>
          <w:lang w:val="ru-RU"/>
        </w:rPr>
        <w:t xml:space="preserve">Нажмите [Регулировка температуры], чтобы </w:t>
      </w:r>
      <w:r w:rsidR="004725A1" w:rsidRPr="004E7EBD">
        <w:rPr>
          <w:lang w:val="ru-RU"/>
        </w:rPr>
        <w:t>войти в меню</w:t>
      </w:r>
      <w:r w:rsidRPr="004E7EBD">
        <w:rPr>
          <w:lang w:val="ru-RU"/>
        </w:rPr>
        <w:t xml:space="preserve">, </w:t>
      </w:r>
      <w:r w:rsidR="004725A1" w:rsidRPr="004E7EBD">
        <w:rPr>
          <w:lang w:val="ru-RU"/>
        </w:rPr>
        <w:t>рисунок 6.7-10, и нажмите [Get]</w:t>
      </w:r>
      <w:r w:rsidRPr="004E7EBD">
        <w:rPr>
          <w:lang w:val="ru-RU"/>
        </w:rPr>
        <w:t xml:space="preserve"> </w:t>
      </w:r>
      <w:r w:rsidR="004725A1" w:rsidRPr="004E7EBD">
        <w:rPr>
          <w:lang w:val="ru-RU"/>
        </w:rPr>
        <w:t xml:space="preserve">чтобы </w:t>
      </w:r>
      <w:r w:rsidRPr="004E7EBD">
        <w:rPr>
          <w:lang w:val="ru-RU"/>
        </w:rPr>
        <w:t xml:space="preserve">просматривать контроль подключенного внешнего радио. </w:t>
      </w:r>
    </w:p>
    <w:p w:rsidR="004725A1" w:rsidRPr="004E7EBD" w:rsidRDefault="00002F02" w:rsidP="00002F02">
      <w:pPr>
        <w:spacing w:after="120"/>
        <w:rPr>
          <w:lang w:val="ru-RU"/>
        </w:rPr>
      </w:pPr>
      <w:r w:rsidRPr="004E7EBD">
        <w:rPr>
          <w:lang w:val="ru-RU"/>
        </w:rPr>
        <w:t xml:space="preserve">Примечания: </w:t>
      </w:r>
    </w:p>
    <w:p w:rsidR="00002F02" w:rsidRPr="004E7EBD" w:rsidRDefault="00002F02" w:rsidP="00002F02">
      <w:pPr>
        <w:spacing w:after="120"/>
        <w:rPr>
          <w:lang w:val="ru-RU"/>
        </w:rPr>
      </w:pPr>
      <w:r w:rsidRPr="004E7EBD">
        <w:rPr>
          <w:lang w:val="ru-RU"/>
        </w:rPr>
        <w:t>1. Диапазон температурного порога [-100 ~ 1000] градуса Цельсия.</w:t>
      </w:r>
    </w:p>
    <w:p w:rsidR="00002F02" w:rsidRPr="004E7EBD" w:rsidRDefault="00002F02" w:rsidP="00002F02">
      <w:pPr>
        <w:spacing w:after="120"/>
        <w:rPr>
          <w:lang w:val="ru-RU"/>
        </w:rPr>
      </w:pPr>
      <w:r w:rsidRPr="004E7EBD">
        <w:rPr>
          <w:lang w:val="ru-RU"/>
        </w:rPr>
        <w:t>2. Диапазон усиления мощности [-60 ~ 60] дБ.</w:t>
      </w:r>
    </w:p>
    <w:p w:rsidR="00002F02" w:rsidRPr="004E7EBD" w:rsidRDefault="00002F02" w:rsidP="00002F02">
      <w:pPr>
        <w:spacing w:after="120"/>
        <w:rPr>
          <w:lang w:val="ru-RU"/>
        </w:rPr>
      </w:pPr>
      <w:r w:rsidRPr="004E7EBD">
        <w:rPr>
          <w:lang w:val="ru-RU"/>
        </w:rPr>
        <w:t>3. Температурный порог для первого порядка должен быть меньше, чем у двух других ступеней.</w:t>
      </w:r>
    </w:p>
    <w:p w:rsidR="00002F02" w:rsidRPr="004E7EBD" w:rsidRDefault="00002F02" w:rsidP="00002F02">
      <w:pPr>
        <w:spacing w:after="120"/>
        <w:rPr>
          <w:lang w:val="ru-RU"/>
        </w:rPr>
      </w:pPr>
      <w:r w:rsidRPr="004E7EBD">
        <w:rPr>
          <w:lang w:val="ru-RU"/>
        </w:rPr>
        <w:t xml:space="preserve">Нажмите [Радиоуправление], чтобы </w:t>
      </w:r>
      <w:r w:rsidR="004725A1" w:rsidRPr="004E7EBD">
        <w:rPr>
          <w:lang w:val="ru-RU"/>
        </w:rPr>
        <w:t>войти в меню, рисунок</w:t>
      </w:r>
      <w:r w:rsidRPr="004E7EBD">
        <w:rPr>
          <w:lang w:val="ru-RU"/>
        </w:rPr>
        <w:t xml:space="preserve"> 6.7-11, </w:t>
      </w:r>
      <w:r w:rsidR="004725A1" w:rsidRPr="004E7EBD">
        <w:rPr>
          <w:lang w:val="ru-RU"/>
        </w:rPr>
        <w:t>чтобы</w:t>
      </w:r>
      <w:r w:rsidRPr="004E7EBD">
        <w:rPr>
          <w:lang w:val="ru-RU"/>
        </w:rPr>
        <w:t xml:space="preserve"> изменить скорость последовательного порта. Выберите скорость и нажмите [И</w:t>
      </w:r>
      <w:r w:rsidR="004725A1" w:rsidRPr="004E7EBD">
        <w:rPr>
          <w:lang w:val="ru-RU"/>
        </w:rPr>
        <w:t>зменить] чтобы</w:t>
      </w:r>
      <w:r w:rsidRPr="004E7EBD">
        <w:rPr>
          <w:lang w:val="ru-RU"/>
        </w:rPr>
        <w:t xml:space="preserve"> успешно сменить скорость последовательного порта на внешнем радио. Нажмите [Reboot] и перезагрузи</w:t>
      </w:r>
      <w:r w:rsidR="004725A1" w:rsidRPr="004E7EBD">
        <w:rPr>
          <w:lang w:val="ru-RU"/>
        </w:rPr>
        <w:t>те внешнее радио. Нажмите [Off]</w:t>
      </w:r>
      <w:r w:rsidRPr="004E7EBD">
        <w:rPr>
          <w:lang w:val="ru-RU"/>
        </w:rPr>
        <w:t xml:space="preserve"> </w:t>
      </w:r>
      <w:r w:rsidR="004725A1" w:rsidRPr="004E7EBD">
        <w:rPr>
          <w:lang w:val="ru-RU"/>
        </w:rPr>
        <w:t>для</w:t>
      </w:r>
      <w:r w:rsidRPr="004E7EBD">
        <w:rPr>
          <w:lang w:val="ru-RU"/>
        </w:rPr>
        <w:t xml:space="preserve"> </w:t>
      </w:r>
      <w:r w:rsidR="004725A1" w:rsidRPr="004E7EBD">
        <w:rPr>
          <w:lang w:val="ru-RU"/>
        </w:rPr>
        <w:t>отключения внешнего</w:t>
      </w:r>
      <w:r w:rsidRPr="004E7EBD">
        <w:rPr>
          <w:lang w:val="ru-RU"/>
        </w:rPr>
        <w:t xml:space="preserve"> радио. Нажмите [Восстанов</w:t>
      </w:r>
      <w:r w:rsidR="004725A1" w:rsidRPr="004E7EBD">
        <w:rPr>
          <w:lang w:val="ru-RU"/>
        </w:rPr>
        <w:t>ить таблицу частот] чтобы</w:t>
      </w:r>
      <w:r w:rsidRPr="004E7EBD">
        <w:rPr>
          <w:lang w:val="ru-RU"/>
        </w:rPr>
        <w:t xml:space="preserve"> восстановить измененную таблицу частот в значения</w:t>
      </w:r>
      <w:r w:rsidR="004725A1" w:rsidRPr="004E7EBD">
        <w:rPr>
          <w:lang w:val="ru-RU"/>
        </w:rPr>
        <w:t xml:space="preserve"> по умолчанию. Нажмите [Сброс] для удаления всей пользовательской информации</w:t>
      </w:r>
      <w:r w:rsidRPr="004E7EBD">
        <w:rPr>
          <w:lang w:val="ru-RU"/>
        </w:rPr>
        <w:t xml:space="preserve"> внешнего радио.</w:t>
      </w:r>
    </w:p>
    <w:p w:rsidR="00002F02" w:rsidRPr="004E7EBD" w:rsidRDefault="00002F02" w:rsidP="00002F02">
      <w:pPr>
        <w:spacing w:after="120"/>
        <w:rPr>
          <w:lang w:val="ru-RU"/>
        </w:rPr>
      </w:pPr>
      <w:r w:rsidRPr="004E7EBD">
        <w:rPr>
          <w:lang w:val="ru-RU"/>
        </w:rPr>
        <w:lastRenderedPageBreak/>
        <w:t xml:space="preserve">Нажмите [Firmware update], чтобы </w:t>
      </w:r>
      <w:r w:rsidR="004725A1" w:rsidRPr="004E7EBD">
        <w:rPr>
          <w:lang w:val="ru-RU"/>
        </w:rPr>
        <w:t>войти в меню, рисунок 6.7-12. В</w:t>
      </w:r>
      <w:r w:rsidRPr="004E7EBD">
        <w:rPr>
          <w:lang w:val="ru-RU"/>
        </w:rPr>
        <w:t xml:space="preserve">ыберите файл * .bin firmware </w:t>
      </w:r>
      <w:r w:rsidR="004725A1" w:rsidRPr="004E7EBD">
        <w:rPr>
          <w:lang w:val="ru-RU"/>
        </w:rPr>
        <w:t>для отображения информации</w:t>
      </w:r>
      <w:r w:rsidRPr="004E7EBD">
        <w:rPr>
          <w:lang w:val="ru-RU"/>
        </w:rPr>
        <w:t xml:space="preserve"> о файле прошивки. После подтверждения информации нажмите [Обновить], чтобы обновить прошивку</w:t>
      </w:r>
      <w:r w:rsidR="001F219C" w:rsidRPr="004E7EBD">
        <w:rPr>
          <w:lang w:val="ru-RU"/>
        </w:rPr>
        <w:t>.</w:t>
      </w:r>
    </w:p>
    <w:p w:rsidR="002C09DE" w:rsidRPr="004E7EBD" w:rsidRDefault="002C09DE" w:rsidP="0066209E">
      <w:pPr>
        <w:spacing w:after="120" w:line="288" w:lineRule="auto"/>
        <w:jc w:val="center"/>
        <w:rPr>
          <w:rFonts w:cs="Calibri"/>
          <w:lang w:val="ru-RU"/>
        </w:rPr>
      </w:pPr>
      <w:r w:rsidRPr="004E7EBD">
        <w:rPr>
          <w:rFonts w:cs="Calibri"/>
          <w:noProof/>
          <w:lang w:val="ru-RU" w:eastAsia="ru-RU"/>
        </w:rPr>
        <w:drawing>
          <wp:inline distT="0" distB="0" distL="0" distR="0">
            <wp:extent cx="1889997" cy="2519997"/>
            <wp:effectExtent l="0" t="0" r="0" b="0"/>
            <wp:docPr id="370"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6"/>
                    <pic:cNvPicPr>
                      <a:picLocks noChangeAspect="1" noChangeArrowheads="1"/>
                    </pic:cNvPicPr>
                  </pic:nvPicPr>
                  <pic:blipFill>
                    <a:blip r:embed="rId4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7" cy="2519997"/>
                    </a:xfrm>
                    <a:prstGeom prst="rect">
                      <a:avLst/>
                    </a:prstGeom>
                    <a:noFill/>
                    <a:ln>
                      <a:noFill/>
                    </a:ln>
                  </pic:spPr>
                </pic:pic>
              </a:graphicData>
            </a:graphic>
          </wp:inline>
        </w:drawing>
      </w:r>
      <w:r w:rsidRPr="004E7EBD">
        <w:rPr>
          <w:lang w:val="ru-RU"/>
        </w:rPr>
        <w:t xml:space="preserve"> </w:t>
      </w:r>
      <w:r w:rsidRPr="004E7EBD">
        <w:rPr>
          <w:rFonts w:cs="Calibri"/>
          <w:lang w:val="ru-RU"/>
        </w:rPr>
        <w:t xml:space="preserve"> </w:t>
      </w:r>
      <w:r w:rsidRPr="004E7EBD">
        <w:rPr>
          <w:rFonts w:cs="Calibri"/>
          <w:noProof/>
          <w:lang w:val="ru-RU" w:eastAsia="ru-RU"/>
        </w:rPr>
        <w:drawing>
          <wp:inline distT="0" distB="0" distL="0" distR="0">
            <wp:extent cx="1889997" cy="2519996"/>
            <wp:effectExtent l="0" t="0" r="0" b="0"/>
            <wp:docPr id="371"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6"/>
                    <pic:cNvPicPr>
                      <a:picLocks noChangeAspect="1" noChangeArrowheads="1"/>
                    </pic:cNvPicPr>
                  </pic:nvPicPr>
                  <pic:blipFill>
                    <a:blip r:embed="rId4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7" cy="2519996"/>
                    </a:xfrm>
                    <a:prstGeom prst="rect">
                      <a:avLst/>
                    </a:prstGeom>
                    <a:noFill/>
                    <a:ln>
                      <a:noFill/>
                    </a:ln>
                  </pic:spPr>
                </pic:pic>
              </a:graphicData>
            </a:graphic>
          </wp:inline>
        </w:drawing>
      </w:r>
    </w:p>
    <w:p w:rsidR="002C09DE" w:rsidRPr="004E7EBD" w:rsidRDefault="00361AE4" w:rsidP="0066209E">
      <w:pPr>
        <w:spacing w:after="120"/>
        <w:ind w:firstLineChars="1278" w:firstLine="2684"/>
        <w:rPr>
          <w:sz w:val="21"/>
          <w:lang w:val="ru-RU"/>
        </w:rPr>
      </w:pPr>
      <w:r w:rsidRPr="004E7EBD">
        <w:rPr>
          <w:sz w:val="21"/>
          <w:lang w:val="ru-RU"/>
        </w:rPr>
        <w:t>Рисунок</w:t>
      </w:r>
      <w:r w:rsidR="002A3665" w:rsidRPr="004E7EBD">
        <w:rPr>
          <w:sz w:val="21"/>
          <w:lang w:val="ru-RU"/>
        </w:rPr>
        <w:t xml:space="preserve"> </w:t>
      </w:r>
      <w:r w:rsidR="002C09DE" w:rsidRPr="004E7EBD">
        <w:rPr>
          <w:sz w:val="21"/>
          <w:lang w:val="ru-RU"/>
        </w:rPr>
        <w:t xml:space="preserve">6.7-11            </w:t>
      </w:r>
      <w:r w:rsidR="002A3665" w:rsidRPr="004E7EBD">
        <w:rPr>
          <w:sz w:val="21"/>
          <w:lang w:val="ru-RU"/>
        </w:rPr>
        <w:t xml:space="preserve">                      </w:t>
      </w:r>
      <w:r w:rsidR="002C09DE" w:rsidRPr="004E7EBD">
        <w:rPr>
          <w:sz w:val="21"/>
          <w:lang w:val="ru-RU"/>
        </w:rPr>
        <w:t xml:space="preserve">        </w:t>
      </w:r>
      <w:r w:rsidRPr="004E7EBD">
        <w:rPr>
          <w:sz w:val="21"/>
          <w:lang w:val="ru-RU"/>
        </w:rPr>
        <w:t>Рисунок</w:t>
      </w:r>
      <w:r w:rsidR="002A3665" w:rsidRPr="004E7EBD">
        <w:rPr>
          <w:sz w:val="21"/>
          <w:lang w:val="ru-RU"/>
        </w:rPr>
        <w:t xml:space="preserve"> </w:t>
      </w:r>
      <w:r w:rsidR="002C09DE" w:rsidRPr="004E7EBD">
        <w:rPr>
          <w:sz w:val="21"/>
          <w:lang w:val="ru-RU"/>
        </w:rPr>
        <w:t>6.7-12</w:t>
      </w:r>
    </w:p>
    <w:p w:rsidR="0059470E" w:rsidRPr="004E7EBD" w:rsidRDefault="0059470E" w:rsidP="00141D81">
      <w:pPr>
        <w:pStyle w:val="2"/>
      </w:pPr>
      <w:bookmarkStart w:id="243" w:name="_Toc528671516"/>
      <w:bookmarkStart w:id="244" w:name="_Toc536738060"/>
      <w:r w:rsidRPr="004E7EBD">
        <w:t>6.</w:t>
      </w:r>
      <w:r w:rsidR="00E2146C" w:rsidRPr="004E7EBD">
        <w:t>8</w:t>
      </w:r>
      <w:r w:rsidR="00D27073" w:rsidRPr="004E7EBD">
        <w:t xml:space="preserve"> </w:t>
      </w:r>
      <w:bookmarkEnd w:id="243"/>
      <w:r w:rsidR="00002F02" w:rsidRPr="004E7EBD">
        <w:t>Обновить позицию</w:t>
      </w:r>
      <w:bookmarkEnd w:id="244"/>
    </w:p>
    <w:p w:rsidR="00811727" w:rsidRPr="004E7EBD" w:rsidRDefault="00002F02" w:rsidP="0066209E">
      <w:pPr>
        <w:spacing w:after="120"/>
        <w:rPr>
          <w:lang w:val="ru-RU"/>
        </w:rPr>
      </w:pPr>
      <w:r w:rsidRPr="004E7EBD">
        <w:rPr>
          <w:lang w:val="ru-RU"/>
        </w:rPr>
        <w:t>Обновление станции обычно используется, когда данные</w:t>
      </w:r>
      <w:r w:rsidR="004E7EBD" w:rsidRPr="004E7EBD">
        <w:rPr>
          <w:lang w:val="ru-RU"/>
        </w:rPr>
        <w:t xml:space="preserve"> собираются без калибровки позиции</w:t>
      </w:r>
      <w:r w:rsidRPr="004E7EBD">
        <w:rPr>
          <w:lang w:val="ru-RU"/>
        </w:rPr>
        <w:t>, и после сбора данных необходимо выполнить калибровку данных определенного периода. Нажмите [</w:t>
      </w:r>
      <w:r w:rsidRPr="004E7EBD">
        <w:t>Tools</w:t>
      </w:r>
      <w:r w:rsidRPr="004E7EBD">
        <w:rPr>
          <w:lang w:val="ru-RU"/>
        </w:rPr>
        <w:t>] -&gt; [</w:t>
      </w:r>
      <w:r w:rsidRPr="004E7EBD">
        <w:t>Station</w:t>
      </w:r>
      <w:r w:rsidRPr="004E7EBD">
        <w:rPr>
          <w:lang w:val="ru-RU"/>
        </w:rPr>
        <w:t xml:space="preserve"> </w:t>
      </w:r>
      <w:r w:rsidRPr="004E7EBD">
        <w:t>Refresh</w:t>
      </w:r>
      <w:r w:rsidRPr="004E7EBD">
        <w:rPr>
          <w:lang w:val="ru-RU"/>
        </w:rPr>
        <w:t xml:space="preserve">], чтобы войти </w:t>
      </w:r>
      <w:r w:rsidR="004E7EBD" w:rsidRPr="004E7EBD">
        <w:rPr>
          <w:lang w:val="ru-RU"/>
        </w:rPr>
        <w:t>в меню</w:t>
      </w:r>
      <w:r w:rsidRPr="004E7EBD">
        <w:rPr>
          <w:lang w:val="ru-RU"/>
        </w:rPr>
        <w:t xml:space="preserve">, </w:t>
      </w:r>
      <w:r w:rsidR="004E7EBD" w:rsidRPr="004E7EBD">
        <w:rPr>
          <w:lang w:val="ru-RU"/>
        </w:rPr>
        <w:t>рисунок</w:t>
      </w:r>
      <w:r w:rsidRPr="004E7EBD">
        <w:rPr>
          <w:lang w:val="ru-RU"/>
        </w:rPr>
        <w:t xml:space="preserve"> 6.9-1. Нажмите [Калибровка точки], чтобы получить значения </w:t>
      </w:r>
      <w:r w:rsidRPr="004E7EBD">
        <w:t>x</w:t>
      </w:r>
      <w:r w:rsidRPr="004E7EBD">
        <w:rPr>
          <w:lang w:val="ru-RU"/>
        </w:rPr>
        <w:t xml:space="preserve">, </w:t>
      </w:r>
      <w:r w:rsidRPr="004E7EBD">
        <w:t>y</w:t>
      </w:r>
      <w:r w:rsidRPr="004E7EBD">
        <w:rPr>
          <w:lang w:val="ru-RU"/>
        </w:rPr>
        <w:t xml:space="preserve">, </w:t>
      </w:r>
      <w:r w:rsidRPr="004E7EBD">
        <w:t>h</w:t>
      </w:r>
      <w:r w:rsidRPr="004E7EBD">
        <w:rPr>
          <w:lang w:val="ru-RU"/>
        </w:rPr>
        <w:t xml:space="preserve"> и нажмите [Обновить]. В </w:t>
      </w:r>
      <w:r w:rsidR="004E7EBD" w:rsidRPr="004E7EBD">
        <w:rPr>
          <w:lang w:val="ru-RU"/>
        </w:rPr>
        <w:t>меню</w:t>
      </w:r>
      <w:r w:rsidRPr="004E7EBD">
        <w:rPr>
          <w:lang w:val="ru-RU"/>
        </w:rPr>
        <w:t>, показанном на рис. 6.9-2, нажмите [Обновить] и введите информацию, рис</w:t>
      </w:r>
      <w:r w:rsidR="004E7EBD" w:rsidRPr="004E7EBD">
        <w:rPr>
          <w:lang w:val="ru-RU"/>
        </w:rPr>
        <w:t>унок</w:t>
      </w:r>
      <w:r w:rsidRPr="004E7EBD">
        <w:rPr>
          <w:lang w:val="ru-RU"/>
        </w:rPr>
        <w:t xml:space="preserve"> 6.9-3. Выберите «Обновить», «Время начала и время окончания» и нажмите [Обновить], чтобы выполнить калибровку данных на заданный период, </w:t>
      </w:r>
      <w:r w:rsidR="004E7EBD" w:rsidRPr="004E7EBD">
        <w:rPr>
          <w:lang w:val="ru-RU"/>
        </w:rPr>
        <w:t>рисунок</w:t>
      </w:r>
      <w:r w:rsidRPr="004E7EBD">
        <w:rPr>
          <w:lang w:val="ru-RU"/>
        </w:rPr>
        <w:t xml:space="preserve"> 6.9-2.</w:t>
      </w:r>
      <w:r w:rsidR="004F4C03" w:rsidRPr="004E7EBD">
        <w:rPr>
          <w:lang w:val="ru-RU"/>
        </w:rPr>
        <w:t>.</w:t>
      </w:r>
    </w:p>
    <w:p w:rsidR="0059470E" w:rsidRPr="004E7EBD" w:rsidRDefault="00811727" w:rsidP="0066209E">
      <w:pPr>
        <w:spacing w:after="120"/>
        <w:jc w:val="center"/>
        <w:rPr>
          <w:lang w:val="ru-RU"/>
        </w:rPr>
      </w:pPr>
      <w:r w:rsidRPr="004E7EBD">
        <w:rPr>
          <w:noProof/>
          <w:lang w:val="ru-RU" w:eastAsia="ru-RU"/>
        </w:rPr>
        <w:lastRenderedPageBreak/>
        <w:drawing>
          <wp:inline distT="0" distB="0" distL="0" distR="0">
            <wp:extent cx="1889999" cy="2520000"/>
            <wp:effectExtent l="0" t="0" r="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应用宝截屏2018041040.png"/>
                    <pic:cNvPicPr/>
                  </pic:nvPicPr>
                  <pic:blipFill>
                    <a:blip r:embed="rId4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4F1164" w:rsidRPr="004E7EBD">
        <w:rPr>
          <w:lang w:val="ru-RU"/>
        </w:rPr>
        <w:t xml:space="preserve"> </w:t>
      </w:r>
      <w:r w:rsidR="001D2C9E" w:rsidRPr="004E7EBD">
        <w:rPr>
          <w:noProof/>
          <w:lang w:val="ru-RU" w:eastAsia="ru-RU"/>
        </w:rPr>
        <w:drawing>
          <wp:inline distT="0" distB="0" distL="0" distR="0">
            <wp:extent cx="1889999" cy="252000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应用宝截屏2018041041.png"/>
                    <pic:cNvPicPr/>
                  </pic:nvPicPr>
                  <pic:blipFill>
                    <a:blip r:embed="rId4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r w:rsidR="001D2C9E" w:rsidRPr="004E7EBD">
        <w:rPr>
          <w:lang w:val="ru-RU"/>
        </w:rPr>
        <w:t xml:space="preserve"> </w:t>
      </w:r>
      <w:r w:rsidRPr="004E7EBD">
        <w:rPr>
          <w:noProof/>
          <w:lang w:val="ru-RU" w:eastAsia="ru-RU"/>
        </w:rPr>
        <w:drawing>
          <wp:inline distT="0" distB="0" distL="0" distR="0">
            <wp:extent cx="1889999" cy="2520000"/>
            <wp:effectExtent l="0" t="0" r="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应用宝截屏2018041041.png"/>
                    <pic:cNvPicPr/>
                  </pic:nvPicPr>
                  <pic:blipFill>
                    <a:blip r:embed="rId4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999" cy="2520000"/>
                    </a:xfrm>
                    <a:prstGeom prst="rect">
                      <a:avLst/>
                    </a:prstGeom>
                  </pic:spPr>
                </pic:pic>
              </a:graphicData>
            </a:graphic>
          </wp:inline>
        </w:drawing>
      </w:r>
    </w:p>
    <w:p w:rsidR="005204D2" w:rsidRPr="004E7EBD" w:rsidRDefault="00361AE4" w:rsidP="0066209E">
      <w:pPr>
        <w:spacing w:after="120"/>
        <w:ind w:firstLineChars="628" w:firstLine="1319"/>
        <w:rPr>
          <w:sz w:val="21"/>
          <w:lang w:val="ru-RU"/>
        </w:rPr>
      </w:pPr>
      <w:r w:rsidRPr="004E7EBD">
        <w:rPr>
          <w:sz w:val="21"/>
          <w:lang w:val="ru-RU"/>
        </w:rPr>
        <w:t>Рисунок</w:t>
      </w:r>
      <w:r w:rsidR="004F1164" w:rsidRPr="004E7EBD">
        <w:rPr>
          <w:sz w:val="21"/>
          <w:lang w:val="ru-RU"/>
        </w:rPr>
        <w:t xml:space="preserve"> </w:t>
      </w:r>
      <w:r w:rsidR="00811727" w:rsidRPr="004E7EBD">
        <w:rPr>
          <w:sz w:val="21"/>
          <w:lang w:val="ru-RU"/>
        </w:rPr>
        <w:t xml:space="preserve">6.9-1                </w:t>
      </w:r>
      <w:r w:rsidR="004F1164" w:rsidRPr="004E7EBD">
        <w:rPr>
          <w:sz w:val="21"/>
          <w:lang w:val="ru-RU"/>
        </w:rPr>
        <w:t xml:space="preserve">                           </w:t>
      </w:r>
      <w:r w:rsidRPr="004E7EBD">
        <w:rPr>
          <w:sz w:val="21"/>
          <w:lang w:val="ru-RU"/>
        </w:rPr>
        <w:t>Рисунок</w:t>
      </w:r>
      <w:r w:rsidR="001D2C9E" w:rsidRPr="004E7EBD">
        <w:rPr>
          <w:sz w:val="21"/>
          <w:lang w:val="ru-RU"/>
        </w:rPr>
        <w:t xml:space="preserve"> 6.9-2                                   </w:t>
      </w:r>
      <w:r w:rsidR="004F1164" w:rsidRPr="004E7EBD">
        <w:rPr>
          <w:sz w:val="21"/>
          <w:lang w:val="ru-RU"/>
        </w:rPr>
        <w:t xml:space="preserve">       </w:t>
      </w:r>
      <w:r w:rsidR="00811727" w:rsidRPr="004E7EBD">
        <w:rPr>
          <w:sz w:val="21"/>
          <w:lang w:val="ru-RU"/>
        </w:rPr>
        <w:t xml:space="preserve">  </w:t>
      </w:r>
      <w:r w:rsidRPr="004E7EBD">
        <w:rPr>
          <w:sz w:val="21"/>
          <w:lang w:val="ru-RU"/>
        </w:rPr>
        <w:t>Рисунок</w:t>
      </w:r>
      <w:r w:rsidR="004F1164" w:rsidRPr="004E7EBD">
        <w:rPr>
          <w:sz w:val="21"/>
          <w:lang w:val="ru-RU"/>
        </w:rPr>
        <w:t xml:space="preserve"> </w:t>
      </w:r>
      <w:r w:rsidR="00811727" w:rsidRPr="004E7EBD">
        <w:rPr>
          <w:sz w:val="21"/>
          <w:lang w:val="ru-RU"/>
        </w:rPr>
        <w:t>6.9-</w:t>
      </w:r>
      <w:r w:rsidR="001D2C9E" w:rsidRPr="004E7EBD">
        <w:rPr>
          <w:sz w:val="21"/>
          <w:lang w:val="ru-RU"/>
        </w:rPr>
        <w:t>3</w:t>
      </w:r>
    </w:p>
    <w:p w:rsidR="005204D2" w:rsidRPr="004E7EBD" w:rsidRDefault="005204D2" w:rsidP="0066209E">
      <w:pPr>
        <w:spacing w:after="120"/>
        <w:rPr>
          <w:lang w:val="ru-RU"/>
        </w:rPr>
      </w:pPr>
      <w:r w:rsidRPr="004E7EBD">
        <w:rPr>
          <w:lang w:val="ru-RU"/>
        </w:rPr>
        <w:br w:type="page"/>
      </w:r>
    </w:p>
    <w:p w:rsidR="005204D2" w:rsidRPr="004E7EBD" w:rsidRDefault="00E63A4A" w:rsidP="00E27654">
      <w:pPr>
        <w:pStyle w:val="1"/>
      </w:pPr>
      <w:bookmarkStart w:id="245" w:name="_Toc528671517"/>
      <w:bookmarkStart w:id="246" w:name="_Toc536738061"/>
      <w:r w:rsidRPr="004E7EBD">
        <w:lastRenderedPageBreak/>
        <w:t>Глава</w:t>
      </w:r>
      <w:r w:rsidR="00AC705C" w:rsidRPr="004E7EBD">
        <w:t xml:space="preserve"> 7 </w:t>
      </w:r>
      <w:bookmarkEnd w:id="245"/>
      <w:r w:rsidR="00304F38" w:rsidRPr="004E7EBD">
        <w:t>Тахеометр</w:t>
      </w:r>
      <w:bookmarkEnd w:id="246"/>
    </w:p>
    <w:p w:rsidR="005204D2" w:rsidRPr="004E7EBD" w:rsidRDefault="00304F38" w:rsidP="0066209E">
      <w:pPr>
        <w:spacing w:after="120"/>
        <w:rPr>
          <w:lang w:val="ru-RU"/>
        </w:rPr>
      </w:pPr>
      <w:r w:rsidRPr="004E7EBD">
        <w:rPr>
          <w:lang w:val="ru-RU"/>
        </w:rPr>
        <w:t xml:space="preserve">Подключите </w:t>
      </w:r>
      <w:r w:rsidRPr="004E7EBD">
        <w:t>SurvX</w:t>
      </w:r>
      <w:r w:rsidRPr="004E7EBD">
        <w:rPr>
          <w:lang w:val="ru-RU"/>
        </w:rPr>
        <w:t xml:space="preserve"> к тахеометру и установите тахеометр в режиме измерения расстояния, и программа сможет управлять тахеометром. </w:t>
      </w:r>
      <w:r w:rsidR="001420E3" w:rsidRPr="004E7EBD">
        <w:rPr>
          <w:lang w:val="ru-RU"/>
        </w:rPr>
        <w:t>Подробное описание работы в этом режиме описано в инструкции к тахеометрам.</w:t>
      </w:r>
    </w:p>
    <w:sectPr w:rsidR="005204D2" w:rsidRPr="004E7EBD" w:rsidSect="00345B6F">
      <w:headerReference w:type="default" r:id="rId418"/>
      <w:footerReference w:type="even" r:id="rId419"/>
      <w:footerReference w:type="default" r:id="rId420"/>
      <w:pgSz w:w="11906" w:h="16838"/>
      <w:pgMar w:top="1418" w:right="1134" w:bottom="1418" w:left="1134"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2E97" w:rsidRDefault="00562E97" w:rsidP="0066209E">
      <w:pPr>
        <w:spacing w:after="120"/>
      </w:pPr>
      <w:r>
        <w:separator/>
      </w:r>
    </w:p>
  </w:endnote>
  <w:endnote w:type="continuationSeparator" w:id="1">
    <w:p w:rsidR="00562E97" w:rsidRDefault="00562E97" w:rsidP="0066209E">
      <w:pPr>
        <w:spacing w:after="12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icrosoft YaHei">
    <w:panose1 w:val="020B0503020204020204"/>
    <w:charset w:val="86"/>
    <w:family w:val="swiss"/>
    <w:pitch w:val="variable"/>
    <w:sig w:usb0="80000287" w:usb1="280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等线">
    <w:altName w:val="Arial Unicode MS"/>
    <w:charset w:val="86"/>
    <w:family w:val="auto"/>
    <w:pitch w:val="variable"/>
    <w:sig w:usb0="00000000" w:usb1="38CF7CFA" w:usb2="00000016" w:usb3="00000000" w:csb0="0004000F" w:csb1="00000000"/>
  </w:font>
  <w:font w:name="DengXian">
    <w:altName w:val="Arial Unicode MS"/>
    <w:charset w:val="86"/>
    <w:family w:val="auto"/>
    <w:pitch w:val="variable"/>
    <w:sig w:usb0="00000000" w:usb1="38CF7CFA" w:usb2="00000016" w:usb3="00000000" w:csb0="0004000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Default="004725A1" w:rsidP="0066209E">
    <w:pPr>
      <w:pStyle w:val="aa"/>
      <w:spacing w:after="120"/>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Default="004725A1" w:rsidP="0066209E">
    <w:pPr>
      <w:pStyle w:val="aa"/>
      <w:spacing w:after="120"/>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Default="004725A1" w:rsidP="0066209E">
    <w:pPr>
      <w:pStyle w:val="aa"/>
      <w:spacing w:after="120"/>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Default="004725A1" w:rsidP="0066209E">
    <w:pPr>
      <w:pStyle w:val="aa"/>
      <w:spacing w:after="120"/>
      <w:ind w:firstLine="360"/>
    </w:pPr>
  </w:p>
  <w:p w:rsidR="004725A1" w:rsidRDefault="004725A1" w:rsidP="0066209E">
    <w:pPr>
      <w:spacing w:after="120"/>
    </w:pPr>
  </w:p>
  <w:p w:rsidR="004725A1" w:rsidRDefault="004725A1" w:rsidP="0066209E">
    <w:pPr>
      <w:spacing w:after="12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Default="00547F9C" w:rsidP="0066209E">
    <w:pPr>
      <w:pStyle w:val="aa"/>
      <w:spacing w:after="120"/>
      <w:ind w:firstLine="360"/>
      <w:rPr>
        <w:rStyle w:val="af0"/>
      </w:rPr>
    </w:pPr>
    <w:r>
      <w:rPr>
        <w:rStyle w:val="af0"/>
      </w:rPr>
      <w:fldChar w:fldCharType="begin"/>
    </w:r>
    <w:r w:rsidR="004725A1">
      <w:rPr>
        <w:rStyle w:val="af0"/>
      </w:rPr>
      <w:instrText xml:space="preserve">PAGE  </w:instrText>
    </w:r>
    <w:r>
      <w:rPr>
        <w:rStyle w:val="af0"/>
      </w:rPr>
      <w:fldChar w:fldCharType="end"/>
    </w:r>
  </w:p>
  <w:p w:rsidR="004725A1" w:rsidRDefault="004725A1" w:rsidP="0066209E">
    <w:pPr>
      <w:pStyle w:val="aa"/>
      <w:spacing w:after="120"/>
      <w:ind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38868982"/>
    </w:sdtPr>
    <w:sdtContent>
      <w:p w:rsidR="004725A1" w:rsidRDefault="00547F9C" w:rsidP="0066209E">
        <w:pPr>
          <w:pStyle w:val="aa"/>
          <w:spacing w:after="120"/>
          <w:ind w:firstLine="360"/>
        </w:pPr>
        <w:r w:rsidRPr="00547F9C">
          <w:fldChar w:fldCharType="begin"/>
        </w:r>
        <w:r w:rsidR="004725A1">
          <w:instrText>PAGE   \* MERGEFORMAT</w:instrText>
        </w:r>
        <w:r w:rsidRPr="00547F9C">
          <w:fldChar w:fldCharType="separate"/>
        </w:r>
        <w:r w:rsidR="00D46A20" w:rsidRPr="00D46A20">
          <w:rPr>
            <w:noProof/>
            <w:lang w:val="zh-CN"/>
          </w:rPr>
          <w:t>98</w:t>
        </w:r>
        <w:r>
          <w:rPr>
            <w:noProof/>
            <w:lang w:val="zh-CN"/>
          </w:rPr>
          <w:fldChar w:fldCharType="end"/>
        </w:r>
      </w:p>
    </w:sdtContent>
  </w:sdt>
  <w:p w:rsidR="004725A1" w:rsidRDefault="004725A1" w:rsidP="0066209E">
    <w:pPr>
      <w:pStyle w:val="aa"/>
      <w:spacing w:after="120"/>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2E97" w:rsidRDefault="00562E97" w:rsidP="0066209E">
      <w:pPr>
        <w:spacing w:after="120"/>
      </w:pPr>
      <w:r>
        <w:separator/>
      </w:r>
    </w:p>
  </w:footnote>
  <w:footnote w:type="continuationSeparator" w:id="1">
    <w:p w:rsidR="00562E97" w:rsidRDefault="00562E97" w:rsidP="0066209E">
      <w:pPr>
        <w:spacing w:after="12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Default="004725A1" w:rsidP="0066209E">
    <w:pPr>
      <w:pStyle w:val="ac"/>
      <w:pBdr>
        <w:bottom w:val="none" w:sz="0" w:space="0" w:color="auto"/>
      </w:pBdr>
      <w:spacing w:after="120"/>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Default="004725A1" w:rsidP="0066209E">
    <w:pPr>
      <w:pStyle w:val="ac"/>
      <w:pBdr>
        <w:bottom w:val="none" w:sz="0" w:space="0" w:color="auto"/>
      </w:pBdr>
      <w:spacing w:after="120"/>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Default="004725A1" w:rsidP="0066209E">
    <w:pPr>
      <w:pStyle w:val="ac"/>
      <w:spacing w:after="120"/>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Pr="00D0612A" w:rsidRDefault="004725A1" w:rsidP="0066209E">
    <w:pPr>
      <w:pStyle w:val="ac"/>
      <w:spacing w:after="120"/>
      <w:ind w:firstLine="360"/>
      <w:rPr>
        <w:lang w:val="ru-RU"/>
      </w:rPr>
    </w:pPr>
    <w:r w:rsidRPr="00D0612A">
      <w:t>Руководство пользователя</w:t>
    </w:r>
    <w:r>
      <w:rPr>
        <w:lang w:val="ru-RU"/>
      </w:rPr>
      <w:t xml:space="preserve"> </w:t>
    </w:r>
    <w:r>
      <w:rPr>
        <w:rFonts w:hint="eastAsia"/>
      </w:rPr>
      <w:t>Sur</w:t>
    </w:r>
    <w:r>
      <w:t>X</w:t>
    </w:r>
    <w:r>
      <w:rPr>
        <w:rFonts w:hint="eastAsia"/>
      </w:rPr>
      <w:t xml:space="preserve"> </w:t>
    </w:r>
    <w:r>
      <w:t>4.0</w:t>
    </w:r>
  </w:p>
  <w:p w:rsidR="004725A1" w:rsidRDefault="004725A1" w:rsidP="0066209E">
    <w:pPr>
      <w:spacing w:after="120"/>
    </w:pPr>
  </w:p>
  <w:p w:rsidR="004725A1" w:rsidRDefault="004725A1" w:rsidP="0066209E">
    <w:pPr>
      <w:spacing w:after="12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5A1" w:rsidRPr="00802406" w:rsidRDefault="004725A1" w:rsidP="00802406">
    <w:pPr>
      <w:pStyle w:val="ac"/>
      <w:spacing w:after="120"/>
      <w:ind w:firstLine="360"/>
      <w:rPr>
        <w:lang w:val="ru-RU"/>
      </w:rPr>
    </w:pPr>
    <w:r w:rsidRPr="00D0612A">
      <w:t>Руководство пользователя</w:t>
    </w:r>
    <w:r>
      <w:rPr>
        <w:lang w:val="ru-RU"/>
      </w:rPr>
      <w:t xml:space="preserve"> </w:t>
    </w:r>
    <w:r>
      <w:rPr>
        <w:rFonts w:hint="eastAsia"/>
      </w:rPr>
      <w:t>Sur</w:t>
    </w:r>
    <w:r>
      <w:t>X</w:t>
    </w:r>
    <w:r>
      <w:rPr>
        <w:rFonts w:hint="eastAsia"/>
      </w:rPr>
      <w:t xml:space="preserve"> </w:t>
    </w:r>
    <w:r>
      <w:t>4.0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4pt;height:11.4pt" o:bullet="t">
        <v:imagedata r:id="rId1" o:title=""/>
      </v:shape>
    </w:pict>
  </w:numPicBullet>
  <w:numPicBullet w:numPicBulletId="1">
    <w:pict>
      <v:shape id="_x0000_i1039" type="#_x0000_t75" style="width:14.4pt;height:14.4pt;visibility:visible;mso-wrap-style:square" o:bullet="t">
        <v:imagedata r:id="rId2" o:title=""/>
      </v:shape>
    </w:pict>
  </w:numPicBullet>
  <w:numPicBullet w:numPicBulletId="2">
    <w:pict>
      <v:shape id="_x0000_i1040" type="#_x0000_t75" alt="main_title_device_connected" style="width:42pt;height:42pt;visibility:visible;mso-wrap-style:square" o:bullet="t">
        <v:imagedata r:id="rId3" o:title="main_title_device_connected"/>
      </v:shape>
    </w:pict>
  </w:numPicBullet>
  <w:numPicBullet w:numPicBulletId="3">
    <w:pict>
      <v:shape id="_x0000_i1041" type="#_x0000_t75" style="width:14.4pt;height:14.4pt" o:bullet="t">
        <v:imagedata r:id="rId4" o:title=""/>
      </v:shape>
    </w:pict>
  </w:numPicBullet>
  <w:numPicBullet w:numPicBulletId="4">
    <w:pict>
      <v:shape id="_x0000_i1042" type="#_x0000_t75" style="width:10.2pt;height:11.4pt" o:bullet="t">
        <v:imagedata r:id="rId5" o:title=""/>
      </v:shape>
    </w:pict>
  </w:numPicBullet>
  <w:numPicBullet w:numPicBulletId="5">
    <w:pict>
      <v:shape id="_x0000_i1043" type="#_x0000_t75" style="width:11.4pt;height:11.4pt" o:bullet="t">
        <v:imagedata r:id="rId6" o:title="clip_image004"/>
      </v:shape>
    </w:pict>
  </w:numPicBullet>
  <w:numPicBullet w:numPicBulletId="6">
    <w:pict>
      <v:shape id="_x0000_i1044" type="#_x0000_t75" style="width:11.4pt;height:11.4pt;visibility:visible;mso-wrap-style:square" o:bullet="t">
        <v:imagedata r:id="rId7" o:title=""/>
      </v:shape>
    </w:pict>
  </w:numPicBullet>
  <w:numPicBullet w:numPicBulletId="7">
    <w:pict>
      <v:shape id="_x0000_i1045" type="#_x0000_t75" style="width:54pt;height:54pt;visibility:visible;mso-wrap-style:square" o:bullet="t">
        <v:imagedata r:id="rId8" o:title="survey_btn_stakeout_library"/>
      </v:shape>
    </w:pict>
  </w:numPicBullet>
  <w:numPicBullet w:numPicBulletId="8">
    <w:pict>
      <v:shape id="_x0000_i1046" type="#_x0000_t75" alt="btn_menu_static_record" style="width:54pt;height:54pt;visibility:visible;mso-wrap-style:square" o:bullet="t">
        <v:imagedata r:id="rId9" o:title="btn_menu_static_record"/>
      </v:shape>
    </w:pict>
  </w:numPicBullet>
  <w:numPicBullet w:numPicBulletId="9">
    <w:pict>
      <v:shape id="_x0000_i1047" type="#_x0000_t75" alt="说明: C:\Users\geo\Documents\Tencent Files\2843815295\FileRecv\MobileFile\Image\U386FZOB~V%4CNCU``$GVOO.png" style="width:14.4pt;height:11.4pt;visibility:visible;mso-wrap-style:square" o:bullet="t">
        <v:imagedata r:id="rId10" o:title="U386FZOB~V%4CNCU``$GVOO"/>
      </v:shape>
    </w:pict>
  </w:numPicBullet>
  <w:numPicBullet w:numPicBulletId="10">
    <w:pict>
      <v:shape id="_x0000_i1048" type="#_x0000_t75" style="width:15pt;height:15pt;visibility:visible;mso-wrap-style:square" o:bullet="t">
        <v:imagedata r:id="rId11" o:title=""/>
      </v:shape>
    </w:pict>
  </w:numPicBullet>
  <w:numPicBullet w:numPicBulletId="11">
    <w:pict>
      <v:shape id="_x0000_i1049" type="#_x0000_t75" style="width:16.2pt;height:16.2pt;visibility:visible;mso-wrap-style:square" o:bullet="t">
        <v:imagedata r:id="rId12" o:title=""/>
      </v:shape>
    </w:pict>
  </w:numPicBullet>
  <w:abstractNum w:abstractNumId="0">
    <w:nsid w:val="013631C3"/>
    <w:multiLevelType w:val="multilevel"/>
    <w:tmpl w:val="013631C3"/>
    <w:lvl w:ilvl="0">
      <w:start w:val="1"/>
      <w:numFmt w:val="bullet"/>
      <w:lvlText w:val=""/>
      <w:lvlPicBulletId w:val="4"/>
      <w:lvlJc w:val="left"/>
      <w:pPr>
        <w:tabs>
          <w:tab w:val="left" w:pos="420"/>
        </w:tabs>
        <w:ind w:left="420" w:firstLine="0"/>
      </w:pPr>
      <w:rPr>
        <w:rFonts w:ascii="Symbol" w:hAnsi="Symbol" w:hint="default"/>
      </w:rPr>
    </w:lvl>
    <w:lvl w:ilvl="1">
      <w:start w:val="1"/>
      <w:numFmt w:val="bullet"/>
      <w:lvlText w:val=""/>
      <w:lvlJc w:val="left"/>
      <w:pPr>
        <w:tabs>
          <w:tab w:val="left" w:pos="840"/>
        </w:tabs>
        <w:ind w:left="840" w:firstLine="0"/>
      </w:pPr>
      <w:rPr>
        <w:rFonts w:ascii="Symbol" w:hAnsi="Symbol" w:hint="default"/>
      </w:rPr>
    </w:lvl>
    <w:lvl w:ilvl="2">
      <w:start w:val="1"/>
      <w:numFmt w:val="bullet"/>
      <w:lvlText w:val=""/>
      <w:lvlJc w:val="left"/>
      <w:pPr>
        <w:tabs>
          <w:tab w:val="left" w:pos="1260"/>
        </w:tabs>
        <w:ind w:left="1260" w:firstLine="0"/>
      </w:pPr>
      <w:rPr>
        <w:rFonts w:ascii="Symbol" w:hAnsi="Symbol" w:hint="default"/>
      </w:rPr>
    </w:lvl>
    <w:lvl w:ilvl="3">
      <w:start w:val="1"/>
      <w:numFmt w:val="bullet"/>
      <w:lvlText w:val=""/>
      <w:lvlJc w:val="left"/>
      <w:pPr>
        <w:tabs>
          <w:tab w:val="left" w:pos="1680"/>
        </w:tabs>
        <w:ind w:left="1680" w:firstLine="0"/>
      </w:pPr>
      <w:rPr>
        <w:rFonts w:ascii="Symbol" w:hAnsi="Symbol" w:hint="default"/>
      </w:rPr>
    </w:lvl>
    <w:lvl w:ilvl="4">
      <w:start w:val="1"/>
      <w:numFmt w:val="bullet"/>
      <w:lvlText w:val=""/>
      <w:lvlJc w:val="left"/>
      <w:pPr>
        <w:tabs>
          <w:tab w:val="left" w:pos="2100"/>
        </w:tabs>
        <w:ind w:left="2100" w:firstLine="0"/>
      </w:pPr>
      <w:rPr>
        <w:rFonts w:ascii="Symbol" w:hAnsi="Symbol" w:hint="default"/>
      </w:rPr>
    </w:lvl>
    <w:lvl w:ilvl="5">
      <w:start w:val="1"/>
      <w:numFmt w:val="bullet"/>
      <w:lvlText w:val=""/>
      <w:lvlJc w:val="left"/>
      <w:pPr>
        <w:tabs>
          <w:tab w:val="left" w:pos="2520"/>
        </w:tabs>
        <w:ind w:left="2520" w:firstLine="0"/>
      </w:pPr>
      <w:rPr>
        <w:rFonts w:ascii="Symbol" w:hAnsi="Symbol" w:hint="default"/>
      </w:rPr>
    </w:lvl>
    <w:lvl w:ilvl="6">
      <w:start w:val="1"/>
      <w:numFmt w:val="bullet"/>
      <w:lvlText w:val=""/>
      <w:lvlJc w:val="left"/>
      <w:pPr>
        <w:tabs>
          <w:tab w:val="left" w:pos="2940"/>
        </w:tabs>
        <w:ind w:left="2940" w:firstLine="0"/>
      </w:pPr>
      <w:rPr>
        <w:rFonts w:ascii="Symbol" w:hAnsi="Symbol" w:hint="default"/>
      </w:rPr>
    </w:lvl>
    <w:lvl w:ilvl="7">
      <w:start w:val="1"/>
      <w:numFmt w:val="bullet"/>
      <w:lvlText w:val=""/>
      <w:lvlJc w:val="left"/>
      <w:pPr>
        <w:tabs>
          <w:tab w:val="left" w:pos="3360"/>
        </w:tabs>
        <w:ind w:left="3360" w:firstLine="0"/>
      </w:pPr>
      <w:rPr>
        <w:rFonts w:ascii="Symbol" w:hAnsi="Symbol" w:hint="default"/>
      </w:rPr>
    </w:lvl>
    <w:lvl w:ilvl="8">
      <w:start w:val="1"/>
      <w:numFmt w:val="bullet"/>
      <w:lvlText w:val=""/>
      <w:lvlJc w:val="left"/>
      <w:pPr>
        <w:tabs>
          <w:tab w:val="left" w:pos="3780"/>
        </w:tabs>
        <w:ind w:left="3780" w:firstLine="0"/>
      </w:pPr>
      <w:rPr>
        <w:rFonts w:ascii="Symbol" w:hAnsi="Symbol" w:hint="default"/>
      </w:rPr>
    </w:lvl>
  </w:abstractNum>
  <w:abstractNum w:abstractNumId="1">
    <w:nsid w:val="047C371F"/>
    <w:multiLevelType w:val="hybridMultilevel"/>
    <w:tmpl w:val="2654A81E"/>
    <w:lvl w:ilvl="0" w:tplc="E8D6086E">
      <w:start w:val="1"/>
      <w:numFmt w:val="bullet"/>
      <w:suff w:val="space"/>
      <w:lvlText w:val=""/>
      <w:lvlJc w:val="left"/>
      <w:pPr>
        <w:ind w:left="0" w:firstLine="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5F64F4C"/>
    <w:multiLevelType w:val="hybridMultilevel"/>
    <w:tmpl w:val="A12E126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0F">
      <w:start w:val="1"/>
      <w:numFmt w:val="decimal"/>
      <w:lvlText w:val="%3."/>
      <w:lvlJc w:val="left"/>
      <w:pPr>
        <w:ind w:left="1260" w:hanging="4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7480CD0"/>
    <w:multiLevelType w:val="hybridMultilevel"/>
    <w:tmpl w:val="229C4060"/>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nsid w:val="07625F7A"/>
    <w:multiLevelType w:val="hybridMultilevel"/>
    <w:tmpl w:val="26503860"/>
    <w:lvl w:ilvl="0" w:tplc="143A74E4">
      <w:start w:val="1"/>
      <w:numFmt w:val="bullet"/>
      <w:lvlText w:val=""/>
      <w:lvlPicBulletId w:val="7"/>
      <w:lvlJc w:val="left"/>
      <w:pPr>
        <w:tabs>
          <w:tab w:val="num" w:pos="420"/>
        </w:tabs>
        <w:ind w:left="420" w:firstLine="0"/>
      </w:pPr>
      <w:rPr>
        <w:rFonts w:ascii="Symbol" w:hAnsi="Symbol" w:hint="default"/>
      </w:rPr>
    </w:lvl>
    <w:lvl w:ilvl="1" w:tplc="B5EA7CA4" w:tentative="1">
      <w:start w:val="1"/>
      <w:numFmt w:val="bullet"/>
      <w:lvlText w:val=""/>
      <w:lvlJc w:val="left"/>
      <w:pPr>
        <w:tabs>
          <w:tab w:val="num" w:pos="840"/>
        </w:tabs>
        <w:ind w:left="840" w:firstLine="0"/>
      </w:pPr>
      <w:rPr>
        <w:rFonts w:ascii="Symbol" w:hAnsi="Symbol" w:hint="default"/>
      </w:rPr>
    </w:lvl>
    <w:lvl w:ilvl="2" w:tplc="2C0AFC72" w:tentative="1">
      <w:start w:val="1"/>
      <w:numFmt w:val="bullet"/>
      <w:lvlText w:val=""/>
      <w:lvlJc w:val="left"/>
      <w:pPr>
        <w:tabs>
          <w:tab w:val="num" w:pos="1260"/>
        </w:tabs>
        <w:ind w:left="1260" w:firstLine="0"/>
      </w:pPr>
      <w:rPr>
        <w:rFonts w:ascii="Symbol" w:hAnsi="Symbol" w:hint="default"/>
      </w:rPr>
    </w:lvl>
    <w:lvl w:ilvl="3" w:tplc="5678C14C" w:tentative="1">
      <w:start w:val="1"/>
      <w:numFmt w:val="bullet"/>
      <w:lvlText w:val=""/>
      <w:lvlJc w:val="left"/>
      <w:pPr>
        <w:tabs>
          <w:tab w:val="num" w:pos="1680"/>
        </w:tabs>
        <w:ind w:left="1680" w:firstLine="0"/>
      </w:pPr>
      <w:rPr>
        <w:rFonts w:ascii="Symbol" w:hAnsi="Symbol" w:hint="default"/>
      </w:rPr>
    </w:lvl>
    <w:lvl w:ilvl="4" w:tplc="01CE90D0" w:tentative="1">
      <w:start w:val="1"/>
      <w:numFmt w:val="bullet"/>
      <w:lvlText w:val=""/>
      <w:lvlJc w:val="left"/>
      <w:pPr>
        <w:tabs>
          <w:tab w:val="num" w:pos="2100"/>
        </w:tabs>
        <w:ind w:left="2100" w:firstLine="0"/>
      </w:pPr>
      <w:rPr>
        <w:rFonts w:ascii="Symbol" w:hAnsi="Symbol" w:hint="default"/>
      </w:rPr>
    </w:lvl>
    <w:lvl w:ilvl="5" w:tplc="ED36D154" w:tentative="1">
      <w:start w:val="1"/>
      <w:numFmt w:val="bullet"/>
      <w:lvlText w:val=""/>
      <w:lvlJc w:val="left"/>
      <w:pPr>
        <w:tabs>
          <w:tab w:val="num" w:pos="2520"/>
        </w:tabs>
        <w:ind w:left="2520" w:firstLine="0"/>
      </w:pPr>
      <w:rPr>
        <w:rFonts w:ascii="Symbol" w:hAnsi="Symbol" w:hint="default"/>
      </w:rPr>
    </w:lvl>
    <w:lvl w:ilvl="6" w:tplc="34366EEE" w:tentative="1">
      <w:start w:val="1"/>
      <w:numFmt w:val="bullet"/>
      <w:lvlText w:val=""/>
      <w:lvlJc w:val="left"/>
      <w:pPr>
        <w:tabs>
          <w:tab w:val="num" w:pos="2940"/>
        </w:tabs>
        <w:ind w:left="2940" w:firstLine="0"/>
      </w:pPr>
      <w:rPr>
        <w:rFonts w:ascii="Symbol" w:hAnsi="Symbol" w:hint="default"/>
      </w:rPr>
    </w:lvl>
    <w:lvl w:ilvl="7" w:tplc="1CF07E38" w:tentative="1">
      <w:start w:val="1"/>
      <w:numFmt w:val="bullet"/>
      <w:lvlText w:val=""/>
      <w:lvlJc w:val="left"/>
      <w:pPr>
        <w:tabs>
          <w:tab w:val="num" w:pos="3360"/>
        </w:tabs>
        <w:ind w:left="3360" w:firstLine="0"/>
      </w:pPr>
      <w:rPr>
        <w:rFonts w:ascii="Symbol" w:hAnsi="Symbol" w:hint="default"/>
      </w:rPr>
    </w:lvl>
    <w:lvl w:ilvl="8" w:tplc="9B3A7A1C" w:tentative="1">
      <w:start w:val="1"/>
      <w:numFmt w:val="bullet"/>
      <w:lvlText w:val=""/>
      <w:lvlJc w:val="left"/>
      <w:pPr>
        <w:tabs>
          <w:tab w:val="num" w:pos="3780"/>
        </w:tabs>
        <w:ind w:left="3780" w:firstLine="0"/>
      </w:pPr>
      <w:rPr>
        <w:rFonts w:ascii="Symbol" w:hAnsi="Symbol" w:hint="default"/>
      </w:rPr>
    </w:lvl>
  </w:abstractNum>
  <w:abstractNum w:abstractNumId="5">
    <w:nsid w:val="0BCC325A"/>
    <w:multiLevelType w:val="hybridMultilevel"/>
    <w:tmpl w:val="DFE29E8C"/>
    <w:lvl w:ilvl="0" w:tplc="0E24E41C">
      <w:start w:val="1"/>
      <w:numFmt w:val="bullet"/>
      <w:lvlText w:val=""/>
      <w:lvlPicBulletId w:val="10"/>
      <w:lvlJc w:val="left"/>
      <w:pPr>
        <w:tabs>
          <w:tab w:val="num" w:pos="720"/>
        </w:tabs>
        <w:ind w:left="720" w:hanging="360"/>
      </w:pPr>
      <w:rPr>
        <w:rFonts w:ascii="Symbol" w:hAnsi="Symbol" w:hint="default"/>
        <w:sz w:val="40"/>
      </w:rPr>
    </w:lvl>
    <w:lvl w:ilvl="1" w:tplc="BD7E11E6" w:tentative="1">
      <w:start w:val="1"/>
      <w:numFmt w:val="bullet"/>
      <w:lvlText w:val=""/>
      <w:lvlJc w:val="left"/>
      <w:pPr>
        <w:tabs>
          <w:tab w:val="num" w:pos="1440"/>
        </w:tabs>
        <w:ind w:left="1440" w:hanging="360"/>
      </w:pPr>
      <w:rPr>
        <w:rFonts w:ascii="Symbol" w:hAnsi="Symbol" w:hint="default"/>
      </w:rPr>
    </w:lvl>
    <w:lvl w:ilvl="2" w:tplc="0FD23424" w:tentative="1">
      <w:start w:val="1"/>
      <w:numFmt w:val="bullet"/>
      <w:lvlText w:val=""/>
      <w:lvlJc w:val="left"/>
      <w:pPr>
        <w:tabs>
          <w:tab w:val="num" w:pos="2160"/>
        </w:tabs>
        <w:ind w:left="2160" w:hanging="360"/>
      </w:pPr>
      <w:rPr>
        <w:rFonts w:ascii="Symbol" w:hAnsi="Symbol" w:hint="default"/>
      </w:rPr>
    </w:lvl>
    <w:lvl w:ilvl="3" w:tplc="CF2EB17E" w:tentative="1">
      <w:start w:val="1"/>
      <w:numFmt w:val="bullet"/>
      <w:lvlText w:val=""/>
      <w:lvlJc w:val="left"/>
      <w:pPr>
        <w:tabs>
          <w:tab w:val="num" w:pos="2880"/>
        </w:tabs>
        <w:ind w:left="2880" w:hanging="360"/>
      </w:pPr>
      <w:rPr>
        <w:rFonts w:ascii="Symbol" w:hAnsi="Symbol" w:hint="default"/>
      </w:rPr>
    </w:lvl>
    <w:lvl w:ilvl="4" w:tplc="BF4674E4" w:tentative="1">
      <w:start w:val="1"/>
      <w:numFmt w:val="bullet"/>
      <w:lvlText w:val=""/>
      <w:lvlJc w:val="left"/>
      <w:pPr>
        <w:tabs>
          <w:tab w:val="num" w:pos="3600"/>
        </w:tabs>
        <w:ind w:left="3600" w:hanging="360"/>
      </w:pPr>
      <w:rPr>
        <w:rFonts w:ascii="Symbol" w:hAnsi="Symbol" w:hint="default"/>
      </w:rPr>
    </w:lvl>
    <w:lvl w:ilvl="5" w:tplc="BE5675A6" w:tentative="1">
      <w:start w:val="1"/>
      <w:numFmt w:val="bullet"/>
      <w:lvlText w:val=""/>
      <w:lvlJc w:val="left"/>
      <w:pPr>
        <w:tabs>
          <w:tab w:val="num" w:pos="4320"/>
        </w:tabs>
        <w:ind w:left="4320" w:hanging="360"/>
      </w:pPr>
      <w:rPr>
        <w:rFonts w:ascii="Symbol" w:hAnsi="Symbol" w:hint="default"/>
      </w:rPr>
    </w:lvl>
    <w:lvl w:ilvl="6" w:tplc="C2306458" w:tentative="1">
      <w:start w:val="1"/>
      <w:numFmt w:val="bullet"/>
      <w:lvlText w:val=""/>
      <w:lvlJc w:val="left"/>
      <w:pPr>
        <w:tabs>
          <w:tab w:val="num" w:pos="5040"/>
        </w:tabs>
        <w:ind w:left="5040" w:hanging="360"/>
      </w:pPr>
      <w:rPr>
        <w:rFonts w:ascii="Symbol" w:hAnsi="Symbol" w:hint="default"/>
      </w:rPr>
    </w:lvl>
    <w:lvl w:ilvl="7" w:tplc="232A7482" w:tentative="1">
      <w:start w:val="1"/>
      <w:numFmt w:val="bullet"/>
      <w:lvlText w:val=""/>
      <w:lvlJc w:val="left"/>
      <w:pPr>
        <w:tabs>
          <w:tab w:val="num" w:pos="5760"/>
        </w:tabs>
        <w:ind w:left="5760" w:hanging="360"/>
      </w:pPr>
      <w:rPr>
        <w:rFonts w:ascii="Symbol" w:hAnsi="Symbol" w:hint="default"/>
      </w:rPr>
    </w:lvl>
    <w:lvl w:ilvl="8" w:tplc="2F24E9FA" w:tentative="1">
      <w:start w:val="1"/>
      <w:numFmt w:val="bullet"/>
      <w:lvlText w:val=""/>
      <w:lvlJc w:val="left"/>
      <w:pPr>
        <w:tabs>
          <w:tab w:val="num" w:pos="6480"/>
        </w:tabs>
        <w:ind w:left="6480" w:hanging="360"/>
      </w:pPr>
      <w:rPr>
        <w:rFonts w:ascii="Symbol" w:hAnsi="Symbol" w:hint="default"/>
      </w:rPr>
    </w:lvl>
  </w:abstractNum>
  <w:abstractNum w:abstractNumId="6">
    <w:nsid w:val="0DB0457B"/>
    <w:multiLevelType w:val="hybridMultilevel"/>
    <w:tmpl w:val="57084FEE"/>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206C7D75"/>
    <w:multiLevelType w:val="hybridMultilevel"/>
    <w:tmpl w:val="92E4A950"/>
    <w:lvl w:ilvl="0" w:tplc="165886BA">
      <w:start w:val="1"/>
      <w:numFmt w:val="bullet"/>
      <w:lvlText w:val=""/>
      <w:lvlPicBulletId w:val="6"/>
      <w:lvlJc w:val="left"/>
      <w:pPr>
        <w:tabs>
          <w:tab w:val="num" w:pos="420"/>
        </w:tabs>
        <w:ind w:left="420" w:firstLine="0"/>
      </w:pPr>
      <w:rPr>
        <w:rFonts w:ascii="Symbol" w:hAnsi="Symbol" w:hint="default"/>
      </w:rPr>
    </w:lvl>
    <w:lvl w:ilvl="1" w:tplc="F6221CA4" w:tentative="1">
      <w:start w:val="1"/>
      <w:numFmt w:val="bullet"/>
      <w:lvlText w:val=""/>
      <w:lvlJc w:val="left"/>
      <w:pPr>
        <w:tabs>
          <w:tab w:val="num" w:pos="840"/>
        </w:tabs>
        <w:ind w:left="840" w:firstLine="0"/>
      </w:pPr>
      <w:rPr>
        <w:rFonts w:ascii="Symbol" w:hAnsi="Symbol" w:hint="default"/>
      </w:rPr>
    </w:lvl>
    <w:lvl w:ilvl="2" w:tplc="4330FDF6" w:tentative="1">
      <w:start w:val="1"/>
      <w:numFmt w:val="bullet"/>
      <w:lvlText w:val=""/>
      <w:lvlJc w:val="left"/>
      <w:pPr>
        <w:tabs>
          <w:tab w:val="num" w:pos="1260"/>
        </w:tabs>
        <w:ind w:left="1260" w:firstLine="0"/>
      </w:pPr>
      <w:rPr>
        <w:rFonts w:ascii="Symbol" w:hAnsi="Symbol" w:hint="default"/>
      </w:rPr>
    </w:lvl>
    <w:lvl w:ilvl="3" w:tplc="63007DC0" w:tentative="1">
      <w:start w:val="1"/>
      <w:numFmt w:val="bullet"/>
      <w:lvlText w:val=""/>
      <w:lvlJc w:val="left"/>
      <w:pPr>
        <w:tabs>
          <w:tab w:val="num" w:pos="1680"/>
        </w:tabs>
        <w:ind w:left="1680" w:firstLine="0"/>
      </w:pPr>
      <w:rPr>
        <w:rFonts w:ascii="Symbol" w:hAnsi="Symbol" w:hint="default"/>
      </w:rPr>
    </w:lvl>
    <w:lvl w:ilvl="4" w:tplc="CB5E4CFE" w:tentative="1">
      <w:start w:val="1"/>
      <w:numFmt w:val="bullet"/>
      <w:lvlText w:val=""/>
      <w:lvlJc w:val="left"/>
      <w:pPr>
        <w:tabs>
          <w:tab w:val="num" w:pos="2100"/>
        </w:tabs>
        <w:ind w:left="2100" w:firstLine="0"/>
      </w:pPr>
      <w:rPr>
        <w:rFonts w:ascii="Symbol" w:hAnsi="Symbol" w:hint="default"/>
      </w:rPr>
    </w:lvl>
    <w:lvl w:ilvl="5" w:tplc="4224DEAA" w:tentative="1">
      <w:start w:val="1"/>
      <w:numFmt w:val="bullet"/>
      <w:lvlText w:val=""/>
      <w:lvlJc w:val="left"/>
      <w:pPr>
        <w:tabs>
          <w:tab w:val="num" w:pos="2520"/>
        </w:tabs>
        <w:ind w:left="2520" w:firstLine="0"/>
      </w:pPr>
      <w:rPr>
        <w:rFonts w:ascii="Symbol" w:hAnsi="Symbol" w:hint="default"/>
      </w:rPr>
    </w:lvl>
    <w:lvl w:ilvl="6" w:tplc="A906F6A6" w:tentative="1">
      <w:start w:val="1"/>
      <w:numFmt w:val="bullet"/>
      <w:lvlText w:val=""/>
      <w:lvlJc w:val="left"/>
      <w:pPr>
        <w:tabs>
          <w:tab w:val="num" w:pos="2940"/>
        </w:tabs>
        <w:ind w:left="2940" w:firstLine="0"/>
      </w:pPr>
      <w:rPr>
        <w:rFonts w:ascii="Symbol" w:hAnsi="Symbol" w:hint="default"/>
      </w:rPr>
    </w:lvl>
    <w:lvl w:ilvl="7" w:tplc="047A2B84" w:tentative="1">
      <w:start w:val="1"/>
      <w:numFmt w:val="bullet"/>
      <w:lvlText w:val=""/>
      <w:lvlJc w:val="left"/>
      <w:pPr>
        <w:tabs>
          <w:tab w:val="num" w:pos="3360"/>
        </w:tabs>
        <w:ind w:left="3360" w:firstLine="0"/>
      </w:pPr>
      <w:rPr>
        <w:rFonts w:ascii="Symbol" w:hAnsi="Symbol" w:hint="default"/>
      </w:rPr>
    </w:lvl>
    <w:lvl w:ilvl="8" w:tplc="E022FD78" w:tentative="1">
      <w:start w:val="1"/>
      <w:numFmt w:val="bullet"/>
      <w:lvlText w:val=""/>
      <w:lvlJc w:val="left"/>
      <w:pPr>
        <w:tabs>
          <w:tab w:val="num" w:pos="3780"/>
        </w:tabs>
        <w:ind w:left="3780" w:firstLine="0"/>
      </w:pPr>
      <w:rPr>
        <w:rFonts w:ascii="Symbol" w:hAnsi="Symbol" w:hint="default"/>
      </w:rPr>
    </w:lvl>
  </w:abstractNum>
  <w:abstractNum w:abstractNumId="8">
    <w:nsid w:val="25B42FF8"/>
    <w:multiLevelType w:val="hybridMultilevel"/>
    <w:tmpl w:val="6C42A78A"/>
    <w:lvl w:ilvl="0" w:tplc="2F12179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294579B4"/>
    <w:multiLevelType w:val="hybridMultilevel"/>
    <w:tmpl w:val="6E983D22"/>
    <w:lvl w:ilvl="0" w:tplc="C3AC5594">
      <w:start w:val="1"/>
      <w:numFmt w:val="bullet"/>
      <w:lvlText w:val=""/>
      <w:lvlPicBulletId w:val="9"/>
      <w:lvlJc w:val="left"/>
      <w:pPr>
        <w:tabs>
          <w:tab w:val="num" w:pos="360"/>
        </w:tabs>
        <w:ind w:left="360" w:hanging="360"/>
      </w:pPr>
      <w:rPr>
        <w:rFonts w:ascii="Symbol" w:hAnsi="Symbol" w:hint="default"/>
      </w:rPr>
    </w:lvl>
    <w:lvl w:ilvl="1" w:tplc="6B7A8FEA" w:tentative="1">
      <w:start w:val="1"/>
      <w:numFmt w:val="bullet"/>
      <w:lvlText w:val=""/>
      <w:lvlJc w:val="left"/>
      <w:pPr>
        <w:tabs>
          <w:tab w:val="num" w:pos="1080"/>
        </w:tabs>
        <w:ind w:left="1080" w:hanging="360"/>
      </w:pPr>
      <w:rPr>
        <w:rFonts w:ascii="Symbol" w:hAnsi="Symbol" w:hint="default"/>
      </w:rPr>
    </w:lvl>
    <w:lvl w:ilvl="2" w:tplc="8586002C" w:tentative="1">
      <w:start w:val="1"/>
      <w:numFmt w:val="bullet"/>
      <w:lvlText w:val=""/>
      <w:lvlJc w:val="left"/>
      <w:pPr>
        <w:tabs>
          <w:tab w:val="num" w:pos="1800"/>
        </w:tabs>
        <w:ind w:left="1800" w:hanging="360"/>
      </w:pPr>
      <w:rPr>
        <w:rFonts w:ascii="Symbol" w:hAnsi="Symbol" w:hint="default"/>
      </w:rPr>
    </w:lvl>
    <w:lvl w:ilvl="3" w:tplc="F05A3384" w:tentative="1">
      <w:start w:val="1"/>
      <w:numFmt w:val="bullet"/>
      <w:lvlText w:val=""/>
      <w:lvlJc w:val="left"/>
      <w:pPr>
        <w:tabs>
          <w:tab w:val="num" w:pos="2520"/>
        </w:tabs>
        <w:ind w:left="2520" w:hanging="360"/>
      </w:pPr>
      <w:rPr>
        <w:rFonts w:ascii="Symbol" w:hAnsi="Symbol" w:hint="default"/>
      </w:rPr>
    </w:lvl>
    <w:lvl w:ilvl="4" w:tplc="A8148204" w:tentative="1">
      <w:start w:val="1"/>
      <w:numFmt w:val="bullet"/>
      <w:lvlText w:val=""/>
      <w:lvlJc w:val="left"/>
      <w:pPr>
        <w:tabs>
          <w:tab w:val="num" w:pos="3240"/>
        </w:tabs>
        <w:ind w:left="3240" w:hanging="360"/>
      </w:pPr>
      <w:rPr>
        <w:rFonts w:ascii="Symbol" w:hAnsi="Symbol" w:hint="default"/>
      </w:rPr>
    </w:lvl>
    <w:lvl w:ilvl="5" w:tplc="64323870" w:tentative="1">
      <w:start w:val="1"/>
      <w:numFmt w:val="bullet"/>
      <w:lvlText w:val=""/>
      <w:lvlJc w:val="left"/>
      <w:pPr>
        <w:tabs>
          <w:tab w:val="num" w:pos="3960"/>
        </w:tabs>
        <w:ind w:left="3960" w:hanging="360"/>
      </w:pPr>
      <w:rPr>
        <w:rFonts w:ascii="Symbol" w:hAnsi="Symbol" w:hint="default"/>
      </w:rPr>
    </w:lvl>
    <w:lvl w:ilvl="6" w:tplc="A5EAA8EE" w:tentative="1">
      <w:start w:val="1"/>
      <w:numFmt w:val="bullet"/>
      <w:lvlText w:val=""/>
      <w:lvlJc w:val="left"/>
      <w:pPr>
        <w:tabs>
          <w:tab w:val="num" w:pos="4680"/>
        </w:tabs>
        <w:ind w:left="4680" w:hanging="360"/>
      </w:pPr>
      <w:rPr>
        <w:rFonts w:ascii="Symbol" w:hAnsi="Symbol" w:hint="default"/>
      </w:rPr>
    </w:lvl>
    <w:lvl w:ilvl="7" w:tplc="575CDF56" w:tentative="1">
      <w:start w:val="1"/>
      <w:numFmt w:val="bullet"/>
      <w:lvlText w:val=""/>
      <w:lvlJc w:val="left"/>
      <w:pPr>
        <w:tabs>
          <w:tab w:val="num" w:pos="5400"/>
        </w:tabs>
        <w:ind w:left="5400" w:hanging="360"/>
      </w:pPr>
      <w:rPr>
        <w:rFonts w:ascii="Symbol" w:hAnsi="Symbol" w:hint="default"/>
      </w:rPr>
    </w:lvl>
    <w:lvl w:ilvl="8" w:tplc="6900A3B8" w:tentative="1">
      <w:start w:val="1"/>
      <w:numFmt w:val="bullet"/>
      <w:lvlText w:val=""/>
      <w:lvlJc w:val="left"/>
      <w:pPr>
        <w:tabs>
          <w:tab w:val="num" w:pos="6120"/>
        </w:tabs>
        <w:ind w:left="6120" w:hanging="360"/>
      </w:pPr>
      <w:rPr>
        <w:rFonts w:ascii="Symbol" w:hAnsi="Symbol" w:hint="default"/>
      </w:rPr>
    </w:lvl>
  </w:abstractNum>
  <w:abstractNum w:abstractNumId="10">
    <w:nsid w:val="29514913"/>
    <w:multiLevelType w:val="hybridMultilevel"/>
    <w:tmpl w:val="53B6BCBE"/>
    <w:lvl w:ilvl="0" w:tplc="4BEE39E8">
      <w:start w:val="1"/>
      <w:numFmt w:val="bullet"/>
      <w:lvlText w:val=""/>
      <w:lvlPicBulletId w:val="1"/>
      <w:lvlJc w:val="left"/>
      <w:pPr>
        <w:tabs>
          <w:tab w:val="num" w:pos="720"/>
        </w:tabs>
        <w:ind w:left="720" w:hanging="360"/>
      </w:pPr>
      <w:rPr>
        <w:rFonts w:ascii="Symbol" w:hAnsi="Symbol" w:hint="default"/>
      </w:rPr>
    </w:lvl>
    <w:lvl w:ilvl="1" w:tplc="D99E3D54" w:tentative="1">
      <w:start w:val="1"/>
      <w:numFmt w:val="bullet"/>
      <w:lvlText w:val=""/>
      <w:lvlJc w:val="left"/>
      <w:pPr>
        <w:tabs>
          <w:tab w:val="num" w:pos="1440"/>
        </w:tabs>
        <w:ind w:left="1440" w:hanging="360"/>
      </w:pPr>
      <w:rPr>
        <w:rFonts w:ascii="Symbol" w:hAnsi="Symbol" w:hint="default"/>
      </w:rPr>
    </w:lvl>
    <w:lvl w:ilvl="2" w:tplc="4D62363E" w:tentative="1">
      <w:start w:val="1"/>
      <w:numFmt w:val="bullet"/>
      <w:lvlText w:val=""/>
      <w:lvlJc w:val="left"/>
      <w:pPr>
        <w:tabs>
          <w:tab w:val="num" w:pos="2160"/>
        </w:tabs>
        <w:ind w:left="2160" w:hanging="360"/>
      </w:pPr>
      <w:rPr>
        <w:rFonts w:ascii="Symbol" w:hAnsi="Symbol" w:hint="default"/>
      </w:rPr>
    </w:lvl>
    <w:lvl w:ilvl="3" w:tplc="5CEE9DC8" w:tentative="1">
      <w:start w:val="1"/>
      <w:numFmt w:val="bullet"/>
      <w:lvlText w:val=""/>
      <w:lvlJc w:val="left"/>
      <w:pPr>
        <w:tabs>
          <w:tab w:val="num" w:pos="2880"/>
        </w:tabs>
        <w:ind w:left="2880" w:hanging="360"/>
      </w:pPr>
      <w:rPr>
        <w:rFonts w:ascii="Symbol" w:hAnsi="Symbol" w:hint="default"/>
      </w:rPr>
    </w:lvl>
    <w:lvl w:ilvl="4" w:tplc="6F3A9D56" w:tentative="1">
      <w:start w:val="1"/>
      <w:numFmt w:val="bullet"/>
      <w:lvlText w:val=""/>
      <w:lvlJc w:val="left"/>
      <w:pPr>
        <w:tabs>
          <w:tab w:val="num" w:pos="3600"/>
        </w:tabs>
        <w:ind w:left="3600" w:hanging="360"/>
      </w:pPr>
      <w:rPr>
        <w:rFonts w:ascii="Symbol" w:hAnsi="Symbol" w:hint="default"/>
      </w:rPr>
    </w:lvl>
    <w:lvl w:ilvl="5" w:tplc="873EF7C0" w:tentative="1">
      <w:start w:val="1"/>
      <w:numFmt w:val="bullet"/>
      <w:lvlText w:val=""/>
      <w:lvlJc w:val="left"/>
      <w:pPr>
        <w:tabs>
          <w:tab w:val="num" w:pos="4320"/>
        </w:tabs>
        <w:ind w:left="4320" w:hanging="360"/>
      </w:pPr>
      <w:rPr>
        <w:rFonts w:ascii="Symbol" w:hAnsi="Symbol" w:hint="default"/>
      </w:rPr>
    </w:lvl>
    <w:lvl w:ilvl="6" w:tplc="12FCB4C0" w:tentative="1">
      <w:start w:val="1"/>
      <w:numFmt w:val="bullet"/>
      <w:lvlText w:val=""/>
      <w:lvlJc w:val="left"/>
      <w:pPr>
        <w:tabs>
          <w:tab w:val="num" w:pos="5040"/>
        </w:tabs>
        <w:ind w:left="5040" w:hanging="360"/>
      </w:pPr>
      <w:rPr>
        <w:rFonts w:ascii="Symbol" w:hAnsi="Symbol" w:hint="default"/>
      </w:rPr>
    </w:lvl>
    <w:lvl w:ilvl="7" w:tplc="A0BCBDAC" w:tentative="1">
      <w:start w:val="1"/>
      <w:numFmt w:val="bullet"/>
      <w:lvlText w:val=""/>
      <w:lvlJc w:val="left"/>
      <w:pPr>
        <w:tabs>
          <w:tab w:val="num" w:pos="5760"/>
        </w:tabs>
        <w:ind w:left="5760" w:hanging="360"/>
      </w:pPr>
      <w:rPr>
        <w:rFonts w:ascii="Symbol" w:hAnsi="Symbol" w:hint="default"/>
      </w:rPr>
    </w:lvl>
    <w:lvl w:ilvl="8" w:tplc="F35212AA" w:tentative="1">
      <w:start w:val="1"/>
      <w:numFmt w:val="bullet"/>
      <w:lvlText w:val=""/>
      <w:lvlJc w:val="left"/>
      <w:pPr>
        <w:tabs>
          <w:tab w:val="num" w:pos="6480"/>
        </w:tabs>
        <w:ind w:left="6480" w:hanging="360"/>
      </w:pPr>
      <w:rPr>
        <w:rFonts w:ascii="Symbol" w:hAnsi="Symbol" w:hint="default"/>
      </w:rPr>
    </w:lvl>
  </w:abstractNum>
  <w:abstractNum w:abstractNumId="11">
    <w:nsid w:val="2A012143"/>
    <w:multiLevelType w:val="hybridMultilevel"/>
    <w:tmpl w:val="8A2C2A4C"/>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2">
    <w:nsid w:val="2ABC1BED"/>
    <w:multiLevelType w:val="hybridMultilevel"/>
    <w:tmpl w:val="8A2C2A4C"/>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3">
    <w:nsid w:val="2B0F2720"/>
    <w:multiLevelType w:val="multilevel"/>
    <w:tmpl w:val="2B0F2720"/>
    <w:lvl w:ilvl="0">
      <w:start w:val="1"/>
      <w:numFmt w:val="bullet"/>
      <w:lvlText w:val=""/>
      <w:lvlPicBulletId w:val="3"/>
      <w:lvlJc w:val="left"/>
      <w:pPr>
        <w:tabs>
          <w:tab w:val="left" w:pos="420"/>
        </w:tabs>
        <w:ind w:left="420" w:firstLine="0"/>
      </w:pPr>
      <w:rPr>
        <w:rFonts w:ascii="Symbol" w:hAnsi="Symbol" w:hint="default"/>
      </w:rPr>
    </w:lvl>
    <w:lvl w:ilvl="1">
      <w:start w:val="1"/>
      <w:numFmt w:val="bullet"/>
      <w:lvlText w:val=""/>
      <w:lvlJc w:val="left"/>
      <w:pPr>
        <w:tabs>
          <w:tab w:val="left" w:pos="840"/>
        </w:tabs>
        <w:ind w:left="840" w:firstLine="0"/>
      </w:pPr>
      <w:rPr>
        <w:rFonts w:ascii="Symbol" w:hAnsi="Symbol" w:hint="default"/>
      </w:rPr>
    </w:lvl>
    <w:lvl w:ilvl="2">
      <w:start w:val="1"/>
      <w:numFmt w:val="bullet"/>
      <w:lvlText w:val=""/>
      <w:lvlJc w:val="left"/>
      <w:pPr>
        <w:tabs>
          <w:tab w:val="left" w:pos="1260"/>
        </w:tabs>
        <w:ind w:left="1260" w:firstLine="0"/>
      </w:pPr>
      <w:rPr>
        <w:rFonts w:ascii="Symbol" w:hAnsi="Symbol" w:hint="default"/>
      </w:rPr>
    </w:lvl>
    <w:lvl w:ilvl="3">
      <w:start w:val="1"/>
      <w:numFmt w:val="bullet"/>
      <w:lvlText w:val=""/>
      <w:lvlJc w:val="left"/>
      <w:pPr>
        <w:tabs>
          <w:tab w:val="left" w:pos="1680"/>
        </w:tabs>
        <w:ind w:left="1680" w:firstLine="0"/>
      </w:pPr>
      <w:rPr>
        <w:rFonts w:ascii="Symbol" w:hAnsi="Symbol" w:hint="default"/>
      </w:rPr>
    </w:lvl>
    <w:lvl w:ilvl="4">
      <w:start w:val="1"/>
      <w:numFmt w:val="bullet"/>
      <w:lvlText w:val=""/>
      <w:lvlJc w:val="left"/>
      <w:pPr>
        <w:tabs>
          <w:tab w:val="left" w:pos="2100"/>
        </w:tabs>
        <w:ind w:left="2100" w:firstLine="0"/>
      </w:pPr>
      <w:rPr>
        <w:rFonts w:ascii="Symbol" w:hAnsi="Symbol" w:hint="default"/>
      </w:rPr>
    </w:lvl>
    <w:lvl w:ilvl="5">
      <w:start w:val="1"/>
      <w:numFmt w:val="bullet"/>
      <w:lvlText w:val=""/>
      <w:lvlJc w:val="left"/>
      <w:pPr>
        <w:tabs>
          <w:tab w:val="left" w:pos="2520"/>
        </w:tabs>
        <w:ind w:left="2520" w:firstLine="0"/>
      </w:pPr>
      <w:rPr>
        <w:rFonts w:ascii="Symbol" w:hAnsi="Symbol" w:hint="default"/>
      </w:rPr>
    </w:lvl>
    <w:lvl w:ilvl="6">
      <w:start w:val="1"/>
      <w:numFmt w:val="bullet"/>
      <w:lvlText w:val=""/>
      <w:lvlJc w:val="left"/>
      <w:pPr>
        <w:tabs>
          <w:tab w:val="left" w:pos="2940"/>
        </w:tabs>
        <w:ind w:left="2940" w:firstLine="0"/>
      </w:pPr>
      <w:rPr>
        <w:rFonts w:ascii="Symbol" w:hAnsi="Symbol" w:hint="default"/>
      </w:rPr>
    </w:lvl>
    <w:lvl w:ilvl="7">
      <w:start w:val="1"/>
      <w:numFmt w:val="bullet"/>
      <w:lvlText w:val=""/>
      <w:lvlJc w:val="left"/>
      <w:pPr>
        <w:tabs>
          <w:tab w:val="left" w:pos="3360"/>
        </w:tabs>
        <w:ind w:left="3360" w:firstLine="0"/>
      </w:pPr>
      <w:rPr>
        <w:rFonts w:ascii="Symbol" w:hAnsi="Symbol" w:hint="default"/>
      </w:rPr>
    </w:lvl>
    <w:lvl w:ilvl="8">
      <w:start w:val="1"/>
      <w:numFmt w:val="bullet"/>
      <w:lvlText w:val=""/>
      <w:lvlJc w:val="left"/>
      <w:pPr>
        <w:tabs>
          <w:tab w:val="left" w:pos="3780"/>
        </w:tabs>
        <w:ind w:left="3780" w:firstLine="0"/>
      </w:pPr>
      <w:rPr>
        <w:rFonts w:ascii="Symbol" w:hAnsi="Symbol" w:hint="default"/>
      </w:rPr>
    </w:lvl>
  </w:abstractNum>
  <w:abstractNum w:abstractNumId="14">
    <w:nsid w:val="2B535619"/>
    <w:multiLevelType w:val="hybridMultilevel"/>
    <w:tmpl w:val="7C10F66A"/>
    <w:lvl w:ilvl="0" w:tplc="E8F0CAD2">
      <w:start w:val="1"/>
      <w:numFmt w:val="bullet"/>
      <w:lvlText w:val=""/>
      <w:lvlPicBulletId w:val="5"/>
      <w:lvlJc w:val="left"/>
      <w:pPr>
        <w:tabs>
          <w:tab w:val="num" w:pos="420"/>
        </w:tabs>
        <w:ind w:left="420" w:firstLine="0"/>
      </w:pPr>
      <w:rPr>
        <w:rFonts w:ascii="Symbol" w:hAnsi="Symbol" w:hint="default"/>
      </w:rPr>
    </w:lvl>
    <w:lvl w:ilvl="1" w:tplc="816EF86C">
      <w:start w:val="1"/>
      <w:numFmt w:val="bullet"/>
      <w:lvlText w:val=""/>
      <w:lvlJc w:val="left"/>
      <w:pPr>
        <w:tabs>
          <w:tab w:val="num" w:pos="840"/>
        </w:tabs>
        <w:ind w:left="840" w:firstLine="0"/>
      </w:pPr>
      <w:rPr>
        <w:rFonts w:ascii="Symbol" w:hAnsi="Symbol" w:hint="default"/>
      </w:rPr>
    </w:lvl>
    <w:lvl w:ilvl="2" w:tplc="08B0975E">
      <w:start w:val="1"/>
      <w:numFmt w:val="bullet"/>
      <w:lvlText w:val=""/>
      <w:lvlJc w:val="left"/>
      <w:pPr>
        <w:tabs>
          <w:tab w:val="num" w:pos="1260"/>
        </w:tabs>
        <w:ind w:left="1260" w:firstLine="0"/>
      </w:pPr>
      <w:rPr>
        <w:rFonts w:ascii="Symbol" w:hAnsi="Symbol" w:hint="default"/>
      </w:rPr>
    </w:lvl>
    <w:lvl w:ilvl="3" w:tplc="84729318">
      <w:start w:val="1"/>
      <w:numFmt w:val="bullet"/>
      <w:lvlText w:val=""/>
      <w:lvlJc w:val="left"/>
      <w:pPr>
        <w:tabs>
          <w:tab w:val="num" w:pos="1680"/>
        </w:tabs>
        <w:ind w:left="1680" w:firstLine="0"/>
      </w:pPr>
      <w:rPr>
        <w:rFonts w:ascii="Symbol" w:hAnsi="Symbol" w:hint="default"/>
      </w:rPr>
    </w:lvl>
    <w:lvl w:ilvl="4" w:tplc="929CE042">
      <w:start w:val="1"/>
      <w:numFmt w:val="bullet"/>
      <w:lvlText w:val=""/>
      <w:lvlJc w:val="left"/>
      <w:pPr>
        <w:tabs>
          <w:tab w:val="num" w:pos="2100"/>
        </w:tabs>
        <w:ind w:left="2100" w:firstLine="0"/>
      </w:pPr>
      <w:rPr>
        <w:rFonts w:ascii="Symbol" w:hAnsi="Symbol" w:hint="default"/>
      </w:rPr>
    </w:lvl>
    <w:lvl w:ilvl="5" w:tplc="D3526D42">
      <w:start w:val="1"/>
      <w:numFmt w:val="bullet"/>
      <w:lvlText w:val=""/>
      <w:lvlJc w:val="left"/>
      <w:pPr>
        <w:tabs>
          <w:tab w:val="num" w:pos="2520"/>
        </w:tabs>
        <w:ind w:left="2520" w:firstLine="0"/>
      </w:pPr>
      <w:rPr>
        <w:rFonts w:ascii="Symbol" w:hAnsi="Symbol" w:hint="default"/>
      </w:rPr>
    </w:lvl>
    <w:lvl w:ilvl="6" w:tplc="1B700570">
      <w:start w:val="1"/>
      <w:numFmt w:val="bullet"/>
      <w:lvlText w:val=""/>
      <w:lvlJc w:val="left"/>
      <w:pPr>
        <w:tabs>
          <w:tab w:val="num" w:pos="2940"/>
        </w:tabs>
        <w:ind w:left="2940" w:firstLine="0"/>
      </w:pPr>
      <w:rPr>
        <w:rFonts w:ascii="Symbol" w:hAnsi="Symbol" w:hint="default"/>
      </w:rPr>
    </w:lvl>
    <w:lvl w:ilvl="7" w:tplc="00EE065E">
      <w:start w:val="1"/>
      <w:numFmt w:val="bullet"/>
      <w:lvlText w:val=""/>
      <w:lvlJc w:val="left"/>
      <w:pPr>
        <w:tabs>
          <w:tab w:val="num" w:pos="3360"/>
        </w:tabs>
        <w:ind w:left="3360" w:firstLine="0"/>
      </w:pPr>
      <w:rPr>
        <w:rFonts w:ascii="Symbol" w:hAnsi="Symbol" w:hint="default"/>
      </w:rPr>
    </w:lvl>
    <w:lvl w:ilvl="8" w:tplc="83FAAEBE">
      <w:start w:val="1"/>
      <w:numFmt w:val="bullet"/>
      <w:lvlText w:val=""/>
      <w:lvlJc w:val="left"/>
      <w:pPr>
        <w:tabs>
          <w:tab w:val="num" w:pos="3780"/>
        </w:tabs>
        <w:ind w:left="3780" w:firstLine="0"/>
      </w:pPr>
      <w:rPr>
        <w:rFonts w:ascii="Symbol" w:hAnsi="Symbol" w:hint="default"/>
      </w:rPr>
    </w:lvl>
  </w:abstractNum>
  <w:abstractNum w:abstractNumId="15">
    <w:nsid w:val="2D5A0271"/>
    <w:multiLevelType w:val="hybridMultilevel"/>
    <w:tmpl w:val="9CDE6BD8"/>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nsid w:val="2F23139A"/>
    <w:multiLevelType w:val="hybridMultilevel"/>
    <w:tmpl w:val="54244E4C"/>
    <w:lvl w:ilvl="0" w:tplc="3F563D14">
      <w:start w:val="1"/>
      <w:numFmt w:val="bullet"/>
      <w:lvlText w:val=""/>
      <w:lvlPicBulletId w:val="8"/>
      <w:lvlJc w:val="left"/>
      <w:pPr>
        <w:tabs>
          <w:tab w:val="num" w:pos="420"/>
        </w:tabs>
        <w:ind w:left="420" w:firstLine="0"/>
      </w:pPr>
      <w:rPr>
        <w:rFonts w:ascii="Symbol" w:hAnsi="Symbol" w:hint="default"/>
      </w:rPr>
    </w:lvl>
    <w:lvl w:ilvl="1" w:tplc="A6443340" w:tentative="1">
      <w:start w:val="1"/>
      <w:numFmt w:val="bullet"/>
      <w:lvlText w:val=""/>
      <w:lvlJc w:val="left"/>
      <w:pPr>
        <w:tabs>
          <w:tab w:val="num" w:pos="840"/>
        </w:tabs>
        <w:ind w:left="840" w:firstLine="0"/>
      </w:pPr>
      <w:rPr>
        <w:rFonts w:ascii="Symbol" w:hAnsi="Symbol" w:hint="default"/>
      </w:rPr>
    </w:lvl>
    <w:lvl w:ilvl="2" w:tplc="6C044C7A" w:tentative="1">
      <w:start w:val="1"/>
      <w:numFmt w:val="bullet"/>
      <w:lvlText w:val=""/>
      <w:lvlJc w:val="left"/>
      <w:pPr>
        <w:tabs>
          <w:tab w:val="num" w:pos="1260"/>
        </w:tabs>
        <w:ind w:left="1260" w:firstLine="0"/>
      </w:pPr>
      <w:rPr>
        <w:rFonts w:ascii="Symbol" w:hAnsi="Symbol" w:hint="default"/>
      </w:rPr>
    </w:lvl>
    <w:lvl w:ilvl="3" w:tplc="5300AF1A" w:tentative="1">
      <w:start w:val="1"/>
      <w:numFmt w:val="bullet"/>
      <w:lvlText w:val=""/>
      <w:lvlJc w:val="left"/>
      <w:pPr>
        <w:tabs>
          <w:tab w:val="num" w:pos="1680"/>
        </w:tabs>
        <w:ind w:left="1680" w:firstLine="0"/>
      </w:pPr>
      <w:rPr>
        <w:rFonts w:ascii="Symbol" w:hAnsi="Symbol" w:hint="default"/>
      </w:rPr>
    </w:lvl>
    <w:lvl w:ilvl="4" w:tplc="207A4504" w:tentative="1">
      <w:start w:val="1"/>
      <w:numFmt w:val="bullet"/>
      <w:lvlText w:val=""/>
      <w:lvlJc w:val="left"/>
      <w:pPr>
        <w:tabs>
          <w:tab w:val="num" w:pos="2100"/>
        </w:tabs>
        <w:ind w:left="2100" w:firstLine="0"/>
      </w:pPr>
      <w:rPr>
        <w:rFonts w:ascii="Symbol" w:hAnsi="Symbol" w:hint="default"/>
      </w:rPr>
    </w:lvl>
    <w:lvl w:ilvl="5" w:tplc="14B821DA" w:tentative="1">
      <w:start w:val="1"/>
      <w:numFmt w:val="bullet"/>
      <w:lvlText w:val=""/>
      <w:lvlJc w:val="left"/>
      <w:pPr>
        <w:tabs>
          <w:tab w:val="num" w:pos="2520"/>
        </w:tabs>
        <w:ind w:left="2520" w:firstLine="0"/>
      </w:pPr>
      <w:rPr>
        <w:rFonts w:ascii="Symbol" w:hAnsi="Symbol" w:hint="default"/>
      </w:rPr>
    </w:lvl>
    <w:lvl w:ilvl="6" w:tplc="083EAE1C" w:tentative="1">
      <w:start w:val="1"/>
      <w:numFmt w:val="bullet"/>
      <w:lvlText w:val=""/>
      <w:lvlJc w:val="left"/>
      <w:pPr>
        <w:tabs>
          <w:tab w:val="num" w:pos="2940"/>
        </w:tabs>
        <w:ind w:left="2940" w:firstLine="0"/>
      </w:pPr>
      <w:rPr>
        <w:rFonts w:ascii="Symbol" w:hAnsi="Symbol" w:hint="default"/>
      </w:rPr>
    </w:lvl>
    <w:lvl w:ilvl="7" w:tplc="DC180538" w:tentative="1">
      <w:start w:val="1"/>
      <w:numFmt w:val="bullet"/>
      <w:lvlText w:val=""/>
      <w:lvlJc w:val="left"/>
      <w:pPr>
        <w:tabs>
          <w:tab w:val="num" w:pos="3360"/>
        </w:tabs>
        <w:ind w:left="3360" w:firstLine="0"/>
      </w:pPr>
      <w:rPr>
        <w:rFonts w:ascii="Symbol" w:hAnsi="Symbol" w:hint="default"/>
      </w:rPr>
    </w:lvl>
    <w:lvl w:ilvl="8" w:tplc="92D2E46A" w:tentative="1">
      <w:start w:val="1"/>
      <w:numFmt w:val="bullet"/>
      <w:lvlText w:val=""/>
      <w:lvlJc w:val="left"/>
      <w:pPr>
        <w:tabs>
          <w:tab w:val="num" w:pos="3780"/>
        </w:tabs>
        <w:ind w:left="3780" w:firstLine="0"/>
      </w:pPr>
      <w:rPr>
        <w:rFonts w:ascii="Symbol" w:hAnsi="Symbol" w:hint="default"/>
      </w:rPr>
    </w:lvl>
  </w:abstractNum>
  <w:abstractNum w:abstractNumId="17">
    <w:nsid w:val="31012CF5"/>
    <w:multiLevelType w:val="multilevel"/>
    <w:tmpl w:val="31012CF5"/>
    <w:lvl w:ilvl="0">
      <w:start w:val="1"/>
      <w:numFmt w:val="bullet"/>
      <w:lvlText w:val=""/>
      <w:lvlPicBulletId w:val="0"/>
      <w:lvlJc w:val="left"/>
      <w:pPr>
        <w:tabs>
          <w:tab w:val="left" w:pos="420"/>
        </w:tabs>
        <w:ind w:left="420" w:firstLine="0"/>
      </w:pPr>
      <w:rPr>
        <w:rFonts w:ascii="Symbol" w:hAnsi="Symbol" w:hint="default"/>
      </w:rPr>
    </w:lvl>
    <w:lvl w:ilvl="1">
      <w:start w:val="1"/>
      <w:numFmt w:val="bullet"/>
      <w:lvlText w:val=""/>
      <w:lvlJc w:val="left"/>
      <w:pPr>
        <w:tabs>
          <w:tab w:val="left" w:pos="840"/>
        </w:tabs>
        <w:ind w:left="840" w:firstLine="0"/>
      </w:pPr>
      <w:rPr>
        <w:rFonts w:ascii="Symbol" w:hAnsi="Symbol" w:hint="default"/>
      </w:rPr>
    </w:lvl>
    <w:lvl w:ilvl="2">
      <w:start w:val="1"/>
      <w:numFmt w:val="bullet"/>
      <w:lvlText w:val=""/>
      <w:lvlJc w:val="left"/>
      <w:pPr>
        <w:tabs>
          <w:tab w:val="left" w:pos="1260"/>
        </w:tabs>
        <w:ind w:left="1260" w:firstLine="0"/>
      </w:pPr>
      <w:rPr>
        <w:rFonts w:ascii="Symbol" w:hAnsi="Symbol" w:hint="default"/>
      </w:rPr>
    </w:lvl>
    <w:lvl w:ilvl="3">
      <w:start w:val="1"/>
      <w:numFmt w:val="bullet"/>
      <w:lvlText w:val=""/>
      <w:lvlJc w:val="left"/>
      <w:pPr>
        <w:tabs>
          <w:tab w:val="left" w:pos="1680"/>
        </w:tabs>
        <w:ind w:left="1680" w:firstLine="0"/>
      </w:pPr>
      <w:rPr>
        <w:rFonts w:ascii="Symbol" w:hAnsi="Symbol" w:hint="default"/>
      </w:rPr>
    </w:lvl>
    <w:lvl w:ilvl="4">
      <w:start w:val="1"/>
      <w:numFmt w:val="bullet"/>
      <w:lvlText w:val=""/>
      <w:lvlJc w:val="left"/>
      <w:pPr>
        <w:tabs>
          <w:tab w:val="left" w:pos="2100"/>
        </w:tabs>
        <w:ind w:left="2100" w:firstLine="0"/>
      </w:pPr>
      <w:rPr>
        <w:rFonts w:ascii="Symbol" w:hAnsi="Symbol" w:hint="default"/>
      </w:rPr>
    </w:lvl>
    <w:lvl w:ilvl="5">
      <w:start w:val="1"/>
      <w:numFmt w:val="bullet"/>
      <w:lvlText w:val=""/>
      <w:lvlJc w:val="left"/>
      <w:pPr>
        <w:tabs>
          <w:tab w:val="left" w:pos="2520"/>
        </w:tabs>
        <w:ind w:left="2520" w:firstLine="0"/>
      </w:pPr>
      <w:rPr>
        <w:rFonts w:ascii="Symbol" w:hAnsi="Symbol" w:hint="default"/>
      </w:rPr>
    </w:lvl>
    <w:lvl w:ilvl="6">
      <w:start w:val="1"/>
      <w:numFmt w:val="bullet"/>
      <w:lvlText w:val=""/>
      <w:lvlJc w:val="left"/>
      <w:pPr>
        <w:tabs>
          <w:tab w:val="left" w:pos="2940"/>
        </w:tabs>
        <w:ind w:left="2940" w:firstLine="0"/>
      </w:pPr>
      <w:rPr>
        <w:rFonts w:ascii="Symbol" w:hAnsi="Symbol" w:hint="default"/>
      </w:rPr>
    </w:lvl>
    <w:lvl w:ilvl="7">
      <w:start w:val="1"/>
      <w:numFmt w:val="bullet"/>
      <w:lvlText w:val=""/>
      <w:lvlJc w:val="left"/>
      <w:pPr>
        <w:tabs>
          <w:tab w:val="left" w:pos="3360"/>
        </w:tabs>
        <w:ind w:left="3360" w:firstLine="0"/>
      </w:pPr>
      <w:rPr>
        <w:rFonts w:ascii="Symbol" w:hAnsi="Symbol" w:hint="default"/>
      </w:rPr>
    </w:lvl>
    <w:lvl w:ilvl="8">
      <w:start w:val="1"/>
      <w:numFmt w:val="bullet"/>
      <w:lvlText w:val=""/>
      <w:lvlJc w:val="left"/>
      <w:pPr>
        <w:tabs>
          <w:tab w:val="left" w:pos="3780"/>
        </w:tabs>
        <w:ind w:left="3780" w:firstLine="0"/>
      </w:pPr>
      <w:rPr>
        <w:rFonts w:ascii="Symbol" w:hAnsi="Symbol" w:hint="default"/>
      </w:rPr>
    </w:lvl>
  </w:abstractNum>
  <w:abstractNum w:abstractNumId="18">
    <w:nsid w:val="31E00875"/>
    <w:multiLevelType w:val="hybridMultilevel"/>
    <w:tmpl w:val="2756552A"/>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9">
    <w:nsid w:val="331616E2"/>
    <w:multiLevelType w:val="hybridMultilevel"/>
    <w:tmpl w:val="2892AE9A"/>
    <w:lvl w:ilvl="0" w:tplc="3B3CFF56">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nsid w:val="34403E85"/>
    <w:multiLevelType w:val="hybridMultilevel"/>
    <w:tmpl w:val="A322F050"/>
    <w:lvl w:ilvl="0" w:tplc="079C6C8C">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1">
    <w:nsid w:val="34A9669F"/>
    <w:multiLevelType w:val="multilevel"/>
    <w:tmpl w:val="34A9669F"/>
    <w:lvl w:ilvl="0">
      <w:start w:val="1"/>
      <w:numFmt w:val="bullet"/>
      <w:lvlText w:val=""/>
      <w:lvlJc w:val="left"/>
      <w:pPr>
        <w:ind w:left="1011" w:hanging="420"/>
      </w:pPr>
      <w:rPr>
        <w:rFonts w:ascii="Wingdings" w:hAnsi="Wingdings" w:hint="default"/>
      </w:rPr>
    </w:lvl>
    <w:lvl w:ilvl="1">
      <w:start w:val="1"/>
      <w:numFmt w:val="bullet"/>
      <w:lvlText w:val=""/>
      <w:lvlJc w:val="left"/>
      <w:pPr>
        <w:ind w:left="1431" w:hanging="420"/>
      </w:pPr>
      <w:rPr>
        <w:rFonts w:ascii="Wingdings" w:hAnsi="Wingdings" w:hint="default"/>
      </w:rPr>
    </w:lvl>
    <w:lvl w:ilvl="2">
      <w:start w:val="1"/>
      <w:numFmt w:val="bullet"/>
      <w:lvlText w:val=""/>
      <w:lvlJc w:val="left"/>
      <w:pPr>
        <w:ind w:left="1851" w:hanging="420"/>
      </w:pPr>
      <w:rPr>
        <w:rFonts w:ascii="Wingdings" w:hAnsi="Wingdings" w:hint="default"/>
      </w:rPr>
    </w:lvl>
    <w:lvl w:ilvl="3">
      <w:start w:val="1"/>
      <w:numFmt w:val="bullet"/>
      <w:lvlText w:val=""/>
      <w:lvlJc w:val="left"/>
      <w:pPr>
        <w:ind w:left="2271" w:hanging="420"/>
      </w:pPr>
      <w:rPr>
        <w:rFonts w:ascii="Wingdings" w:hAnsi="Wingdings" w:hint="default"/>
      </w:rPr>
    </w:lvl>
    <w:lvl w:ilvl="4">
      <w:start w:val="1"/>
      <w:numFmt w:val="bullet"/>
      <w:lvlText w:val=""/>
      <w:lvlJc w:val="left"/>
      <w:pPr>
        <w:ind w:left="2691" w:hanging="420"/>
      </w:pPr>
      <w:rPr>
        <w:rFonts w:ascii="Wingdings" w:hAnsi="Wingdings" w:hint="default"/>
      </w:rPr>
    </w:lvl>
    <w:lvl w:ilvl="5">
      <w:start w:val="1"/>
      <w:numFmt w:val="bullet"/>
      <w:lvlText w:val=""/>
      <w:lvlJc w:val="left"/>
      <w:pPr>
        <w:ind w:left="3111" w:hanging="420"/>
      </w:pPr>
      <w:rPr>
        <w:rFonts w:ascii="Wingdings" w:hAnsi="Wingdings" w:hint="default"/>
      </w:rPr>
    </w:lvl>
    <w:lvl w:ilvl="6">
      <w:start w:val="1"/>
      <w:numFmt w:val="bullet"/>
      <w:lvlText w:val=""/>
      <w:lvlJc w:val="left"/>
      <w:pPr>
        <w:ind w:left="3531" w:hanging="420"/>
      </w:pPr>
      <w:rPr>
        <w:rFonts w:ascii="Wingdings" w:hAnsi="Wingdings" w:hint="default"/>
      </w:rPr>
    </w:lvl>
    <w:lvl w:ilvl="7">
      <w:start w:val="1"/>
      <w:numFmt w:val="bullet"/>
      <w:lvlText w:val=""/>
      <w:lvlJc w:val="left"/>
      <w:pPr>
        <w:ind w:left="3951" w:hanging="420"/>
      </w:pPr>
      <w:rPr>
        <w:rFonts w:ascii="Wingdings" w:hAnsi="Wingdings" w:hint="default"/>
      </w:rPr>
    </w:lvl>
    <w:lvl w:ilvl="8">
      <w:start w:val="1"/>
      <w:numFmt w:val="bullet"/>
      <w:lvlText w:val=""/>
      <w:lvlJc w:val="left"/>
      <w:pPr>
        <w:ind w:left="4371" w:hanging="420"/>
      </w:pPr>
      <w:rPr>
        <w:rFonts w:ascii="Wingdings" w:hAnsi="Wingdings" w:hint="default"/>
      </w:rPr>
    </w:lvl>
  </w:abstractNum>
  <w:abstractNum w:abstractNumId="22">
    <w:nsid w:val="37451176"/>
    <w:multiLevelType w:val="hybridMultilevel"/>
    <w:tmpl w:val="3DF65190"/>
    <w:lvl w:ilvl="0" w:tplc="63EE3B38">
      <w:start w:val="1"/>
      <w:numFmt w:val="bullet"/>
      <w:lvlText w:val=""/>
      <w:lvlPicBulletId w:val="2"/>
      <w:lvlJc w:val="left"/>
      <w:pPr>
        <w:tabs>
          <w:tab w:val="num" w:pos="720"/>
        </w:tabs>
        <w:ind w:left="720" w:hanging="360"/>
      </w:pPr>
      <w:rPr>
        <w:rFonts w:ascii="Symbol" w:hAnsi="Symbol" w:hint="default"/>
      </w:rPr>
    </w:lvl>
    <w:lvl w:ilvl="1" w:tplc="3B4AD48E" w:tentative="1">
      <w:start w:val="1"/>
      <w:numFmt w:val="bullet"/>
      <w:lvlText w:val=""/>
      <w:lvlJc w:val="left"/>
      <w:pPr>
        <w:tabs>
          <w:tab w:val="num" w:pos="1440"/>
        </w:tabs>
        <w:ind w:left="1440" w:hanging="360"/>
      </w:pPr>
      <w:rPr>
        <w:rFonts w:ascii="Symbol" w:hAnsi="Symbol" w:hint="default"/>
      </w:rPr>
    </w:lvl>
    <w:lvl w:ilvl="2" w:tplc="CB54DE28" w:tentative="1">
      <w:start w:val="1"/>
      <w:numFmt w:val="bullet"/>
      <w:lvlText w:val=""/>
      <w:lvlJc w:val="left"/>
      <w:pPr>
        <w:tabs>
          <w:tab w:val="num" w:pos="2160"/>
        </w:tabs>
        <w:ind w:left="2160" w:hanging="360"/>
      </w:pPr>
      <w:rPr>
        <w:rFonts w:ascii="Symbol" w:hAnsi="Symbol" w:hint="default"/>
      </w:rPr>
    </w:lvl>
    <w:lvl w:ilvl="3" w:tplc="293425A6" w:tentative="1">
      <w:start w:val="1"/>
      <w:numFmt w:val="bullet"/>
      <w:lvlText w:val=""/>
      <w:lvlJc w:val="left"/>
      <w:pPr>
        <w:tabs>
          <w:tab w:val="num" w:pos="2880"/>
        </w:tabs>
        <w:ind w:left="2880" w:hanging="360"/>
      </w:pPr>
      <w:rPr>
        <w:rFonts w:ascii="Symbol" w:hAnsi="Symbol" w:hint="default"/>
      </w:rPr>
    </w:lvl>
    <w:lvl w:ilvl="4" w:tplc="DB804504" w:tentative="1">
      <w:start w:val="1"/>
      <w:numFmt w:val="bullet"/>
      <w:lvlText w:val=""/>
      <w:lvlJc w:val="left"/>
      <w:pPr>
        <w:tabs>
          <w:tab w:val="num" w:pos="3600"/>
        </w:tabs>
        <w:ind w:left="3600" w:hanging="360"/>
      </w:pPr>
      <w:rPr>
        <w:rFonts w:ascii="Symbol" w:hAnsi="Symbol" w:hint="default"/>
      </w:rPr>
    </w:lvl>
    <w:lvl w:ilvl="5" w:tplc="0A3282B2" w:tentative="1">
      <w:start w:val="1"/>
      <w:numFmt w:val="bullet"/>
      <w:lvlText w:val=""/>
      <w:lvlJc w:val="left"/>
      <w:pPr>
        <w:tabs>
          <w:tab w:val="num" w:pos="4320"/>
        </w:tabs>
        <w:ind w:left="4320" w:hanging="360"/>
      </w:pPr>
      <w:rPr>
        <w:rFonts w:ascii="Symbol" w:hAnsi="Symbol" w:hint="default"/>
      </w:rPr>
    </w:lvl>
    <w:lvl w:ilvl="6" w:tplc="6DF4939C" w:tentative="1">
      <w:start w:val="1"/>
      <w:numFmt w:val="bullet"/>
      <w:lvlText w:val=""/>
      <w:lvlJc w:val="left"/>
      <w:pPr>
        <w:tabs>
          <w:tab w:val="num" w:pos="5040"/>
        </w:tabs>
        <w:ind w:left="5040" w:hanging="360"/>
      </w:pPr>
      <w:rPr>
        <w:rFonts w:ascii="Symbol" w:hAnsi="Symbol" w:hint="default"/>
      </w:rPr>
    </w:lvl>
    <w:lvl w:ilvl="7" w:tplc="2FD8F2A2" w:tentative="1">
      <w:start w:val="1"/>
      <w:numFmt w:val="bullet"/>
      <w:lvlText w:val=""/>
      <w:lvlJc w:val="left"/>
      <w:pPr>
        <w:tabs>
          <w:tab w:val="num" w:pos="5760"/>
        </w:tabs>
        <w:ind w:left="5760" w:hanging="360"/>
      </w:pPr>
      <w:rPr>
        <w:rFonts w:ascii="Symbol" w:hAnsi="Symbol" w:hint="default"/>
      </w:rPr>
    </w:lvl>
    <w:lvl w:ilvl="8" w:tplc="DB922C80" w:tentative="1">
      <w:start w:val="1"/>
      <w:numFmt w:val="bullet"/>
      <w:lvlText w:val=""/>
      <w:lvlJc w:val="left"/>
      <w:pPr>
        <w:tabs>
          <w:tab w:val="num" w:pos="6480"/>
        </w:tabs>
        <w:ind w:left="6480" w:hanging="360"/>
      </w:pPr>
      <w:rPr>
        <w:rFonts w:ascii="Symbol" w:hAnsi="Symbol" w:hint="default"/>
      </w:rPr>
    </w:lvl>
  </w:abstractNum>
  <w:abstractNum w:abstractNumId="23">
    <w:nsid w:val="40000677"/>
    <w:multiLevelType w:val="hybridMultilevel"/>
    <w:tmpl w:val="76EE086E"/>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nsid w:val="49D36B7C"/>
    <w:multiLevelType w:val="hybridMultilevel"/>
    <w:tmpl w:val="76D4471A"/>
    <w:lvl w:ilvl="0" w:tplc="0AC45C96">
      <w:start w:val="1"/>
      <w:numFmt w:val="bullet"/>
      <w:lvlText w:val=""/>
      <w:lvlPicBulletId w:val="0"/>
      <w:lvlJc w:val="left"/>
      <w:pPr>
        <w:tabs>
          <w:tab w:val="num" w:pos="420"/>
        </w:tabs>
        <w:ind w:left="420" w:firstLine="0"/>
      </w:pPr>
      <w:rPr>
        <w:rFonts w:ascii="Symbol" w:hAnsi="Symbol" w:hint="default"/>
      </w:rPr>
    </w:lvl>
    <w:lvl w:ilvl="1" w:tplc="6450B156" w:tentative="1">
      <w:start w:val="1"/>
      <w:numFmt w:val="bullet"/>
      <w:lvlText w:val=""/>
      <w:lvlJc w:val="left"/>
      <w:pPr>
        <w:tabs>
          <w:tab w:val="num" w:pos="840"/>
        </w:tabs>
        <w:ind w:left="840" w:firstLine="0"/>
      </w:pPr>
      <w:rPr>
        <w:rFonts w:ascii="Symbol" w:hAnsi="Symbol" w:hint="default"/>
      </w:rPr>
    </w:lvl>
    <w:lvl w:ilvl="2" w:tplc="E514E046" w:tentative="1">
      <w:start w:val="1"/>
      <w:numFmt w:val="bullet"/>
      <w:lvlText w:val=""/>
      <w:lvlJc w:val="left"/>
      <w:pPr>
        <w:tabs>
          <w:tab w:val="num" w:pos="1260"/>
        </w:tabs>
        <w:ind w:left="1260" w:firstLine="0"/>
      </w:pPr>
      <w:rPr>
        <w:rFonts w:ascii="Symbol" w:hAnsi="Symbol" w:hint="default"/>
      </w:rPr>
    </w:lvl>
    <w:lvl w:ilvl="3" w:tplc="6BB690CE" w:tentative="1">
      <w:start w:val="1"/>
      <w:numFmt w:val="bullet"/>
      <w:lvlText w:val=""/>
      <w:lvlJc w:val="left"/>
      <w:pPr>
        <w:tabs>
          <w:tab w:val="num" w:pos="1680"/>
        </w:tabs>
        <w:ind w:left="1680" w:firstLine="0"/>
      </w:pPr>
      <w:rPr>
        <w:rFonts w:ascii="Symbol" w:hAnsi="Symbol" w:hint="default"/>
      </w:rPr>
    </w:lvl>
    <w:lvl w:ilvl="4" w:tplc="B934B1E8" w:tentative="1">
      <w:start w:val="1"/>
      <w:numFmt w:val="bullet"/>
      <w:lvlText w:val=""/>
      <w:lvlJc w:val="left"/>
      <w:pPr>
        <w:tabs>
          <w:tab w:val="num" w:pos="2100"/>
        </w:tabs>
        <w:ind w:left="2100" w:firstLine="0"/>
      </w:pPr>
      <w:rPr>
        <w:rFonts w:ascii="Symbol" w:hAnsi="Symbol" w:hint="default"/>
      </w:rPr>
    </w:lvl>
    <w:lvl w:ilvl="5" w:tplc="B0149820" w:tentative="1">
      <w:start w:val="1"/>
      <w:numFmt w:val="bullet"/>
      <w:lvlText w:val=""/>
      <w:lvlJc w:val="left"/>
      <w:pPr>
        <w:tabs>
          <w:tab w:val="num" w:pos="2520"/>
        </w:tabs>
        <w:ind w:left="2520" w:firstLine="0"/>
      </w:pPr>
      <w:rPr>
        <w:rFonts w:ascii="Symbol" w:hAnsi="Symbol" w:hint="default"/>
      </w:rPr>
    </w:lvl>
    <w:lvl w:ilvl="6" w:tplc="7A661EDA" w:tentative="1">
      <w:start w:val="1"/>
      <w:numFmt w:val="bullet"/>
      <w:lvlText w:val=""/>
      <w:lvlJc w:val="left"/>
      <w:pPr>
        <w:tabs>
          <w:tab w:val="num" w:pos="2940"/>
        </w:tabs>
        <w:ind w:left="2940" w:firstLine="0"/>
      </w:pPr>
      <w:rPr>
        <w:rFonts w:ascii="Symbol" w:hAnsi="Symbol" w:hint="default"/>
      </w:rPr>
    </w:lvl>
    <w:lvl w:ilvl="7" w:tplc="FD0E8EE0" w:tentative="1">
      <w:start w:val="1"/>
      <w:numFmt w:val="bullet"/>
      <w:lvlText w:val=""/>
      <w:lvlJc w:val="left"/>
      <w:pPr>
        <w:tabs>
          <w:tab w:val="num" w:pos="3360"/>
        </w:tabs>
        <w:ind w:left="3360" w:firstLine="0"/>
      </w:pPr>
      <w:rPr>
        <w:rFonts w:ascii="Symbol" w:hAnsi="Symbol" w:hint="default"/>
      </w:rPr>
    </w:lvl>
    <w:lvl w:ilvl="8" w:tplc="CDC8F012" w:tentative="1">
      <w:start w:val="1"/>
      <w:numFmt w:val="bullet"/>
      <w:lvlText w:val=""/>
      <w:lvlJc w:val="left"/>
      <w:pPr>
        <w:tabs>
          <w:tab w:val="num" w:pos="3780"/>
        </w:tabs>
        <w:ind w:left="3780" w:firstLine="0"/>
      </w:pPr>
      <w:rPr>
        <w:rFonts w:ascii="Symbol" w:hAnsi="Symbol" w:hint="default"/>
      </w:rPr>
    </w:lvl>
  </w:abstractNum>
  <w:abstractNum w:abstractNumId="25">
    <w:nsid w:val="4C593A39"/>
    <w:multiLevelType w:val="hybridMultilevel"/>
    <w:tmpl w:val="AA04D27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4CEE02A8"/>
    <w:multiLevelType w:val="hybridMultilevel"/>
    <w:tmpl w:val="3D901488"/>
    <w:lvl w:ilvl="0" w:tplc="8F367934">
      <w:start w:val="1"/>
      <w:numFmt w:val="decimal"/>
      <w:lvlText w:val="(%1)"/>
      <w:lvlJc w:val="left"/>
      <w:pPr>
        <w:ind w:left="900" w:hanging="360"/>
      </w:pPr>
      <w:rPr>
        <w:rFonts w:hint="default"/>
      </w:rPr>
    </w:lvl>
    <w:lvl w:ilvl="1" w:tplc="04090019" w:tentative="1">
      <w:start w:val="1"/>
      <w:numFmt w:val="lowerLetter"/>
      <w:lvlText w:val="%2)"/>
      <w:lvlJc w:val="left"/>
      <w:pPr>
        <w:ind w:left="1380" w:hanging="420"/>
      </w:pPr>
    </w:lvl>
    <w:lvl w:ilvl="2" w:tplc="0409001B" w:tentative="1">
      <w:start w:val="1"/>
      <w:numFmt w:val="lowerRoman"/>
      <w:lvlText w:val="%3."/>
      <w:lvlJc w:val="right"/>
      <w:pPr>
        <w:ind w:left="1800" w:hanging="420"/>
      </w:pPr>
    </w:lvl>
    <w:lvl w:ilvl="3" w:tplc="0409000F" w:tentative="1">
      <w:start w:val="1"/>
      <w:numFmt w:val="decimal"/>
      <w:lvlText w:val="%4."/>
      <w:lvlJc w:val="left"/>
      <w:pPr>
        <w:ind w:left="2220" w:hanging="420"/>
      </w:pPr>
    </w:lvl>
    <w:lvl w:ilvl="4" w:tplc="04090019" w:tentative="1">
      <w:start w:val="1"/>
      <w:numFmt w:val="lowerLetter"/>
      <w:lvlText w:val="%5)"/>
      <w:lvlJc w:val="left"/>
      <w:pPr>
        <w:ind w:left="2640" w:hanging="420"/>
      </w:pPr>
    </w:lvl>
    <w:lvl w:ilvl="5" w:tplc="0409001B" w:tentative="1">
      <w:start w:val="1"/>
      <w:numFmt w:val="lowerRoman"/>
      <w:lvlText w:val="%6."/>
      <w:lvlJc w:val="right"/>
      <w:pPr>
        <w:ind w:left="3060" w:hanging="420"/>
      </w:pPr>
    </w:lvl>
    <w:lvl w:ilvl="6" w:tplc="0409000F" w:tentative="1">
      <w:start w:val="1"/>
      <w:numFmt w:val="decimal"/>
      <w:lvlText w:val="%7."/>
      <w:lvlJc w:val="left"/>
      <w:pPr>
        <w:ind w:left="3480" w:hanging="420"/>
      </w:pPr>
    </w:lvl>
    <w:lvl w:ilvl="7" w:tplc="04090019" w:tentative="1">
      <w:start w:val="1"/>
      <w:numFmt w:val="lowerLetter"/>
      <w:lvlText w:val="%8)"/>
      <w:lvlJc w:val="left"/>
      <w:pPr>
        <w:ind w:left="3900" w:hanging="420"/>
      </w:pPr>
    </w:lvl>
    <w:lvl w:ilvl="8" w:tplc="0409001B" w:tentative="1">
      <w:start w:val="1"/>
      <w:numFmt w:val="lowerRoman"/>
      <w:lvlText w:val="%9."/>
      <w:lvlJc w:val="right"/>
      <w:pPr>
        <w:ind w:left="4320" w:hanging="420"/>
      </w:pPr>
    </w:lvl>
  </w:abstractNum>
  <w:abstractNum w:abstractNumId="27">
    <w:nsid w:val="4D4F08D5"/>
    <w:multiLevelType w:val="hybridMultilevel"/>
    <w:tmpl w:val="A126A632"/>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28">
    <w:nsid w:val="4DE179B2"/>
    <w:multiLevelType w:val="hybridMultilevel"/>
    <w:tmpl w:val="10840E92"/>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9">
    <w:nsid w:val="507E458E"/>
    <w:multiLevelType w:val="hybridMultilevel"/>
    <w:tmpl w:val="340C0CE0"/>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nsid w:val="54D6529B"/>
    <w:multiLevelType w:val="hybridMultilevel"/>
    <w:tmpl w:val="2846873E"/>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1">
    <w:nsid w:val="58993922"/>
    <w:multiLevelType w:val="singleLevel"/>
    <w:tmpl w:val="58993922"/>
    <w:lvl w:ilvl="0">
      <w:start w:val="1"/>
      <w:numFmt w:val="decimal"/>
      <w:suff w:val="nothing"/>
      <w:lvlText w:val="%1、"/>
      <w:lvlJc w:val="left"/>
    </w:lvl>
  </w:abstractNum>
  <w:abstractNum w:abstractNumId="32">
    <w:nsid w:val="589942BE"/>
    <w:multiLevelType w:val="singleLevel"/>
    <w:tmpl w:val="589942BE"/>
    <w:lvl w:ilvl="0">
      <w:start w:val="3"/>
      <w:numFmt w:val="decimal"/>
      <w:suff w:val="nothing"/>
      <w:lvlText w:val="%1、"/>
      <w:lvlJc w:val="left"/>
    </w:lvl>
  </w:abstractNum>
  <w:abstractNum w:abstractNumId="33">
    <w:nsid w:val="62A40298"/>
    <w:multiLevelType w:val="hybridMultilevel"/>
    <w:tmpl w:val="E65AB1F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nsid w:val="65EC6C56"/>
    <w:multiLevelType w:val="hybridMultilevel"/>
    <w:tmpl w:val="44584DE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nsid w:val="68B77502"/>
    <w:multiLevelType w:val="hybridMultilevel"/>
    <w:tmpl w:val="59CA37F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F1CE2480">
      <w:start w:val="1"/>
      <w:numFmt w:val="decimal"/>
      <w:lvlText w:val="%3."/>
      <w:lvlJc w:val="left"/>
      <w:pPr>
        <w:ind w:left="1260" w:hanging="4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25B5294"/>
    <w:multiLevelType w:val="hybridMultilevel"/>
    <w:tmpl w:val="E0022DC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7570214D"/>
    <w:multiLevelType w:val="hybridMultilevel"/>
    <w:tmpl w:val="77C2B304"/>
    <w:lvl w:ilvl="0" w:tplc="0419000F">
      <w:start w:val="1"/>
      <w:numFmt w:val="decimal"/>
      <w:lvlText w:val="%1."/>
      <w:lvlJc w:val="left"/>
      <w:pPr>
        <w:ind w:left="1200" w:hanging="360"/>
      </w:p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38">
    <w:nsid w:val="77A07D26"/>
    <w:multiLevelType w:val="hybridMultilevel"/>
    <w:tmpl w:val="E70E9694"/>
    <w:lvl w:ilvl="0" w:tplc="1CFE9204">
      <w:start w:val="1"/>
      <w:numFmt w:val="bullet"/>
      <w:lvlText w:val=""/>
      <w:lvlPicBulletId w:val="7"/>
      <w:lvlJc w:val="left"/>
      <w:pPr>
        <w:tabs>
          <w:tab w:val="num" w:pos="420"/>
        </w:tabs>
        <w:ind w:left="420" w:firstLine="0"/>
      </w:pPr>
      <w:rPr>
        <w:rFonts w:ascii="Symbol" w:hAnsi="Symbol" w:hint="default"/>
      </w:rPr>
    </w:lvl>
    <w:lvl w:ilvl="1" w:tplc="18585B02" w:tentative="1">
      <w:start w:val="1"/>
      <w:numFmt w:val="bullet"/>
      <w:lvlText w:val=""/>
      <w:lvlJc w:val="left"/>
      <w:pPr>
        <w:tabs>
          <w:tab w:val="num" w:pos="840"/>
        </w:tabs>
        <w:ind w:left="840" w:firstLine="0"/>
      </w:pPr>
      <w:rPr>
        <w:rFonts w:ascii="Symbol" w:hAnsi="Symbol" w:hint="default"/>
      </w:rPr>
    </w:lvl>
    <w:lvl w:ilvl="2" w:tplc="B1DE0190" w:tentative="1">
      <w:start w:val="1"/>
      <w:numFmt w:val="bullet"/>
      <w:lvlText w:val=""/>
      <w:lvlJc w:val="left"/>
      <w:pPr>
        <w:tabs>
          <w:tab w:val="num" w:pos="1260"/>
        </w:tabs>
        <w:ind w:left="1260" w:firstLine="0"/>
      </w:pPr>
      <w:rPr>
        <w:rFonts w:ascii="Symbol" w:hAnsi="Symbol" w:hint="default"/>
      </w:rPr>
    </w:lvl>
    <w:lvl w:ilvl="3" w:tplc="615EEE6A" w:tentative="1">
      <w:start w:val="1"/>
      <w:numFmt w:val="bullet"/>
      <w:lvlText w:val=""/>
      <w:lvlJc w:val="left"/>
      <w:pPr>
        <w:tabs>
          <w:tab w:val="num" w:pos="1680"/>
        </w:tabs>
        <w:ind w:left="1680" w:firstLine="0"/>
      </w:pPr>
      <w:rPr>
        <w:rFonts w:ascii="Symbol" w:hAnsi="Symbol" w:hint="default"/>
      </w:rPr>
    </w:lvl>
    <w:lvl w:ilvl="4" w:tplc="FA4CDAB4" w:tentative="1">
      <w:start w:val="1"/>
      <w:numFmt w:val="bullet"/>
      <w:lvlText w:val=""/>
      <w:lvlJc w:val="left"/>
      <w:pPr>
        <w:tabs>
          <w:tab w:val="num" w:pos="2100"/>
        </w:tabs>
        <w:ind w:left="2100" w:firstLine="0"/>
      </w:pPr>
      <w:rPr>
        <w:rFonts w:ascii="Symbol" w:hAnsi="Symbol" w:hint="default"/>
      </w:rPr>
    </w:lvl>
    <w:lvl w:ilvl="5" w:tplc="D920201A" w:tentative="1">
      <w:start w:val="1"/>
      <w:numFmt w:val="bullet"/>
      <w:lvlText w:val=""/>
      <w:lvlJc w:val="left"/>
      <w:pPr>
        <w:tabs>
          <w:tab w:val="num" w:pos="2520"/>
        </w:tabs>
        <w:ind w:left="2520" w:firstLine="0"/>
      </w:pPr>
      <w:rPr>
        <w:rFonts w:ascii="Symbol" w:hAnsi="Symbol" w:hint="default"/>
      </w:rPr>
    </w:lvl>
    <w:lvl w:ilvl="6" w:tplc="E572E5CE" w:tentative="1">
      <w:start w:val="1"/>
      <w:numFmt w:val="bullet"/>
      <w:lvlText w:val=""/>
      <w:lvlJc w:val="left"/>
      <w:pPr>
        <w:tabs>
          <w:tab w:val="num" w:pos="2940"/>
        </w:tabs>
        <w:ind w:left="2940" w:firstLine="0"/>
      </w:pPr>
      <w:rPr>
        <w:rFonts w:ascii="Symbol" w:hAnsi="Symbol" w:hint="default"/>
      </w:rPr>
    </w:lvl>
    <w:lvl w:ilvl="7" w:tplc="B7943A5A" w:tentative="1">
      <w:start w:val="1"/>
      <w:numFmt w:val="bullet"/>
      <w:lvlText w:val=""/>
      <w:lvlJc w:val="left"/>
      <w:pPr>
        <w:tabs>
          <w:tab w:val="num" w:pos="3360"/>
        </w:tabs>
        <w:ind w:left="3360" w:firstLine="0"/>
      </w:pPr>
      <w:rPr>
        <w:rFonts w:ascii="Symbol" w:hAnsi="Symbol" w:hint="default"/>
      </w:rPr>
    </w:lvl>
    <w:lvl w:ilvl="8" w:tplc="FC9485AC" w:tentative="1">
      <w:start w:val="1"/>
      <w:numFmt w:val="bullet"/>
      <w:lvlText w:val=""/>
      <w:lvlJc w:val="left"/>
      <w:pPr>
        <w:tabs>
          <w:tab w:val="num" w:pos="3780"/>
        </w:tabs>
        <w:ind w:left="3780" w:firstLine="0"/>
      </w:pPr>
      <w:rPr>
        <w:rFonts w:ascii="Symbol" w:hAnsi="Symbol" w:hint="default"/>
      </w:rPr>
    </w:lvl>
  </w:abstractNum>
  <w:abstractNum w:abstractNumId="39">
    <w:nsid w:val="7B0E174C"/>
    <w:multiLevelType w:val="hybridMultilevel"/>
    <w:tmpl w:val="57084FEE"/>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0">
    <w:nsid w:val="7F1F17F4"/>
    <w:multiLevelType w:val="hybridMultilevel"/>
    <w:tmpl w:val="C8FCF630"/>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num w:numId="1">
    <w:abstractNumId w:val="33"/>
  </w:num>
  <w:num w:numId="2">
    <w:abstractNumId w:val="39"/>
  </w:num>
  <w:num w:numId="3">
    <w:abstractNumId w:val="28"/>
  </w:num>
  <w:num w:numId="4">
    <w:abstractNumId w:val="15"/>
  </w:num>
  <w:num w:numId="5">
    <w:abstractNumId w:val="34"/>
  </w:num>
  <w:num w:numId="6">
    <w:abstractNumId w:val="27"/>
  </w:num>
  <w:num w:numId="7">
    <w:abstractNumId w:val="24"/>
  </w:num>
  <w:num w:numId="8">
    <w:abstractNumId w:val="1"/>
  </w:num>
  <w:num w:numId="9">
    <w:abstractNumId w:val="19"/>
  </w:num>
  <w:num w:numId="10">
    <w:abstractNumId w:val="11"/>
  </w:num>
  <w:num w:numId="11">
    <w:abstractNumId w:val="12"/>
  </w:num>
  <w:num w:numId="12">
    <w:abstractNumId w:val="2"/>
  </w:num>
  <w:num w:numId="13">
    <w:abstractNumId w:val="10"/>
  </w:num>
  <w:num w:numId="14">
    <w:abstractNumId w:val="22"/>
  </w:num>
  <w:num w:numId="15">
    <w:abstractNumId w:val="20"/>
  </w:num>
  <w:num w:numId="16">
    <w:abstractNumId w:val="36"/>
  </w:num>
  <w:num w:numId="17">
    <w:abstractNumId w:val="40"/>
  </w:num>
  <w:num w:numId="18">
    <w:abstractNumId w:val="17"/>
  </w:num>
  <w:num w:numId="19">
    <w:abstractNumId w:val="13"/>
  </w:num>
  <w:num w:numId="20">
    <w:abstractNumId w:val="31"/>
  </w:num>
  <w:num w:numId="21">
    <w:abstractNumId w:val="32"/>
  </w:num>
  <w:num w:numId="22">
    <w:abstractNumId w:val="21"/>
  </w:num>
  <w:num w:numId="23">
    <w:abstractNumId w:val="0"/>
  </w:num>
  <w:num w:numId="24">
    <w:abstractNumId w:val="23"/>
  </w:num>
  <w:num w:numId="25">
    <w:abstractNumId w:val="29"/>
  </w:num>
  <w:num w:numId="26">
    <w:abstractNumId w:val="14"/>
  </w:num>
  <w:num w:numId="27">
    <w:abstractNumId w:val="8"/>
  </w:num>
  <w:num w:numId="28">
    <w:abstractNumId w:val="26"/>
  </w:num>
  <w:num w:numId="29">
    <w:abstractNumId w:val="18"/>
  </w:num>
  <w:num w:numId="30">
    <w:abstractNumId w:val="3"/>
  </w:num>
  <w:num w:numId="31">
    <w:abstractNumId w:val="30"/>
  </w:num>
  <w:num w:numId="32">
    <w:abstractNumId w:val="25"/>
  </w:num>
  <w:num w:numId="33">
    <w:abstractNumId w:val="35"/>
  </w:num>
  <w:num w:numId="34">
    <w:abstractNumId w:val="7"/>
  </w:num>
  <w:num w:numId="35">
    <w:abstractNumId w:val="4"/>
  </w:num>
  <w:num w:numId="36">
    <w:abstractNumId w:val="38"/>
  </w:num>
  <w:num w:numId="37">
    <w:abstractNumId w:val="16"/>
  </w:num>
  <w:num w:numId="38">
    <w:abstractNumId w:val="9"/>
  </w:num>
  <w:num w:numId="39">
    <w:abstractNumId w:val="5"/>
  </w:num>
  <w:num w:numId="40">
    <w:abstractNumId w:val="37"/>
  </w:num>
  <w:num w:numId="41">
    <w:abstractNumId w:val="6"/>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bordersDoNotSurroundHeader/>
  <w:bordersDoNotSurroundFooter/>
  <w:defaultTabStop w:val="720"/>
  <w:drawingGridHorizontalSpacing w:val="110"/>
  <w:displayHorizontalDrawingGridEvery w:val="2"/>
  <w:characterSpacingControl w:val="doNotCompress"/>
  <w:hdrShapeDefaults>
    <o:shapedefaults v:ext="edit" spidmax="3074"/>
  </w:hdrShapeDefaults>
  <w:footnotePr>
    <w:footnote w:id="0"/>
    <w:footnote w:id="1"/>
  </w:footnotePr>
  <w:endnotePr>
    <w:endnote w:id="0"/>
    <w:endnote w:id="1"/>
  </w:endnotePr>
  <w:compat>
    <w:useFELayout/>
  </w:compat>
  <w:rsids>
    <w:rsidRoot w:val="00D31D50"/>
    <w:rsid w:val="0000015E"/>
    <w:rsid w:val="000003E2"/>
    <w:rsid w:val="00000BA9"/>
    <w:rsid w:val="0000136D"/>
    <w:rsid w:val="00001EA9"/>
    <w:rsid w:val="00002601"/>
    <w:rsid w:val="00002A41"/>
    <w:rsid w:val="00002F02"/>
    <w:rsid w:val="0000333B"/>
    <w:rsid w:val="000034B2"/>
    <w:rsid w:val="00003E3F"/>
    <w:rsid w:val="00004A23"/>
    <w:rsid w:val="000055F9"/>
    <w:rsid w:val="000058E1"/>
    <w:rsid w:val="00005982"/>
    <w:rsid w:val="00005C37"/>
    <w:rsid w:val="00005ED9"/>
    <w:rsid w:val="000063E2"/>
    <w:rsid w:val="00006608"/>
    <w:rsid w:val="000071F0"/>
    <w:rsid w:val="00007535"/>
    <w:rsid w:val="00007959"/>
    <w:rsid w:val="00007F92"/>
    <w:rsid w:val="000100BC"/>
    <w:rsid w:val="000100F0"/>
    <w:rsid w:val="00010A39"/>
    <w:rsid w:val="00010C64"/>
    <w:rsid w:val="00010D41"/>
    <w:rsid w:val="00010DF2"/>
    <w:rsid w:val="0001125A"/>
    <w:rsid w:val="00011351"/>
    <w:rsid w:val="00011804"/>
    <w:rsid w:val="000122A9"/>
    <w:rsid w:val="0001258B"/>
    <w:rsid w:val="0001263D"/>
    <w:rsid w:val="00012931"/>
    <w:rsid w:val="00012B3B"/>
    <w:rsid w:val="00013860"/>
    <w:rsid w:val="00014FDB"/>
    <w:rsid w:val="00015FB4"/>
    <w:rsid w:val="0001675B"/>
    <w:rsid w:val="00016BA1"/>
    <w:rsid w:val="00016FFB"/>
    <w:rsid w:val="00017448"/>
    <w:rsid w:val="00020231"/>
    <w:rsid w:val="00020843"/>
    <w:rsid w:val="00020D21"/>
    <w:rsid w:val="00020FA3"/>
    <w:rsid w:val="00021217"/>
    <w:rsid w:val="00021254"/>
    <w:rsid w:val="000212BE"/>
    <w:rsid w:val="0002146C"/>
    <w:rsid w:val="00021942"/>
    <w:rsid w:val="000219BF"/>
    <w:rsid w:val="00021BCC"/>
    <w:rsid w:val="00022013"/>
    <w:rsid w:val="000226AF"/>
    <w:rsid w:val="000233BE"/>
    <w:rsid w:val="00023C22"/>
    <w:rsid w:val="00023DD0"/>
    <w:rsid w:val="00024294"/>
    <w:rsid w:val="00024D8C"/>
    <w:rsid w:val="00024DEA"/>
    <w:rsid w:val="000250EB"/>
    <w:rsid w:val="000253C3"/>
    <w:rsid w:val="00026422"/>
    <w:rsid w:val="00026684"/>
    <w:rsid w:val="00026DD1"/>
    <w:rsid w:val="000277C4"/>
    <w:rsid w:val="00027BAD"/>
    <w:rsid w:val="00027ECB"/>
    <w:rsid w:val="00030563"/>
    <w:rsid w:val="000307C5"/>
    <w:rsid w:val="000319D0"/>
    <w:rsid w:val="000321FB"/>
    <w:rsid w:val="0003234C"/>
    <w:rsid w:val="00032417"/>
    <w:rsid w:val="00032598"/>
    <w:rsid w:val="000333D6"/>
    <w:rsid w:val="00033472"/>
    <w:rsid w:val="00033633"/>
    <w:rsid w:val="00033E3A"/>
    <w:rsid w:val="00034795"/>
    <w:rsid w:val="000357B6"/>
    <w:rsid w:val="00035BAE"/>
    <w:rsid w:val="00035ECE"/>
    <w:rsid w:val="00035FD7"/>
    <w:rsid w:val="000362EC"/>
    <w:rsid w:val="0003682E"/>
    <w:rsid w:val="00036DEF"/>
    <w:rsid w:val="00037203"/>
    <w:rsid w:val="00037777"/>
    <w:rsid w:val="00037C2E"/>
    <w:rsid w:val="00037F9D"/>
    <w:rsid w:val="0004051E"/>
    <w:rsid w:val="0004098F"/>
    <w:rsid w:val="00040AB5"/>
    <w:rsid w:val="000416C4"/>
    <w:rsid w:val="000417A1"/>
    <w:rsid w:val="00041CA1"/>
    <w:rsid w:val="00041FFB"/>
    <w:rsid w:val="000420E9"/>
    <w:rsid w:val="0004218A"/>
    <w:rsid w:val="00043042"/>
    <w:rsid w:val="00043056"/>
    <w:rsid w:val="000434DA"/>
    <w:rsid w:val="0004430B"/>
    <w:rsid w:val="00044991"/>
    <w:rsid w:val="000449CB"/>
    <w:rsid w:val="00045DE2"/>
    <w:rsid w:val="00046125"/>
    <w:rsid w:val="000463D7"/>
    <w:rsid w:val="00046838"/>
    <w:rsid w:val="00046847"/>
    <w:rsid w:val="000474F3"/>
    <w:rsid w:val="00047516"/>
    <w:rsid w:val="000504E3"/>
    <w:rsid w:val="00050886"/>
    <w:rsid w:val="00050ACC"/>
    <w:rsid w:val="00050B69"/>
    <w:rsid w:val="00050F34"/>
    <w:rsid w:val="00050FE8"/>
    <w:rsid w:val="00051002"/>
    <w:rsid w:val="00051542"/>
    <w:rsid w:val="00052856"/>
    <w:rsid w:val="00052B3A"/>
    <w:rsid w:val="00052CA4"/>
    <w:rsid w:val="0005319A"/>
    <w:rsid w:val="00053517"/>
    <w:rsid w:val="00053987"/>
    <w:rsid w:val="00053A5E"/>
    <w:rsid w:val="00053DAA"/>
    <w:rsid w:val="00054191"/>
    <w:rsid w:val="00054716"/>
    <w:rsid w:val="0005546D"/>
    <w:rsid w:val="000555AB"/>
    <w:rsid w:val="000556F3"/>
    <w:rsid w:val="000558AC"/>
    <w:rsid w:val="00055D0D"/>
    <w:rsid w:val="00055D86"/>
    <w:rsid w:val="00056071"/>
    <w:rsid w:val="0005612F"/>
    <w:rsid w:val="00056172"/>
    <w:rsid w:val="000563BC"/>
    <w:rsid w:val="00056424"/>
    <w:rsid w:val="00056EC7"/>
    <w:rsid w:val="00056F89"/>
    <w:rsid w:val="00057054"/>
    <w:rsid w:val="000573D7"/>
    <w:rsid w:val="00060975"/>
    <w:rsid w:val="00060AFB"/>
    <w:rsid w:val="000612AB"/>
    <w:rsid w:val="00061B5E"/>
    <w:rsid w:val="00062161"/>
    <w:rsid w:val="000621EB"/>
    <w:rsid w:val="0006272C"/>
    <w:rsid w:val="00062831"/>
    <w:rsid w:val="00062940"/>
    <w:rsid w:val="00062B2D"/>
    <w:rsid w:val="00062F27"/>
    <w:rsid w:val="0006305F"/>
    <w:rsid w:val="000632AB"/>
    <w:rsid w:val="00063486"/>
    <w:rsid w:val="000637BC"/>
    <w:rsid w:val="000639B4"/>
    <w:rsid w:val="00063C48"/>
    <w:rsid w:val="00063C8C"/>
    <w:rsid w:val="00064567"/>
    <w:rsid w:val="0006500B"/>
    <w:rsid w:val="000651C1"/>
    <w:rsid w:val="0006540A"/>
    <w:rsid w:val="0006544F"/>
    <w:rsid w:val="000656F8"/>
    <w:rsid w:val="00065BD7"/>
    <w:rsid w:val="00065C80"/>
    <w:rsid w:val="00065E79"/>
    <w:rsid w:val="00067E20"/>
    <w:rsid w:val="00071B4E"/>
    <w:rsid w:val="00071C64"/>
    <w:rsid w:val="00071D9B"/>
    <w:rsid w:val="00071F2D"/>
    <w:rsid w:val="0007259A"/>
    <w:rsid w:val="00072C7C"/>
    <w:rsid w:val="00072D36"/>
    <w:rsid w:val="000732A3"/>
    <w:rsid w:val="00073D0E"/>
    <w:rsid w:val="0007403B"/>
    <w:rsid w:val="000748D5"/>
    <w:rsid w:val="00075158"/>
    <w:rsid w:val="00075698"/>
    <w:rsid w:val="000764E2"/>
    <w:rsid w:val="00076C83"/>
    <w:rsid w:val="00076DEE"/>
    <w:rsid w:val="00076EED"/>
    <w:rsid w:val="00076F4D"/>
    <w:rsid w:val="000775C1"/>
    <w:rsid w:val="00077788"/>
    <w:rsid w:val="00077826"/>
    <w:rsid w:val="0007793F"/>
    <w:rsid w:val="00077A9F"/>
    <w:rsid w:val="0008044B"/>
    <w:rsid w:val="000811F1"/>
    <w:rsid w:val="0008126D"/>
    <w:rsid w:val="00082776"/>
    <w:rsid w:val="0008278C"/>
    <w:rsid w:val="00083385"/>
    <w:rsid w:val="00083699"/>
    <w:rsid w:val="00083C0B"/>
    <w:rsid w:val="00083D89"/>
    <w:rsid w:val="00084217"/>
    <w:rsid w:val="00084B13"/>
    <w:rsid w:val="00085193"/>
    <w:rsid w:val="00085B7E"/>
    <w:rsid w:val="00085FB1"/>
    <w:rsid w:val="000863B7"/>
    <w:rsid w:val="00086601"/>
    <w:rsid w:val="000868F8"/>
    <w:rsid w:val="00086B89"/>
    <w:rsid w:val="00086D1C"/>
    <w:rsid w:val="00087503"/>
    <w:rsid w:val="0008791F"/>
    <w:rsid w:val="00087CF5"/>
    <w:rsid w:val="000909C6"/>
    <w:rsid w:val="0009118B"/>
    <w:rsid w:val="000918E5"/>
    <w:rsid w:val="00092439"/>
    <w:rsid w:val="00092ECB"/>
    <w:rsid w:val="00092F58"/>
    <w:rsid w:val="00093485"/>
    <w:rsid w:val="00093550"/>
    <w:rsid w:val="00093CDA"/>
    <w:rsid w:val="00093EE8"/>
    <w:rsid w:val="00093F43"/>
    <w:rsid w:val="00093F71"/>
    <w:rsid w:val="00094031"/>
    <w:rsid w:val="000940DB"/>
    <w:rsid w:val="00094896"/>
    <w:rsid w:val="0009574F"/>
    <w:rsid w:val="0009587C"/>
    <w:rsid w:val="00095DE6"/>
    <w:rsid w:val="000963DD"/>
    <w:rsid w:val="00096B32"/>
    <w:rsid w:val="00096BEF"/>
    <w:rsid w:val="000971FA"/>
    <w:rsid w:val="000A0192"/>
    <w:rsid w:val="000A0973"/>
    <w:rsid w:val="000A0A5A"/>
    <w:rsid w:val="000A0D0E"/>
    <w:rsid w:val="000A0F0C"/>
    <w:rsid w:val="000A0F29"/>
    <w:rsid w:val="000A167E"/>
    <w:rsid w:val="000A21DB"/>
    <w:rsid w:val="000A22D4"/>
    <w:rsid w:val="000A28DA"/>
    <w:rsid w:val="000A2E73"/>
    <w:rsid w:val="000A355A"/>
    <w:rsid w:val="000A37F7"/>
    <w:rsid w:val="000A3B20"/>
    <w:rsid w:val="000A3D24"/>
    <w:rsid w:val="000A425C"/>
    <w:rsid w:val="000A4356"/>
    <w:rsid w:val="000A460C"/>
    <w:rsid w:val="000A5A93"/>
    <w:rsid w:val="000A643E"/>
    <w:rsid w:val="000A6476"/>
    <w:rsid w:val="000A67EE"/>
    <w:rsid w:val="000A76A0"/>
    <w:rsid w:val="000A76D0"/>
    <w:rsid w:val="000A794D"/>
    <w:rsid w:val="000A7CD6"/>
    <w:rsid w:val="000A7D45"/>
    <w:rsid w:val="000B00AD"/>
    <w:rsid w:val="000B05DA"/>
    <w:rsid w:val="000B0969"/>
    <w:rsid w:val="000B0B90"/>
    <w:rsid w:val="000B110F"/>
    <w:rsid w:val="000B13CD"/>
    <w:rsid w:val="000B1525"/>
    <w:rsid w:val="000B15C8"/>
    <w:rsid w:val="000B18E3"/>
    <w:rsid w:val="000B1998"/>
    <w:rsid w:val="000B1C00"/>
    <w:rsid w:val="000B1E84"/>
    <w:rsid w:val="000B2529"/>
    <w:rsid w:val="000B27E6"/>
    <w:rsid w:val="000B2B80"/>
    <w:rsid w:val="000B2C73"/>
    <w:rsid w:val="000B3014"/>
    <w:rsid w:val="000B3336"/>
    <w:rsid w:val="000B3415"/>
    <w:rsid w:val="000B353D"/>
    <w:rsid w:val="000B3ED6"/>
    <w:rsid w:val="000B4090"/>
    <w:rsid w:val="000B4939"/>
    <w:rsid w:val="000B4ABA"/>
    <w:rsid w:val="000B4DAD"/>
    <w:rsid w:val="000B5818"/>
    <w:rsid w:val="000B58E6"/>
    <w:rsid w:val="000B58F2"/>
    <w:rsid w:val="000B5DA0"/>
    <w:rsid w:val="000B5F90"/>
    <w:rsid w:val="000B6095"/>
    <w:rsid w:val="000B671A"/>
    <w:rsid w:val="000B6D96"/>
    <w:rsid w:val="000B7731"/>
    <w:rsid w:val="000B7CFD"/>
    <w:rsid w:val="000C00DB"/>
    <w:rsid w:val="000C092D"/>
    <w:rsid w:val="000C224C"/>
    <w:rsid w:val="000C2448"/>
    <w:rsid w:val="000C24A7"/>
    <w:rsid w:val="000C2B58"/>
    <w:rsid w:val="000C31C5"/>
    <w:rsid w:val="000C31D3"/>
    <w:rsid w:val="000C3293"/>
    <w:rsid w:val="000C350F"/>
    <w:rsid w:val="000C37C5"/>
    <w:rsid w:val="000C38FC"/>
    <w:rsid w:val="000C4393"/>
    <w:rsid w:val="000C45DA"/>
    <w:rsid w:val="000C474E"/>
    <w:rsid w:val="000C4966"/>
    <w:rsid w:val="000C4FF1"/>
    <w:rsid w:val="000C5360"/>
    <w:rsid w:val="000C5A35"/>
    <w:rsid w:val="000C5C01"/>
    <w:rsid w:val="000C5D33"/>
    <w:rsid w:val="000C659E"/>
    <w:rsid w:val="000C65D1"/>
    <w:rsid w:val="000C65E0"/>
    <w:rsid w:val="000C6784"/>
    <w:rsid w:val="000C71A9"/>
    <w:rsid w:val="000C72D8"/>
    <w:rsid w:val="000C7688"/>
    <w:rsid w:val="000C7E61"/>
    <w:rsid w:val="000C7EAD"/>
    <w:rsid w:val="000C7F75"/>
    <w:rsid w:val="000C7FB2"/>
    <w:rsid w:val="000D099F"/>
    <w:rsid w:val="000D0F5F"/>
    <w:rsid w:val="000D12F6"/>
    <w:rsid w:val="000D29F5"/>
    <w:rsid w:val="000D2BA9"/>
    <w:rsid w:val="000D3220"/>
    <w:rsid w:val="000D4402"/>
    <w:rsid w:val="000D5197"/>
    <w:rsid w:val="000D5725"/>
    <w:rsid w:val="000D5974"/>
    <w:rsid w:val="000D5B2F"/>
    <w:rsid w:val="000D6070"/>
    <w:rsid w:val="000D6B7A"/>
    <w:rsid w:val="000E0236"/>
    <w:rsid w:val="000E02F2"/>
    <w:rsid w:val="000E10BF"/>
    <w:rsid w:val="000E15F9"/>
    <w:rsid w:val="000E16E7"/>
    <w:rsid w:val="000E2180"/>
    <w:rsid w:val="000E24AC"/>
    <w:rsid w:val="000E3A49"/>
    <w:rsid w:val="000E3C93"/>
    <w:rsid w:val="000E3EC2"/>
    <w:rsid w:val="000E3ED0"/>
    <w:rsid w:val="000E437B"/>
    <w:rsid w:val="000E4FB0"/>
    <w:rsid w:val="000E541D"/>
    <w:rsid w:val="000E5A0D"/>
    <w:rsid w:val="000E64A8"/>
    <w:rsid w:val="000E6566"/>
    <w:rsid w:val="000E6975"/>
    <w:rsid w:val="000E7FAE"/>
    <w:rsid w:val="000F0A35"/>
    <w:rsid w:val="000F0D03"/>
    <w:rsid w:val="000F2091"/>
    <w:rsid w:val="000F2619"/>
    <w:rsid w:val="000F2CCF"/>
    <w:rsid w:val="000F2E8D"/>
    <w:rsid w:val="000F2F2B"/>
    <w:rsid w:val="000F37A9"/>
    <w:rsid w:val="000F3AF9"/>
    <w:rsid w:val="000F3CA8"/>
    <w:rsid w:val="000F4AF9"/>
    <w:rsid w:val="000F4C21"/>
    <w:rsid w:val="000F4DF0"/>
    <w:rsid w:val="000F5167"/>
    <w:rsid w:val="000F53FC"/>
    <w:rsid w:val="000F5701"/>
    <w:rsid w:val="000F58A3"/>
    <w:rsid w:val="000F591D"/>
    <w:rsid w:val="000F5B94"/>
    <w:rsid w:val="000F61C1"/>
    <w:rsid w:val="000F63C6"/>
    <w:rsid w:val="000F663B"/>
    <w:rsid w:val="000F6743"/>
    <w:rsid w:val="000F734A"/>
    <w:rsid w:val="000F7BF1"/>
    <w:rsid w:val="000F7E33"/>
    <w:rsid w:val="00100216"/>
    <w:rsid w:val="00100CD5"/>
    <w:rsid w:val="00100E12"/>
    <w:rsid w:val="00101325"/>
    <w:rsid w:val="0010157C"/>
    <w:rsid w:val="001018A7"/>
    <w:rsid w:val="00101C6D"/>
    <w:rsid w:val="00101E8E"/>
    <w:rsid w:val="00101F62"/>
    <w:rsid w:val="001025DC"/>
    <w:rsid w:val="00102616"/>
    <w:rsid w:val="0010296C"/>
    <w:rsid w:val="00102985"/>
    <w:rsid w:val="001033DE"/>
    <w:rsid w:val="0010347F"/>
    <w:rsid w:val="001041D3"/>
    <w:rsid w:val="00104907"/>
    <w:rsid w:val="0010490E"/>
    <w:rsid w:val="00104C55"/>
    <w:rsid w:val="00105570"/>
    <w:rsid w:val="00105737"/>
    <w:rsid w:val="00105996"/>
    <w:rsid w:val="00105BF6"/>
    <w:rsid w:val="00105D80"/>
    <w:rsid w:val="00106107"/>
    <w:rsid w:val="0010627B"/>
    <w:rsid w:val="00106C9C"/>
    <w:rsid w:val="00106DAC"/>
    <w:rsid w:val="00107053"/>
    <w:rsid w:val="0010726D"/>
    <w:rsid w:val="001072C1"/>
    <w:rsid w:val="00107509"/>
    <w:rsid w:val="00107F62"/>
    <w:rsid w:val="00110336"/>
    <w:rsid w:val="0011083F"/>
    <w:rsid w:val="00110A31"/>
    <w:rsid w:val="00110C40"/>
    <w:rsid w:val="00110E52"/>
    <w:rsid w:val="0011108B"/>
    <w:rsid w:val="00111469"/>
    <w:rsid w:val="00111682"/>
    <w:rsid w:val="00111ACE"/>
    <w:rsid w:val="001122A0"/>
    <w:rsid w:val="001126DB"/>
    <w:rsid w:val="0011296B"/>
    <w:rsid w:val="00112986"/>
    <w:rsid w:val="00112C84"/>
    <w:rsid w:val="00112E44"/>
    <w:rsid w:val="00113D52"/>
    <w:rsid w:val="00114130"/>
    <w:rsid w:val="0011418E"/>
    <w:rsid w:val="00114361"/>
    <w:rsid w:val="0011441C"/>
    <w:rsid w:val="00114458"/>
    <w:rsid w:val="00114569"/>
    <w:rsid w:val="00114663"/>
    <w:rsid w:val="00114CA5"/>
    <w:rsid w:val="00114D55"/>
    <w:rsid w:val="00115720"/>
    <w:rsid w:val="0011609E"/>
    <w:rsid w:val="00116119"/>
    <w:rsid w:val="00116FEF"/>
    <w:rsid w:val="001174C2"/>
    <w:rsid w:val="001178C3"/>
    <w:rsid w:val="0011795C"/>
    <w:rsid w:val="001203BE"/>
    <w:rsid w:val="0012084A"/>
    <w:rsid w:val="00120C1C"/>
    <w:rsid w:val="00120D5D"/>
    <w:rsid w:val="00121F21"/>
    <w:rsid w:val="001225D9"/>
    <w:rsid w:val="001228C8"/>
    <w:rsid w:val="001228E7"/>
    <w:rsid w:val="00122C0E"/>
    <w:rsid w:val="001231C2"/>
    <w:rsid w:val="00123696"/>
    <w:rsid w:val="00123930"/>
    <w:rsid w:val="00123DEA"/>
    <w:rsid w:val="00124364"/>
    <w:rsid w:val="00124A26"/>
    <w:rsid w:val="00124A85"/>
    <w:rsid w:val="00124C94"/>
    <w:rsid w:val="001250A2"/>
    <w:rsid w:val="00125928"/>
    <w:rsid w:val="0012633C"/>
    <w:rsid w:val="00126747"/>
    <w:rsid w:val="001271AF"/>
    <w:rsid w:val="001274AD"/>
    <w:rsid w:val="00127646"/>
    <w:rsid w:val="00127A51"/>
    <w:rsid w:val="001303E4"/>
    <w:rsid w:val="00130564"/>
    <w:rsid w:val="001311EE"/>
    <w:rsid w:val="00131202"/>
    <w:rsid w:val="001312E0"/>
    <w:rsid w:val="001313B2"/>
    <w:rsid w:val="00132139"/>
    <w:rsid w:val="00132303"/>
    <w:rsid w:val="001323AB"/>
    <w:rsid w:val="001324D2"/>
    <w:rsid w:val="00132C99"/>
    <w:rsid w:val="00134BE4"/>
    <w:rsid w:val="0013527E"/>
    <w:rsid w:val="00135401"/>
    <w:rsid w:val="001357C5"/>
    <w:rsid w:val="00135C35"/>
    <w:rsid w:val="00135C6B"/>
    <w:rsid w:val="00136593"/>
    <w:rsid w:val="00136709"/>
    <w:rsid w:val="00136E46"/>
    <w:rsid w:val="00136F4E"/>
    <w:rsid w:val="001404E1"/>
    <w:rsid w:val="001404E7"/>
    <w:rsid w:val="001413B7"/>
    <w:rsid w:val="001413CE"/>
    <w:rsid w:val="001419DC"/>
    <w:rsid w:val="00141CBF"/>
    <w:rsid w:val="00141D81"/>
    <w:rsid w:val="00141D8A"/>
    <w:rsid w:val="001420A0"/>
    <w:rsid w:val="001420E3"/>
    <w:rsid w:val="00142296"/>
    <w:rsid w:val="00142412"/>
    <w:rsid w:val="00142865"/>
    <w:rsid w:val="00142894"/>
    <w:rsid w:val="00142953"/>
    <w:rsid w:val="00142CB4"/>
    <w:rsid w:val="00143069"/>
    <w:rsid w:val="00143328"/>
    <w:rsid w:val="00143338"/>
    <w:rsid w:val="001437D8"/>
    <w:rsid w:val="0014430C"/>
    <w:rsid w:val="00144549"/>
    <w:rsid w:val="00144BF1"/>
    <w:rsid w:val="0014535B"/>
    <w:rsid w:val="001456EE"/>
    <w:rsid w:val="0014598C"/>
    <w:rsid w:val="00145D41"/>
    <w:rsid w:val="0014626D"/>
    <w:rsid w:val="00146386"/>
    <w:rsid w:val="00146F1F"/>
    <w:rsid w:val="00147604"/>
    <w:rsid w:val="00147AAB"/>
    <w:rsid w:val="00147DCB"/>
    <w:rsid w:val="00147EB5"/>
    <w:rsid w:val="00150754"/>
    <w:rsid w:val="0015082C"/>
    <w:rsid w:val="00150FFE"/>
    <w:rsid w:val="001514B7"/>
    <w:rsid w:val="0015178E"/>
    <w:rsid w:val="00151870"/>
    <w:rsid w:val="00151905"/>
    <w:rsid w:val="00152269"/>
    <w:rsid w:val="001529E3"/>
    <w:rsid w:val="00152BB6"/>
    <w:rsid w:val="00152BDC"/>
    <w:rsid w:val="00152FDD"/>
    <w:rsid w:val="00153AC5"/>
    <w:rsid w:val="00153F5E"/>
    <w:rsid w:val="00153FC3"/>
    <w:rsid w:val="0015444B"/>
    <w:rsid w:val="001548AB"/>
    <w:rsid w:val="00154AF6"/>
    <w:rsid w:val="00154ED2"/>
    <w:rsid w:val="001551B0"/>
    <w:rsid w:val="00155222"/>
    <w:rsid w:val="001553A2"/>
    <w:rsid w:val="001556CA"/>
    <w:rsid w:val="00155905"/>
    <w:rsid w:val="00155F98"/>
    <w:rsid w:val="00155FEA"/>
    <w:rsid w:val="001562E8"/>
    <w:rsid w:val="001564B3"/>
    <w:rsid w:val="001565C4"/>
    <w:rsid w:val="00156B23"/>
    <w:rsid w:val="0015736B"/>
    <w:rsid w:val="0015793F"/>
    <w:rsid w:val="00157E02"/>
    <w:rsid w:val="00160613"/>
    <w:rsid w:val="00160956"/>
    <w:rsid w:val="00160A6C"/>
    <w:rsid w:val="00160BC0"/>
    <w:rsid w:val="00160C9F"/>
    <w:rsid w:val="00160D3F"/>
    <w:rsid w:val="00160F7F"/>
    <w:rsid w:val="00161627"/>
    <w:rsid w:val="00161BFF"/>
    <w:rsid w:val="00161C97"/>
    <w:rsid w:val="0016232B"/>
    <w:rsid w:val="001629F3"/>
    <w:rsid w:val="00162B1D"/>
    <w:rsid w:val="00162C87"/>
    <w:rsid w:val="00162CE1"/>
    <w:rsid w:val="00163591"/>
    <w:rsid w:val="00163F82"/>
    <w:rsid w:val="0016449D"/>
    <w:rsid w:val="00164684"/>
    <w:rsid w:val="00164896"/>
    <w:rsid w:val="00164A62"/>
    <w:rsid w:val="00164F6F"/>
    <w:rsid w:val="00165099"/>
    <w:rsid w:val="00165116"/>
    <w:rsid w:val="0016532F"/>
    <w:rsid w:val="00165896"/>
    <w:rsid w:val="001659B7"/>
    <w:rsid w:val="00165CB6"/>
    <w:rsid w:val="00165E1A"/>
    <w:rsid w:val="00165F48"/>
    <w:rsid w:val="00166F9C"/>
    <w:rsid w:val="00166FF2"/>
    <w:rsid w:val="001671EB"/>
    <w:rsid w:val="00167975"/>
    <w:rsid w:val="00167DEE"/>
    <w:rsid w:val="00170701"/>
    <w:rsid w:val="00170776"/>
    <w:rsid w:val="00170783"/>
    <w:rsid w:val="0017089F"/>
    <w:rsid w:val="0017099E"/>
    <w:rsid w:val="00170B37"/>
    <w:rsid w:val="00170D05"/>
    <w:rsid w:val="00171137"/>
    <w:rsid w:val="00171D8E"/>
    <w:rsid w:val="00172619"/>
    <w:rsid w:val="00172886"/>
    <w:rsid w:val="00173F28"/>
    <w:rsid w:val="0017475B"/>
    <w:rsid w:val="00174A44"/>
    <w:rsid w:val="00174E5B"/>
    <w:rsid w:val="00175303"/>
    <w:rsid w:val="00175361"/>
    <w:rsid w:val="00175454"/>
    <w:rsid w:val="00175E35"/>
    <w:rsid w:val="00175F85"/>
    <w:rsid w:val="0017645A"/>
    <w:rsid w:val="00176D2C"/>
    <w:rsid w:val="00177383"/>
    <w:rsid w:val="00177809"/>
    <w:rsid w:val="00180147"/>
    <w:rsid w:val="00180530"/>
    <w:rsid w:val="00180564"/>
    <w:rsid w:val="00180B6B"/>
    <w:rsid w:val="001811DD"/>
    <w:rsid w:val="00182420"/>
    <w:rsid w:val="001825E5"/>
    <w:rsid w:val="001830EA"/>
    <w:rsid w:val="00183320"/>
    <w:rsid w:val="001837CB"/>
    <w:rsid w:val="00183A84"/>
    <w:rsid w:val="00183C86"/>
    <w:rsid w:val="001842F4"/>
    <w:rsid w:val="001860A2"/>
    <w:rsid w:val="0018659B"/>
    <w:rsid w:val="00186D49"/>
    <w:rsid w:val="00186F23"/>
    <w:rsid w:val="0018705A"/>
    <w:rsid w:val="00187522"/>
    <w:rsid w:val="00187704"/>
    <w:rsid w:val="001877EC"/>
    <w:rsid w:val="00187C72"/>
    <w:rsid w:val="00187D4B"/>
    <w:rsid w:val="0019033D"/>
    <w:rsid w:val="00192E81"/>
    <w:rsid w:val="00194080"/>
    <w:rsid w:val="0019428B"/>
    <w:rsid w:val="00194359"/>
    <w:rsid w:val="00195033"/>
    <w:rsid w:val="00195165"/>
    <w:rsid w:val="001951E2"/>
    <w:rsid w:val="00195E14"/>
    <w:rsid w:val="00196349"/>
    <w:rsid w:val="00196449"/>
    <w:rsid w:val="00196ADC"/>
    <w:rsid w:val="00196EDF"/>
    <w:rsid w:val="00197318"/>
    <w:rsid w:val="00197838"/>
    <w:rsid w:val="00197A4C"/>
    <w:rsid w:val="00197AE1"/>
    <w:rsid w:val="00197C71"/>
    <w:rsid w:val="001A049B"/>
    <w:rsid w:val="001A05F1"/>
    <w:rsid w:val="001A0A03"/>
    <w:rsid w:val="001A1600"/>
    <w:rsid w:val="001A1C0B"/>
    <w:rsid w:val="001A2290"/>
    <w:rsid w:val="001A2571"/>
    <w:rsid w:val="001A2F85"/>
    <w:rsid w:val="001A31EE"/>
    <w:rsid w:val="001A3822"/>
    <w:rsid w:val="001A39A7"/>
    <w:rsid w:val="001A3A9A"/>
    <w:rsid w:val="001A4B83"/>
    <w:rsid w:val="001A5451"/>
    <w:rsid w:val="001A5524"/>
    <w:rsid w:val="001A5781"/>
    <w:rsid w:val="001A6176"/>
    <w:rsid w:val="001A6537"/>
    <w:rsid w:val="001A6918"/>
    <w:rsid w:val="001A6964"/>
    <w:rsid w:val="001A6B59"/>
    <w:rsid w:val="001A6BEE"/>
    <w:rsid w:val="001A6FAA"/>
    <w:rsid w:val="001A7FD5"/>
    <w:rsid w:val="001B044D"/>
    <w:rsid w:val="001B04FD"/>
    <w:rsid w:val="001B0586"/>
    <w:rsid w:val="001B0A59"/>
    <w:rsid w:val="001B0F48"/>
    <w:rsid w:val="001B125A"/>
    <w:rsid w:val="001B1444"/>
    <w:rsid w:val="001B154C"/>
    <w:rsid w:val="001B19D9"/>
    <w:rsid w:val="001B1C86"/>
    <w:rsid w:val="001B1E6E"/>
    <w:rsid w:val="001B1FCC"/>
    <w:rsid w:val="001B20E6"/>
    <w:rsid w:val="001B28E4"/>
    <w:rsid w:val="001B2BE3"/>
    <w:rsid w:val="001B2D63"/>
    <w:rsid w:val="001B2F03"/>
    <w:rsid w:val="001B31EA"/>
    <w:rsid w:val="001B3775"/>
    <w:rsid w:val="001B3969"/>
    <w:rsid w:val="001B4980"/>
    <w:rsid w:val="001B55C6"/>
    <w:rsid w:val="001B60FD"/>
    <w:rsid w:val="001B6220"/>
    <w:rsid w:val="001B6277"/>
    <w:rsid w:val="001B630F"/>
    <w:rsid w:val="001B6598"/>
    <w:rsid w:val="001B66E4"/>
    <w:rsid w:val="001B6B16"/>
    <w:rsid w:val="001B6BAE"/>
    <w:rsid w:val="001B7029"/>
    <w:rsid w:val="001B70AB"/>
    <w:rsid w:val="001B7716"/>
    <w:rsid w:val="001B79A4"/>
    <w:rsid w:val="001B7AA3"/>
    <w:rsid w:val="001B7B21"/>
    <w:rsid w:val="001C0003"/>
    <w:rsid w:val="001C0040"/>
    <w:rsid w:val="001C06B0"/>
    <w:rsid w:val="001C0B16"/>
    <w:rsid w:val="001C0C95"/>
    <w:rsid w:val="001C100E"/>
    <w:rsid w:val="001C10F5"/>
    <w:rsid w:val="001C137B"/>
    <w:rsid w:val="001C1C7D"/>
    <w:rsid w:val="001C23F6"/>
    <w:rsid w:val="001C2565"/>
    <w:rsid w:val="001C2834"/>
    <w:rsid w:val="001C287E"/>
    <w:rsid w:val="001C2B47"/>
    <w:rsid w:val="001C2E06"/>
    <w:rsid w:val="001C34C2"/>
    <w:rsid w:val="001C34CF"/>
    <w:rsid w:val="001C3698"/>
    <w:rsid w:val="001C42CE"/>
    <w:rsid w:val="001C51B1"/>
    <w:rsid w:val="001C549A"/>
    <w:rsid w:val="001C5856"/>
    <w:rsid w:val="001C6699"/>
    <w:rsid w:val="001C680D"/>
    <w:rsid w:val="001C6B15"/>
    <w:rsid w:val="001C710B"/>
    <w:rsid w:val="001C7399"/>
    <w:rsid w:val="001C7533"/>
    <w:rsid w:val="001C7671"/>
    <w:rsid w:val="001C77FD"/>
    <w:rsid w:val="001C794D"/>
    <w:rsid w:val="001D067F"/>
    <w:rsid w:val="001D0D6B"/>
    <w:rsid w:val="001D1410"/>
    <w:rsid w:val="001D1EDF"/>
    <w:rsid w:val="001D28DD"/>
    <w:rsid w:val="001D2C9E"/>
    <w:rsid w:val="001D2E76"/>
    <w:rsid w:val="001D2EBF"/>
    <w:rsid w:val="001D34FE"/>
    <w:rsid w:val="001D3EC4"/>
    <w:rsid w:val="001D3F38"/>
    <w:rsid w:val="001D3F9E"/>
    <w:rsid w:val="001D409D"/>
    <w:rsid w:val="001D41BD"/>
    <w:rsid w:val="001D42D0"/>
    <w:rsid w:val="001D44ED"/>
    <w:rsid w:val="001D4562"/>
    <w:rsid w:val="001D4586"/>
    <w:rsid w:val="001D4748"/>
    <w:rsid w:val="001D4801"/>
    <w:rsid w:val="001D4BD8"/>
    <w:rsid w:val="001D4E3B"/>
    <w:rsid w:val="001D51B0"/>
    <w:rsid w:val="001D565B"/>
    <w:rsid w:val="001D5AF2"/>
    <w:rsid w:val="001D5E7E"/>
    <w:rsid w:val="001D6680"/>
    <w:rsid w:val="001D6DDB"/>
    <w:rsid w:val="001D6F25"/>
    <w:rsid w:val="001D6FD1"/>
    <w:rsid w:val="001D76F7"/>
    <w:rsid w:val="001D7C3E"/>
    <w:rsid w:val="001D7D9E"/>
    <w:rsid w:val="001E02AF"/>
    <w:rsid w:val="001E0609"/>
    <w:rsid w:val="001E0858"/>
    <w:rsid w:val="001E11B4"/>
    <w:rsid w:val="001E15DD"/>
    <w:rsid w:val="001E17CC"/>
    <w:rsid w:val="001E19C8"/>
    <w:rsid w:val="001E290A"/>
    <w:rsid w:val="001E2A87"/>
    <w:rsid w:val="001E2C33"/>
    <w:rsid w:val="001E2F15"/>
    <w:rsid w:val="001E3DDD"/>
    <w:rsid w:val="001E3F98"/>
    <w:rsid w:val="001E41DF"/>
    <w:rsid w:val="001E4496"/>
    <w:rsid w:val="001E44C5"/>
    <w:rsid w:val="001E4555"/>
    <w:rsid w:val="001E4748"/>
    <w:rsid w:val="001E5582"/>
    <w:rsid w:val="001E5585"/>
    <w:rsid w:val="001E611F"/>
    <w:rsid w:val="001E61D6"/>
    <w:rsid w:val="001E6CDC"/>
    <w:rsid w:val="001E6F65"/>
    <w:rsid w:val="001E7223"/>
    <w:rsid w:val="001E7295"/>
    <w:rsid w:val="001E7381"/>
    <w:rsid w:val="001E7501"/>
    <w:rsid w:val="001E77EF"/>
    <w:rsid w:val="001E7A44"/>
    <w:rsid w:val="001E7C44"/>
    <w:rsid w:val="001F0DA7"/>
    <w:rsid w:val="001F0FFE"/>
    <w:rsid w:val="001F16BC"/>
    <w:rsid w:val="001F17ED"/>
    <w:rsid w:val="001F1920"/>
    <w:rsid w:val="001F1A03"/>
    <w:rsid w:val="001F219C"/>
    <w:rsid w:val="001F2BBD"/>
    <w:rsid w:val="001F2E22"/>
    <w:rsid w:val="001F2F88"/>
    <w:rsid w:val="001F2F8B"/>
    <w:rsid w:val="001F359F"/>
    <w:rsid w:val="001F38AD"/>
    <w:rsid w:val="001F3B3C"/>
    <w:rsid w:val="001F3EF6"/>
    <w:rsid w:val="001F4C3F"/>
    <w:rsid w:val="001F51A8"/>
    <w:rsid w:val="001F572F"/>
    <w:rsid w:val="001F5A20"/>
    <w:rsid w:val="001F5F40"/>
    <w:rsid w:val="001F638B"/>
    <w:rsid w:val="001F6597"/>
    <w:rsid w:val="001F6956"/>
    <w:rsid w:val="001F6E3D"/>
    <w:rsid w:val="001F7032"/>
    <w:rsid w:val="001F72D8"/>
    <w:rsid w:val="001F7F50"/>
    <w:rsid w:val="0020003B"/>
    <w:rsid w:val="0020022D"/>
    <w:rsid w:val="0020072F"/>
    <w:rsid w:val="00201045"/>
    <w:rsid w:val="00201513"/>
    <w:rsid w:val="0020185A"/>
    <w:rsid w:val="0020239E"/>
    <w:rsid w:val="002026FD"/>
    <w:rsid w:val="00202E22"/>
    <w:rsid w:val="0020336B"/>
    <w:rsid w:val="00203581"/>
    <w:rsid w:val="0020395D"/>
    <w:rsid w:val="00203C85"/>
    <w:rsid w:val="00203E8C"/>
    <w:rsid w:val="00203F92"/>
    <w:rsid w:val="0020406B"/>
    <w:rsid w:val="00204DDE"/>
    <w:rsid w:val="002054CC"/>
    <w:rsid w:val="0020561A"/>
    <w:rsid w:val="002060C4"/>
    <w:rsid w:val="00206860"/>
    <w:rsid w:val="00206E88"/>
    <w:rsid w:val="00206EAE"/>
    <w:rsid w:val="002075F6"/>
    <w:rsid w:val="00207618"/>
    <w:rsid w:val="00210957"/>
    <w:rsid w:val="002111DF"/>
    <w:rsid w:val="00212130"/>
    <w:rsid w:val="0021263C"/>
    <w:rsid w:val="00212708"/>
    <w:rsid w:val="00212AFF"/>
    <w:rsid w:val="00212B68"/>
    <w:rsid w:val="00212F7C"/>
    <w:rsid w:val="00213103"/>
    <w:rsid w:val="002132E2"/>
    <w:rsid w:val="0021346D"/>
    <w:rsid w:val="0021389B"/>
    <w:rsid w:val="00213E80"/>
    <w:rsid w:val="00213F80"/>
    <w:rsid w:val="002141A5"/>
    <w:rsid w:val="002142CB"/>
    <w:rsid w:val="002143F0"/>
    <w:rsid w:val="0021482A"/>
    <w:rsid w:val="00214999"/>
    <w:rsid w:val="00214D21"/>
    <w:rsid w:val="0021525B"/>
    <w:rsid w:val="002157B3"/>
    <w:rsid w:val="00215816"/>
    <w:rsid w:val="00215BBD"/>
    <w:rsid w:val="00216069"/>
    <w:rsid w:val="002166C6"/>
    <w:rsid w:val="00216779"/>
    <w:rsid w:val="00216937"/>
    <w:rsid w:val="00217317"/>
    <w:rsid w:val="002201A3"/>
    <w:rsid w:val="00221D2D"/>
    <w:rsid w:val="00221F8D"/>
    <w:rsid w:val="00222490"/>
    <w:rsid w:val="00223536"/>
    <w:rsid w:val="002244F9"/>
    <w:rsid w:val="00224B66"/>
    <w:rsid w:val="00224C8B"/>
    <w:rsid w:val="0022554A"/>
    <w:rsid w:val="00226963"/>
    <w:rsid w:val="00226F07"/>
    <w:rsid w:val="00226FE6"/>
    <w:rsid w:val="0022707F"/>
    <w:rsid w:val="00227431"/>
    <w:rsid w:val="00227C7D"/>
    <w:rsid w:val="00227F2B"/>
    <w:rsid w:val="002308CD"/>
    <w:rsid w:val="00230D38"/>
    <w:rsid w:val="00231411"/>
    <w:rsid w:val="00231C92"/>
    <w:rsid w:val="00231FC9"/>
    <w:rsid w:val="002331AB"/>
    <w:rsid w:val="002336C6"/>
    <w:rsid w:val="00233949"/>
    <w:rsid w:val="00234CC3"/>
    <w:rsid w:val="0023502B"/>
    <w:rsid w:val="0023594F"/>
    <w:rsid w:val="00235D2D"/>
    <w:rsid w:val="0023609D"/>
    <w:rsid w:val="002360E2"/>
    <w:rsid w:val="002366F0"/>
    <w:rsid w:val="00236CF7"/>
    <w:rsid w:val="00237354"/>
    <w:rsid w:val="002374EA"/>
    <w:rsid w:val="00237660"/>
    <w:rsid w:val="00237A5B"/>
    <w:rsid w:val="0024070E"/>
    <w:rsid w:val="00240AC6"/>
    <w:rsid w:val="002412A6"/>
    <w:rsid w:val="002414C9"/>
    <w:rsid w:val="0024182F"/>
    <w:rsid w:val="00242086"/>
    <w:rsid w:val="002420ED"/>
    <w:rsid w:val="002425BE"/>
    <w:rsid w:val="002426C8"/>
    <w:rsid w:val="00243501"/>
    <w:rsid w:val="00243B63"/>
    <w:rsid w:val="00243EC2"/>
    <w:rsid w:val="00243F72"/>
    <w:rsid w:val="00244470"/>
    <w:rsid w:val="0024484D"/>
    <w:rsid w:val="0024554B"/>
    <w:rsid w:val="002455F9"/>
    <w:rsid w:val="00245815"/>
    <w:rsid w:val="00245DA0"/>
    <w:rsid w:val="00245DE5"/>
    <w:rsid w:val="002465CD"/>
    <w:rsid w:val="002466C8"/>
    <w:rsid w:val="00246F22"/>
    <w:rsid w:val="00247360"/>
    <w:rsid w:val="00247419"/>
    <w:rsid w:val="002476B0"/>
    <w:rsid w:val="002479E2"/>
    <w:rsid w:val="00247D44"/>
    <w:rsid w:val="00250102"/>
    <w:rsid w:val="002501D7"/>
    <w:rsid w:val="002503B2"/>
    <w:rsid w:val="002508E8"/>
    <w:rsid w:val="00250921"/>
    <w:rsid w:val="0025119C"/>
    <w:rsid w:val="002512CA"/>
    <w:rsid w:val="00251661"/>
    <w:rsid w:val="002516A7"/>
    <w:rsid w:val="002517A6"/>
    <w:rsid w:val="00251C12"/>
    <w:rsid w:val="00251E01"/>
    <w:rsid w:val="0025292E"/>
    <w:rsid w:val="00252CAB"/>
    <w:rsid w:val="00254D07"/>
    <w:rsid w:val="00254EE0"/>
    <w:rsid w:val="00255135"/>
    <w:rsid w:val="0025518B"/>
    <w:rsid w:val="002551A4"/>
    <w:rsid w:val="002555F6"/>
    <w:rsid w:val="002557ED"/>
    <w:rsid w:val="00255988"/>
    <w:rsid w:val="00255EB3"/>
    <w:rsid w:val="00256106"/>
    <w:rsid w:val="00256244"/>
    <w:rsid w:val="002566F1"/>
    <w:rsid w:val="002567BF"/>
    <w:rsid w:val="0025682C"/>
    <w:rsid w:val="0025687E"/>
    <w:rsid w:val="00256ADB"/>
    <w:rsid w:val="00256D59"/>
    <w:rsid w:val="00256F6E"/>
    <w:rsid w:val="002571F1"/>
    <w:rsid w:val="002576A3"/>
    <w:rsid w:val="002578E0"/>
    <w:rsid w:val="00257AB8"/>
    <w:rsid w:val="00257C5E"/>
    <w:rsid w:val="00257E29"/>
    <w:rsid w:val="0026045F"/>
    <w:rsid w:val="002608F2"/>
    <w:rsid w:val="00260B09"/>
    <w:rsid w:val="00260EF9"/>
    <w:rsid w:val="0026125E"/>
    <w:rsid w:val="0026136E"/>
    <w:rsid w:val="00261924"/>
    <w:rsid w:val="00261A25"/>
    <w:rsid w:val="002620E4"/>
    <w:rsid w:val="002632FD"/>
    <w:rsid w:val="00263546"/>
    <w:rsid w:val="002635B7"/>
    <w:rsid w:val="00263B5E"/>
    <w:rsid w:val="002640C0"/>
    <w:rsid w:val="0026427E"/>
    <w:rsid w:val="002644FC"/>
    <w:rsid w:val="0026495A"/>
    <w:rsid w:val="00265796"/>
    <w:rsid w:val="002658E8"/>
    <w:rsid w:val="00265A32"/>
    <w:rsid w:val="00265E69"/>
    <w:rsid w:val="00266065"/>
    <w:rsid w:val="002660B2"/>
    <w:rsid w:val="00266222"/>
    <w:rsid w:val="00266420"/>
    <w:rsid w:val="0026643F"/>
    <w:rsid w:val="00267174"/>
    <w:rsid w:val="00267A3E"/>
    <w:rsid w:val="00267A40"/>
    <w:rsid w:val="00267D3D"/>
    <w:rsid w:val="002703A8"/>
    <w:rsid w:val="002703D1"/>
    <w:rsid w:val="00270566"/>
    <w:rsid w:val="00270908"/>
    <w:rsid w:val="00270D60"/>
    <w:rsid w:val="00270E83"/>
    <w:rsid w:val="00271457"/>
    <w:rsid w:val="0027160A"/>
    <w:rsid w:val="00271634"/>
    <w:rsid w:val="002716F6"/>
    <w:rsid w:val="00272818"/>
    <w:rsid w:val="00272F71"/>
    <w:rsid w:val="002730A9"/>
    <w:rsid w:val="002730B1"/>
    <w:rsid w:val="0027355C"/>
    <w:rsid w:val="00273B8C"/>
    <w:rsid w:val="00274916"/>
    <w:rsid w:val="00274A70"/>
    <w:rsid w:val="00274A87"/>
    <w:rsid w:val="00274CF8"/>
    <w:rsid w:val="00275265"/>
    <w:rsid w:val="00275639"/>
    <w:rsid w:val="002756B3"/>
    <w:rsid w:val="002763FB"/>
    <w:rsid w:val="0027680E"/>
    <w:rsid w:val="002776B6"/>
    <w:rsid w:val="002779D7"/>
    <w:rsid w:val="00277AA0"/>
    <w:rsid w:val="00277BFA"/>
    <w:rsid w:val="00280B18"/>
    <w:rsid w:val="00280BC9"/>
    <w:rsid w:val="00280FD3"/>
    <w:rsid w:val="0028139D"/>
    <w:rsid w:val="002815B0"/>
    <w:rsid w:val="00281A28"/>
    <w:rsid w:val="00281F1F"/>
    <w:rsid w:val="0028252A"/>
    <w:rsid w:val="00282B1D"/>
    <w:rsid w:val="00282B73"/>
    <w:rsid w:val="00282DF5"/>
    <w:rsid w:val="00282FBB"/>
    <w:rsid w:val="00283016"/>
    <w:rsid w:val="00283454"/>
    <w:rsid w:val="00283B1E"/>
    <w:rsid w:val="0028414D"/>
    <w:rsid w:val="002842F2"/>
    <w:rsid w:val="002855F0"/>
    <w:rsid w:val="00285BEC"/>
    <w:rsid w:val="00285D4E"/>
    <w:rsid w:val="00285F5E"/>
    <w:rsid w:val="002863DD"/>
    <w:rsid w:val="00286B3A"/>
    <w:rsid w:val="0028702B"/>
    <w:rsid w:val="00287636"/>
    <w:rsid w:val="00287853"/>
    <w:rsid w:val="00290041"/>
    <w:rsid w:val="002900C3"/>
    <w:rsid w:val="002907A5"/>
    <w:rsid w:val="002909A3"/>
    <w:rsid w:val="002914BA"/>
    <w:rsid w:val="002916B6"/>
    <w:rsid w:val="002916F6"/>
    <w:rsid w:val="00291B83"/>
    <w:rsid w:val="00293232"/>
    <w:rsid w:val="002933F9"/>
    <w:rsid w:val="002934E7"/>
    <w:rsid w:val="00293C1A"/>
    <w:rsid w:val="00294110"/>
    <w:rsid w:val="00294233"/>
    <w:rsid w:val="002943E0"/>
    <w:rsid w:val="00294993"/>
    <w:rsid w:val="00294ABA"/>
    <w:rsid w:val="002956A1"/>
    <w:rsid w:val="00295E49"/>
    <w:rsid w:val="00295F01"/>
    <w:rsid w:val="00296048"/>
    <w:rsid w:val="00296267"/>
    <w:rsid w:val="002967DA"/>
    <w:rsid w:val="00296848"/>
    <w:rsid w:val="00296BFB"/>
    <w:rsid w:val="0029715F"/>
    <w:rsid w:val="00297242"/>
    <w:rsid w:val="00297540"/>
    <w:rsid w:val="00297728"/>
    <w:rsid w:val="002979F2"/>
    <w:rsid w:val="00297F7F"/>
    <w:rsid w:val="002A03C0"/>
    <w:rsid w:val="002A0853"/>
    <w:rsid w:val="002A0EB3"/>
    <w:rsid w:val="002A1224"/>
    <w:rsid w:val="002A14F3"/>
    <w:rsid w:val="002A1518"/>
    <w:rsid w:val="002A1604"/>
    <w:rsid w:val="002A197D"/>
    <w:rsid w:val="002A19C6"/>
    <w:rsid w:val="002A22B0"/>
    <w:rsid w:val="002A22FE"/>
    <w:rsid w:val="002A2526"/>
    <w:rsid w:val="002A253B"/>
    <w:rsid w:val="002A315A"/>
    <w:rsid w:val="002A3428"/>
    <w:rsid w:val="002A3665"/>
    <w:rsid w:val="002A37B4"/>
    <w:rsid w:val="002A3D53"/>
    <w:rsid w:val="002A4BA6"/>
    <w:rsid w:val="002A4CCD"/>
    <w:rsid w:val="002A53D1"/>
    <w:rsid w:val="002A547B"/>
    <w:rsid w:val="002A5D7A"/>
    <w:rsid w:val="002A5F0D"/>
    <w:rsid w:val="002A5FB1"/>
    <w:rsid w:val="002A73DC"/>
    <w:rsid w:val="002A77D5"/>
    <w:rsid w:val="002A78D8"/>
    <w:rsid w:val="002A7E1F"/>
    <w:rsid w:val="002B0301"/>
    <w:rsid w:val="002B07D5"/>
    <w:rsid w:val="002B0B07"/>
    <w:rsid w:val="002B1411"/>
    <w:rsid w:val="002B2245"/>
    <w:rsid w:val="002B276C"/>
    <w:rsid w:val="002B2D5E"/>
    <w:rsid w:val="002B2E21"/>
    <w:rsid w:val="002B2F1A"/>
    <w:rsid w:val="002B3225"/>
    <w:rsid w:val="002B367B"/>
    <w:rsid w:val="002B3C72"/>
    <w:rsid w:val="002B4370"/>
    <w:rsid w:val="002B4BAC"/>
    <w:rsid w:val="002B4FDB"/>
    <w:rsid w:val="002B59F4"/>
    <w:rsid w:val="002B6683"/>
    <w:rsid w:val="002B670D"/>
    <w:rsid w:val="002B677B"/>
    <w:rsid w:val="002B6ABC"/>
    <w:rsid w:val="002B6D61"/>
    <w:rsid w:val="002B7CF7"/>
    <w:rsid w:val="002C02F0"/>
    <w:rsid w:val="002C096A"/>
    <w:rsid w:val="002C09DE"/>
    <w:rsid w:val="002C1065"/>
    <w:rsid w:val="002C11A0"/>
    <w:rsid w:val="002C1309"/>
    <w:rsid w:val="002C189E"/>
    <w:rsid w:val="002C2BC4"/>
    <w:rsid w:val="002C356E"/>
    <w:rsid w:val="002C3D4E"/>
    <w:rsid w:val="002C4A15"/>
    <w:rsid w:val="002C4B15"/>
    <w:rsid w:val="002C5E09"/>
    <w:rsid w:val="002C64C5"/>
    <w:rsid w:val="002C7153"/>
    <w:rsid w:val="002C7387"/>
    <w:rsid w:val="002C75F7"/>
    <w:rsid w:val="002C7D7A"/>
    <w:rsid w:val="002C7F31"/>
    <w:rsid w:val="002D05F8"/>
    <w:rsid w:val="002D060E"/>
    <w:rsid w:val="002D0B6A"/>
    <w:rsid w:val="002D154E"/>
    <w:rsid w:val="002D1A2C"/>
    <w:rsid w:val="002D1AE2"/>
    <w:rsid w:val="002D28DA"/>
    <w:rsid w:val="002D3720"/>
    <w:rsid w:val="002D385C"/>
    <w:rsid w:val="002D39CA"/>
    <w:rsid w:val="002D3E12"/>
    <w:rsid w:val="002D4269"/>
    <w:rsid w:val="002D737C"/>
    <w:rsid w:val="002D7DA4"/>
    <w:rsid w:val="002E0238"/>
    <w:rsid w:val="002E05A4"/>
    <w:rsid w:val="002E09B7"/>
    <w:rsid w:val="002E0FFD"/>
    <w:rsid w:val="002E12AA"/>
    <w:rsid w:val="002E135B"/>
    <w:rsid w:val="002E15F7"/>
    <w:rsid w:val="002E1B71"/>
    <w:rsid w:val="002E1F9B"/>
    <w:rsid w:val="002E2ACB"/>
    <w:rsid w:val="002E2B04"/>
    <w:rsid w:val="002E394E"/>
    <w:rsid w:val="002E3D0A"/>
    <w:rsid w:val="002E3D59"/>
    <w:rsid w:val="002E530F"/>
    <w:rsid w:val="002E54E5"/>
    <w:rsid w:val="002E5E74"/>
    <w:rsid w:val="002E6180"/>
    <w:rsid w:val="002E6C45"/>
    <w:rsid w:val="002E6CAD"/>
    <w:rsid w:val="002E6CC7"/>
    <w:rsid w:val="002E746F"/>
    <w:rsid w:val="002E7D33"/>
    <w:rsid w:val="002F2157"/>
    <w:rsid w:val="002F2525"/>
    <w:rsid w:val="002F260F"/>
    <w:rsid w:val="002F306B"/>
    <w:rsid w:val="002F3089"/>
    <w:rsid w:val="002F3378"/>
    <w:rsid w:val="002F3882"/>
    <w:rsid w:val="002F3BFB"/>
    <w:rsid w:val="002F5075"/>
    <w:rsid w:val="002F541B"/>
    <w:rsid w:val="002F59DD"/>
    <w:rsid w:val="002F5E96"/>
    <w:rsid w:val="002F6275"/>
    <w:rsid w:val="002F63D0"/>
    <w:rsid w:val="002F6A89"/>
    <w:rsid w:val="002F6AA0"/>
    <w:rsid w:val="002F6D9D"/>
    <w:rsid w:val="002F6DCA"/>
    <w:rsid w:val="002F6E96"/>
    <w:rsid w:val="002F7EFA"/>
    <w:rsid w:val="002F7FA8"/>
    <w:rsid w:val="0030045D"/>
    <w:rsid w:val="00300477"/>
    <w:rsid w:val="00300B67"/>
    <w:rsid w:val="00300E31"/>
    <w:rsid w:val="00301004"/>
    <w:rsid w:val="0030111D"/>
    <w:rsid w:val="00301A9D"/>
    <w:rsid w:val="00301D93"/>
    <w:rsid w:val="00301E43"/>
    <w:rsid w:val="00302377"/>
    <w:rsid w:val="0030238C"/>
    <w:rsid w:val="003027AF"/>
    <w:rsid w:val="00302D5E"/>
    <w:rsid w:val="00303579"/>
    <w:rsid w:val="00303601"/>
    <w:rsid w:val="003040BF"/>
    <w:rsid w:val="00304756"/>
    <w:rsid w:val="00304784"/>
    <w:rsid w:val="00304A10"/>
    <w:rsid w:val="00304E40"/>
    <w:rsid w:val="00304F38"/>
    <w:rsid w:val="00305148"/>
    <w:rsid w:val="0030527D"/>
    <w:rsid w:val="003053FD"/>
    <w:rsid w:val="003055E9"/>
    <w:rsid w:val="003058DC"/>
    <w:rsid w:val="00305CA9"/>
    <w:rsid w:val="00306771"/>
    <w:rsid w:val="003067BB"/>
    <w:rsid w:val="00306C6B"/>
    <w:rsid w:val="003074A1"/>
    <w:rsid w:val="00307938"/>
    <w:rsid w:val="00307A46"/>
    <w:rsid w:val="0031074B"/>
    <w:rsid w:val="00310F83"/>
    <w:rsid w:val="00310F9A"/>
    <w:rsid w:val="003113C6"/>
    <w:rsid w:val="003115E8"/>
    <w:rsid w:val="00311AD1"/>
    <w:rsid w:val="00311D64"/>
    <w:rsid w:val="003124AA"/>
    <w:rsid w:val="003124C6"/>
    <w:rsid w:val="00312FCA"/>
    <w:rsid w:val="003130D0"/>
    <w:rsid w:val="00313560"/>
    <w:rsid w:val="0031425F"/>
    <w:rsid w:val="003142E3"/>
    <w:rsid w:val="00314672"/>
    <w:rsid w:val="00314786"/>
    <w:rsid w:val="00315189"/>
    <w:rsid w:val="003155DA"/>
    <w:rsid w:val="00315E2B"/>
    <w:rsid w:val="00315F3E"/>
    <w:rsid w:val="00316020"/>
    <w:rsid w:val="00316792"/>
    <w:rsid w:val="003171DE"/>
    <w:rsid w:val="003172E5"/>
    <w:rsid w:val="00317B24"/>
    <w:rsid w:val="00317B81"/>
    <w:rsid w:val="00317D00"/>
    <w:rsid w:val="0032027E"/>
    <w:rsid w:val="0032033B"/>
    <w:rsid w:val="0032072B"/>
    <w:rsid w:val="00321355"/>
    <w:rsid w:val="0032160B"/>
    <w:rsid w:val="00321847"/>
    <w:rsid w:val="003219B2"/>
    <w:rsid w:val="003222A7"/>
    <w:rsid w:val="003222C0"/>
    <w:rsid w:val="00322806"/>
    <w:rsid w:val="00323016"/>
    <w:rsid w:val="00323B43"/>
    <w:rsid w:val="00323D9E"/>
    <w:rsid w:val="003242F6"/>
    <w:rsid w:val="00324BFA"/>
    <w:rsid w:val="00324C9E"/>
    <w:rsid w:val="00324F6D"/>
    <w:rsid w:val="00325027"/>
    <w:rsid w:val="00325323"/>
    <w:rsid w:val="0032682B"/>
    <w:rsid w:val="003268B3"/>
    <w:rsid w:val="0032698A"/>
    <w:rsid w:val="003269CB"/>
    <w:rsid w:val="00326C71"/>
    <w:rsid w:val="00327638"/>
    <w:rsid w:val="00327EFF"/>
    <w:rsid w:val="003302AC"/>
    <w:rsid w:val="003304D9"/>
    <w:rsid w:val="003305CB"/>
    <w:rsid w:val="00330742"/>
    <w:rsid w:val="0033111D"/>
    <w:rsid w:val="00332485"/>
    <w:rsid w:val="00332634"/>
    <w:rsid w:val="003326AA"/>
    <w:rsid w:val="00332F88"/>
    <w:rsid w:val="003337FF"/>
    <w:rsid w:val="0033383D"/>
    <w:rsid w:val="00333AB1"/>
    <w:rsid w:val="00333BD4"/>
    <w:rsid w:val="00333CDF"/>
    <w:rsid w:val="00334086"/>
    <w:rsid w:val="003342EE"/>
    <w:rsid w:val="003346BB"/>
    <w:rsid w:val="003352C8"/>
    <w:rsid w:val="00335454"/>
    <w:rsid w:val="00335C68"/>
    <w:rsid w:val="00336482"/>
    <w:rsid w:val="00336840"/>
    <w:rsid w:val="003373AB"/>
    <w:rsid w:val="00337648"/>
    <w:rsid w:val="00337774"/>
    <w:rsid w:val="0033789D"/>
    <w:rsid w:val="00337B0C"/>
    <w:rsid w:val="00337C1F"/>
    <w:rsid w:val="00337D89"/>
    <w:rsid w:val="0034007D"/>
    <w:rsid w:val="00340303"/>
    <w:rsid w:val="003407FA"/>
    <w:rsid w:val="00340B76"/>
    <w:rsid w:val="00340D61"/>
    <w:rsid w:val="003413F1"/>
    <w:rsid w:val="003414FD"/>
    <w:rsid w:val="00341B78"/>
    <w:rsid w:val="00342309"/>
    <w:rsid w:val="00343001"/>
    <w:rsid w:val="0034315B"/>
    <w:rsid w:val="003431EE"/>
    <w:rsid w:val="00343384"/>
    <w:rsid w:val="00343423"/>
    <w:rsid w:val="00344274"/>
    <w:rsid w:val="00344457"/>
    <w:rsid w:val="00344504"/>
    <w:rsid w:val="00344780"/>
    <w:rsid w:val="00344D7B"/>
    <w:rsid w:val="00345774"/>
    <w:rsid w:val="00345B6F"/>
    <w:rsid w:val="00345F84"/>
    <w:rsid w:val="00345FDD"/>
    <w:rsid w:val="00346114"/>
    <w:rsid w:val="0034658E"/>
    <w:rsid w:val="003465B5"/>
    <w:rsid w:val="003467A5"/>
    <w:rsid w:val="00346860"/>
    <w:rsid w:val="00346C5C"/>
    <w:rsid w:val="00346F0B"/>
    <w:rsid w:val="00347354"/>
    <w:rsid w:val="0034760B"/>
    <w:rsid w:val="00347E27"/>
    <w:rsid w:val="00347E50"/>
    <w:rsid w:val="00347EE7"/>
    <w:rsid w:val="00347F84"/>
    <w:rsid w:val="00350527"/>
    <w:rsid w:val="0035077A"/>
    <w:rsid w:val="003508C7"/>
    <w:rsid w:val="00350B32"/>
    <w:rsid w:val="00350EF7"/>
    <w:rsid w:val="0035138D"/>
    <w:rsid w:val="00351493"/>
    <w:rsid w:val="0035167E"/>
    <w:rsid w:val="00352357"/>
    <w:rsid w:val="0035277F"/>
    <w:rsid w:val="00353AA8"/>
    <w:rsid w:val="00353E4E"/>
    <w:rsid w:val="0035452C"/>
    <w:rsid w:val="003545E3"/>
    <w:rsid w:val="00354815"/>
    <w:rsid w:val="0035481B"/>
    <w:rsid w:val="00354839"/>
    <w:rsid w:val="003549F4"/>
    <w:rsid w:val="00354CB3"/>
    <w:rsid w:val="00354D7C"/>
    <w:rsid w:val="00355BFC"/>
    <w:rsid w:val="003566DB"/>
    <w:rsid w:val="00356CC2"/>
    <w:rsid w:val="00356EB8"/>
    <w:rsid w:val="00357411"/>
    <w:rsid w:val="0035796A"/>
    <w:rsid w:val="00357A16"/>
    <w:rsid w:val="00357BA7"/>
    <w:rsid w:val="00357C75"/>
    <w:rsid w:val="00360259"/>
    <w:rsid w:val="00360354"/>
    <w:rsid w:val="00360B9E"/>
    <w:rsid w:val="00361288"/>
    <w:rsid w:val="00361335"/>
    <w:rsid w:val="003613DA"/>
    <w:rsid w:val="00361AE4"/>
    <w:rsid w:val="00362036"/>
    <w:rsid w:val="003620FC"/>
    <w:rsid w:val="003622C1"/>
    <w:rsid w:val="00362C07"/>
    <w:rsid w:val="0036319D"/>
    <w:rsid w:val="00363C12"/>
    <w:rsid w:val="00364184"/>
    <w:rsid w:val="0036448F"/>
    <w:rsid w:val="00364747"/>
    <w:rsid w:val="0036493E"/>
    <w:rsid w:val="00364C11"/>
    <w:rsid w:val="00364D80"/>
    <w:rsid w:val="003655E5"/>
    <w:rsid w:val="0036583A"/>
    <w:rsid w:val="00365C2C"/>
    <w:rsid w:val="00365C9E"/>
    <w:rsid w:val="00365DC2"/>
    <w:rsid w:val="00365F1F"/>
    <w:rsid w:val="0036680F"/>
    <w:rsid w:val="0036720C"/>
    <w:rsid w:val="003677EB"/>
    <w:rsid w:val="00367D73"/>
    <w:rsid w:val="00370AA0"/>
    <w:rsid w:val="00371F3F"/>
    <w:rsid w:val="00372257"/>
    <w:rsid w:val="00372489"/>
    <w:rsid w:val="00372BA1"/>
    <w:rsid w:val="003733DF"/>
    <w:rsid w:val="0037406F"/>
    <w:rsid w:val="00374417"/>
    <w:rsid w:val="00374733"/>
    <w:rsid w:val="003747B0"/>
    <w:rsid w:val="00374D8C"/>
    <w:rsid w:val="00374FE3"/>
    <w:rsid w:val="0037509B"/>
    <w:rsid w:val="00375731"/>
    <w:rsid w:val="003764F2"/>
    <w:rsid w:val="00376698"/>
    <w:rsid w:val="0037768D"/>
    <w:rsid w:val="00377708"/>
    <w:rsid w:val="00377AC0"/>
    <w:rsid w:val="00377ED9"/>
    <w:rsid w:val="00380409"/>
    <w:rsid w:val="003809F6"/>
    <w:rsid w:val="00380F89"/>
    <w:rsid w:val="003810B5"/>
    <w:rsid w:val="003819E6"/>
    <w:rsid w:val="003824C3"/>
    <w:rsid w:val="00382865"/>
    <w:rsid w:val="0038292A"/>
    <w:rsid w:val="00382E3E"/>
    <w:rsid w:val="00383280"/>
    <w:rsid w:val="00383B48"/>
    <w:rsid w:val="0038415D"/>
    <w:rsid w:val="003844CA"/>
    <w:rsid w:val="00384EB5"/>
    <w:rsid w:val="003850DA"/>
    <w:rsid w:val="00385532"/>
    <w:rsid w:val="00385C03"/>
    <w:rsid w:val="00385E7A"/>
    <w:rsid w:val="00385F2B"/>
    <w:rsid w:val="00386242"/>
    <w:rsid w:val="003862DD"/>
    <w:rsid w:val="003862DE"/>
    <w:rsid w:val="00386814"/>
    <w:rsid w:val="003868AA"/>
    <w:rsid w:val="00387BE9"/>
    <w:rsid w:val="00387D70"/>
    <w:rsid w:val="00387FFB"/>
    <w:rsid w:val="0039039C"/>
    <w:rsid w:val="003905ED"/>
    <w:rsid w:val="00390714"/>
    <w:rsid w:val="00390856"/>
    <w:rsid w:val="003909C2"/>
    <w:rsid w:val="00390EE1"/>
    <w:rsid w:val="003915DB"/>
    <w:rsid w:val="0039247A"/>
    <w:rsid w:val="003924F8"/>
    <w:rsid w:val="003925D5"/>
    <w:rsid w:val="003926C3"/>
    <w:rsid w:val="00392A5B"/>
    <w:rsid w:val="00392E8E"/>
    <w:rsid w:val="0039340C"/>
    <w:rsid w:val="003934A3"/>
    <w:rsid w:val="003934D4"/>
    <w:rsid w:val="00394043"/>
    <w:rsid w:val="00394295"/>
    <w:rsid w:val="00394B2C"/>
    <w:rsid w:val="00395114"/>
    <w:rsid w:val="0039589C"/>
    <w:rsid w:val="0039596D"/>
    <w:rsid w:val="00395B12"/>
    <w:rsid w:val="00395E2C"/>
    <w:rsid w:val="00395FFA"/>
    <w:rsid w:val="00396564"/>
    <w:rsid w:val="00396B1F"/>
    <w:rsid w:val="003970A6"/>
    <w:rsid w:val="00397513"/>
    <w:rsid w:val="00397F2A"/>
    <w:rsid w:val="003A048A"/>
    <w:rsid w:val="003A05FC"/>
    <w:rsid w:val="003A0C64"/>
    <w:rsid w:val="003A0CBD"/>
    <w:rsid w:val="003A0FA8"/>
    <w:rsid w:val="003A1035"/>
    <w:rsid w:val="003A1747"/>
    <w:rsid w:val="003A1A4B"/>
    <w:rsid w:val="003A2559"/>
    <w:rsid w:val="003A2717"/>
    <w:rsid w:val="003A3269"/>
    <w:rsid w:val="003A376B"/>
    <w:rsid w:val="003A3942"/>
    <w:rsid w:val="003A397A"/>
    <w:rsid w:val="003A3FDA"/>
    <w:rsid w:val="003A4FD6"/>
    <w:rsid w:val="003A527A"/>
    <w:rsid w:val="003A57A0"/>
    <w:rsid w:val="003A57B5"/>
    <w:rsid w:val="003A5893"/>
    <w:rsid w:val="003A58C9"/>
    <w:rsid w:val="003A6374"/>
    <w:rsid w:val="003A6446"/>
    <w:rsid w:val="003A65AA"/>
    <w:rsid w:val="003A6BE3"/>
    <w:rsid w:val="003A6DDD"/>
    <w:rsid w:val="003A74B6"/>
    <w:rsid w:val="003A7700"/>
    <w:rsid w:val="003A77AE"/>
    <w:rsid w:val="003A7CFE"/>
    <w:rsid w:val="003B0073"/>
    <w:rsid w:val="003B0799"/>
    <w:rsid w:val="003B0DF5"/>
    <w:rsid w:val="003B0E9B"/>
    <w:rsid w:val="003B0F38"/>
    <w:rsid w:val="003B1126"/>
    <w:rsid w:val="003B1FC7"/>
    <w:rsid w:val="003B2416"/>
    <w:rsid w:val="003B3DAC"/>
    <w:rsid w:val="003B3DEB"/>
    <w:rsid w:val="003B4444"/>
    <w:rsid w:val="003B4A6A"/>
    <w:rsid w:val="003B4E0C"/>
    <w:rsid w:val="003B5ACE"/>
    <w:rsid w:val="003B5C44"/>
    <w:rsid w:val="003B5FE3"/>
    <w:rsid w:val="003B618E"/>
    <w:rsid w:val="003B643A"/>
    <w:rsid w:val="003B6700"/>
    <w:rsid w:val="003B6925"/>
    <w:rsid w:val="003B6F81"/>
    <w:rsid w:val="003B75A3"/>
    <w:rsid w:val="003B7680"/>
    <w:rsid w:val="003B7A09"/>
    <w:rsid w:val="003B7CB1"/>
    <w:rsid w:val="003B7D39"/>
    <w:rsid w:val="003B7F80"/>
    <w:rsid w:val="003C009B"/>
    <w:rsid w:val="003C0993"/>
    <w:rsid w:val="003C0B0F"/>
    <w:rsid w:val="003C0ED9"/>
    <w:rsid w:val="003C1396"/>
    <w:rsid w:val="003C13FA"/>
    <w:rsid w:val="003C1AAB"/>
    <w:rsid w:val="003C2909"/>
    <w:rsid w:val="003C2FAA"/>
    <w:rsid w:val="003C3735"/>
    <w:rsid w:val="003C4608"/>
    <w:rsid w:val="003C4C7E"/>
    <w:rsid w:val="003C4CC7"/>
    <w:rsid w:val="003C592B"/>
    <w:rsid w:val="003C6DEB"/>
    <w:rsid w:val="003C73B7"/>
    <w:rsid w:val="003C7575"/>
    <w:rsid w:val="003C7C4A"/>
    <w:rsid w:val="003C7FC0"/>
    <w:rsid w:val="003D0407"/>
    <w:rsid w:val="003D09BC"/>
    <w:rsid w:val="003D1241"/>
    <w:rsid w:val="003D1A16"/>
    <w:rsid w:val="003D1E7B"/>
    <w:rsid w:val="003D2DA8"/>
    <w:rsid w:val="003D2F5C"/>
    <w:rsid w:val="003D333F"/>
    <w:rsid w:val="003D37D8"/>
    <w:rsid w:val="003D3CAD"/>
    <w:rsid w:val="003D3D52"/>
    <w:rsid w:val="003D4F22"/>
    <w:rsid w:val="003D4F8F"/>
    <w:rsid w:val="003D5043"/>
    <w:rsid w:val="003D5906"/>
    <w:rsid w:val="003D68A0"/>
    <w:rsid w:val="003D68D0"/>
    <w:rsid w:val="003D6ACF"/>
    <w:rsid w:val="003D6D68"/>
    <w:rsid w:val="003D7315"/>
    <w:rsid w:val="003D7BBD"/>
    <w:rsid w:val="003D7D9A"/>
    <w:rsid w:val="003D7ED2"/>
    <w:rsid w:val="003E0581"/>
    <w:rsid w:val="003E05E5"/>
    <w:rsid w:val="003E067D"/>
    <w:rsid w:val="003E0CA9"/>
    <w:rsid w:val="003E1165"/>
    <w:rsid w:val="003E18AB"/>
    <w:rsid w:val="003E210D"/>
    <w:rsid w:val="003E27AC"/>
    <w:rsid w:val="003E422C"/>
    <w:rsid w:val="003E5442"/>
    <w:rsid w:val="003E544B"/>
    <w:rsid w:val="003E5DC1"/>
    <w:rsid w:val="003E600C"/>
    <w:rsid w:val="003E64CB"/>
    <w:rsid w:val="003E6534"/>
    <w:rsid w:val="003E6CA3"/>
    <w:rsid w:val="003E6EC6"/>
    <w:rsid w:val="003E6FAF"/>
    <w:rsid w:val="003E73F0"/>
    <w:rsid w:val="003E7832"/>
    <w:rsid w:val="003E789F"/>
    <w:rsid w:val="003F0A3A"/>
    <w:rsid w:val="003F0B53"/>
    <w:rsid w:val="003F0CA5"/>
    <w:rsid w:val="003F10E3"/>
    <w:rsid w:val="003F1806"/>
    <w:rsid w:val="003F2553"/>
    <w:rsid w:val="003F28DF"/>
    <w:rsid w:val="003F29BC"/>
    <w:rsid w:val="003F2A09"/>
    <w:rsid w:val="003F3C58"/>
    <w:rsid w:val="003F3CCB"/>
    <w:rsid w:val="003F3D47"/>
    <w:rsid w:val="003F4439"/>
    <w:rsid w:val="003F4B9C"/>
    <w:rsid w:val="003F5689"/>
    <w:rsid w:val="003F5D1A"/>
    <w:rsid w:val="003F61F3"/>
    <w:rsid w:val="003F6502"/>
    <w:rsid w:val="003F6CDE"/>
    <w:rsid w:val="003F6D04"/>
    <w:rsid w:val="003F70AC"/>
    <w:rsid w:val="003F70DB"/>
    <w:rsid w:val="003F733D"/>
    <w:rsid w:val="003F772F"/>
    <w:rsid w:val="003F7AAD"/>
    <w:rsid w:val="003F7F97"/>
    <w:rsid w:val="004001EE"/>
    <w:rsid w:val="00400558"/>
    <w:rsid w:val="00400B31"/>
    <w:rsid w:val="0040106D"/>
    <w:rsid w:val="004012B4"/>
    <w:rsid w:val="0040163E"/>
    <w:rsid w:val="00401C52"/>
    <w:rsid w:val="004029C9"/>
    <w:rsid w:val="00402BBD"/>
    <w:rsid w:val="00402FB5"/>
    <w:rsid w:val="0040325D"/>
    <w:rsid w:val="00403277"/>
    <w:rsid w:val="004032B2"/>
    <w:rsid w:val="0040371C"/>
    <w:rsid w:val="00403A31"/>
    <w:rsid w:val="0040417A"/>
    <w:rsid w:val="00404323"/>
    <w:rsid w:val="004046A2"/>
    <w:rsid w:val="004052B6"/>
    <w:rsid w:val="00405619"/>
    <w:rsid w:val="0040580D"/>
    <w:rsid w:val="00405AAE"/>
    <w:rsid w:val="00406028"/>
    <w:rsid w:val="004065A8"/>
    <w:rsid w:val="0040673A"/>
    <w:rsid w:val="00406E51"/>
    <w:rsid w:val="004072F3"/>
    <w:rsid w:val="0040773E"/>
    <w:rsid w:val="004078F7"/>
    <w:rsid w:val="004104CF"/>
    <w:rsid w:val="004108D5"/>
    <w:rsid w:val="00410E4C"/>
    <w:rsid w:val="00410E58"/>
    <w:rsid w:val="0041103D"/>
    <w:rsid w:val="00411800"/>
    <w:rsid w:val="00411F60"/>
    <w:rsid w:val="00412278"/>
    <w:rsid w:val="004126D6"/>
    <w:rsid w:val="00412D86"/>
    <w:rsid w:val="00412FD6"/>
    <w:rsid w:val="0041327C"/>
    <w:rsid w:val="004137D5"/>
    <w:rsid w:val="004137D9"/>
    <w:rsid w:val="00414603"/>
    <w:rsid w:val="0041487A"/>
    <w:rsid w:val="00414ACF"/>
    <w:rsid w:val="00415037"/>
    <w:rsid w:val="00415AB7"/>
    <w:rsid w:val="0041609C"/>
    <w:rsid w:val="004162D5"/>
    <w:rsid w:val="004163C3"/>
    <w:rsid w:val="0041641F"/>
    <w:rsid w:val="004167C6"/>
    <w:rsid w:val="004169EE"/>
    <w:rsid w:val="00416E08"/>
    <w:rsid w:val="00417A63"/>
    <w:rsid w:val="00417C4E"/>
    <w:rsid w:val="00417CA7"/>
    <w:rsid w:val="004200AE"/>
    <w:rsid w:val="00421108"/>
    <w:rsid w:val="004214D0"/>
    <w:rsid w:val="0042194F"/>
    <w:rsid w:val="00421965"/>
    <w:rsid w:val="00421D18"/>
    <w:rsid w:val="00422044"/>
    <w:rsid w:val="004221AE"/>
    <w:rsid w:val="00422318"/>
    <w:rsid w:val="00422459"/>
    <w:rsid w:val="00423343"/>
    <w:rsid w:val="004234DA"/>
    <w:rsid w:val="00423C88"/>
    <w:rsid w:val="00423F6F"/>
    <w:rsid w:val="00424806"/>
    <w:rsid w:val="00424931"/>
    <w:rsid w:val="00424BBB"/>
    <w:rsid w:val="00425037"/>
    <w:rsid w:val="004253E2"/>
    <w:rsid w:val="0042582F"/>
    <w:rsid w:val="004258D3"/>
    <w:rsid w:val="004258D8"/>
    <w:rsid w:val="00425999"/>
    <w:rsid w:val="00426133"/>
    <w:rsid w:val="004261CC"/>
    <w:rsid w:val="0042645F"/>
    <w:rsid w:val="00426A3F"/>
    <w:rsid w:val="00426DA7"/>
    <w:rsid w:val="004273C4"/>
    <w:rsid w:val="0042743A"/>
    <w:rsid w:val="0042751E"/>
    <w:rsid w:val="00427755"/>
    <w:rsid w:val="00427EB6"/>
    <w:rsid w:val="00430374"/>
    <w:rsid w:val="00430B06"/>
    <w:rsid w:val="00430C0C"/>
    <w:rsid w:val="00430EB3"/>
    <w:rsid w:val="00431063"/>
    <w:rsid w:val="00431287"/>
    <w:rsid w:val="00431365"/>
    <w:rsid w:val="004317B2"/>
    <w:rsid w:val="00431CE3"/>
    <w:rsid w:val="0043261F"/>
    <w:rsid w:val="00432C26"/>
    <w:rsid w:val="00432CC7"/>
    <w:rsid w:val="00432F04"/>
    <w:rsid w:val="00433073"/>
    <w:rsid w:val="004332A2"/>
    <w:rsid w:val="00433448"/>
    <w:rsid w:val="004339F5"/>
    <w:rsid w:val="00433ECA"/>
    <w:rsid w:val="0043405F"/>
    <w:rsid w:val="004348F9"/>
    <w:rsid w:val="00434D94"/>
    <w:rsid w:val="00435525"/>
    <w:rsid w:val="004358AB"/>
    <w:rsid w:val="00435D3F"/>
    <w:rsid w:val="00435D9E"/>
    <w:rsid w:val="00435E51"/>
    <w:rsid w:val="00435EAB"/>
    <w:rsid w:val="00435FFC"/>
    <w:rsid w:val="004362EE"/>
    <w:rsid w:val="004364F9"/>
    <w:rsid w:val="00436896"/>
    <w:rsid w:val="00436C99"/>
    <w:rsid w:val="00436E09"/>
    <w:rsid w:val="00437025"/>
    <w:rsid w:val="004373EA"/>
    <w:rsid w:val="00437A5F"/>
    <w:rsid w:val="00437C7F"/>
    <w:rsid w:val="00437F16"/>
    <w:rsid w:val="004415B8"/>
    <w:rsid w:val="0044197D"/>
    <w:rsid w:val="00441B25"/>
    <w:rsid w:val="004438F3"/>
    <w:rsid w:val="00443924"/>
    <w:rsid w:val="00443DF2"/>
    <w:rsid w:val="004447B1"/>
    <w:rsid w:val="00444A3C"/>
    <w:rsid w:val="00444B11"/>
    <w:rsid w:val="0044565A"/>
    <w:rsid w:val="004458FC"/>
    <w:rsid w:val="00445CE2"/>
    <w:rsid w:val="00445E16"/>
    <w:rsid w:val="00445F95"/>
    <w:rsid w:val="00446350"/>
    <w:rsid w:val="00446389"/>
    <w:rsid w:val="004464AD"/>
    <w:rsid w:val="00446576"/>
    <w:rsid w:val="00446719"/>
    <w:rsid w:val="00446745"/>
    <w:rsid w:val="00446A11"/>
    <w:rsid w:val="0044701F"/>
    <w:rsid w:val="004470B6"/>
    <w:rsid w:val="00447285"/>
    <w:rsid w:val="00447959"/>
    <w:rsid w:val="0044798B"/>
    <w:rsid w:val="00447F40"/>
    <w:rsid w:val="004507AD"/>
    <w:rsid w:val="00450B31"/>
    <w:rsid w:val="00451112"/>
    <w:rsid w:val="004514AA"/>
    <w:rsid w:val="00452745"/>
    <w:rsid w:val="0045280C"/>
    <w:rsid w:val="00453B13"/>
    <w:rsid w:val="00453B8D"/>
    <w:rsid w:val="00453C49"/>
    <w:rsid w:val="0045463C"/>
    <w:rsid w:val="00454656"/>
    <w:rsid w:val="00454995"/>
    <w:rsid w:val="00454DDF"/>
    <w:rsid w:val="00455054"/>
    <w:rsid w:val="00455150"/>
    <w:rsid w:val="0045599A"/>
    <w:rsid w:val="00455F05"/>
    <w:rsid w:val="00456491"/>
    <w:rsid w:val="00456694"/>
    <w:rsid w:val="00456830"/>
    <w:rsid w:val="0045725B"/>
    <w:rsid w:val="0045794C"/>
    <w:rsid w:val="004605AF"/>
    <w:rsid w:val="004606B8"/>
    <w:rsid w:val="004610C7"/>
    <w:rsid w:val="004617B4"/>
    <w:rsid w:val="00461937"/>
    <w:rsid w:val="00461E80"/>
    <w:rsid w:val="00462512"/>
    <w:rsid w:val="004627AC"/>
    <w:rsid w:val="004628AF"/>
    <w:rsid w:val="00462BFE"/>
    <w:rsid w:val="00462E4E"/>
    <w:rsid w:val="004643A2"/>
    <w:rsid w:val="004647C7"/>
    <w:rsid w:val="0046553C"/>
    <w:rsid w:val="00465755"/>
    <w:rsid w:val="0046579F"/>
    <w:rsid w:val="004659ED"/>
    <w:rsid w:val="00465F90"/>
    <w:rsid w:val="00466870"/>
    <w:rsid w:val="0046692D"/>
    <w:rsid w:val="00466FE2"/>
    <w:rsid w:val="00470900"/>
    <w:rsid w:val="00470AA8"/>
    <w:rsid w:val="00470BA6"/>
    <w:rsid w:val="00471234"/>
    <w:rsid w:val="004712BC"/>
    <w:rsid w:val="00471500"/>
    <w:rsid w:val="00471502"/>
    <w:rsid w:val="004716B4"/>
    <w:rsid w:val="00472180"/>
    <w:rsid w:val="004725A1"/>
    <w:rsid w:val="004726CF"/>
    <w:rsid w:val="00472899"/>
    <w:rsid w:val="004729E9"/>
    <w:rsid w:val="004730FC"/>
    <w:rsid w:val="0047323D"/>
    <w:rsid w:val="004732C2"/>
    <w:rsid w:val="004735CC"/>
    <w:rsid w:val="0047386A"/>
    <w:rsid w:val="00473B41"/>
    <w:rsid w:val="00474185"/>
    <w:rsid w:val="004741A8"/>
    <w:rsid w:val="0047424E"/>
    <w:rsid w:val="00474589"/>
    <w:rsid w:val="00475799"/>
    <w:rsid w:val="004757AD"/>
    <w:rsid w:val="004757CC"/>
    <w:rsid w:val="00475C84"/>
    <w:rsid w:val="00475D29"/>
    <w:rsid w:val="00475D47"/>
    <w:rsid w:val="00476422"/>
    <w:rsid w:val="00476BAA"/>
    <w:rsid w:val="00476BE2"/>
    <w:rsid w:val="004775DD"/>
    <w:rsid w:val="00477B87"/>
    <w:rsid w:val="004801D2"/>
    <w:rsid w:val="00480952"/>
    <w:rsid w:val="00480A0A"/>
    <w:rsid w:val="0048188A"/>
    <w:rsid w:val="004821F8"/>
    <w:rsid w:val="00482222"/>
    <w:rsid w:val="004824D0"/>
    <w:rsid w:val="004826C2"/>
    <w:rsid w:val="004828EF"/>
    <w:rsid w:val="00482A16"/>
    <w:rsid w:val="00482CD6"/>
    <w:rsid w:val="004839A0"/>
    <w:rsid w:val="00483B73"/>
    <w:rsid w:val="0048497F"/>
    <w:rsid w:val="00485DED"/>
    <w:rsid w:val="00485F6D"/>
    <w:rsid w:val="004868F4"/>
    <w:rsid w:val="00486A2E"/>
    <w:rsid w:val="00486AAC"/>
    <w:rsid w:val="00486B9F"/>
    <w:rsid w:val="00486DC7"/>
    <w:rsid w:val="00486DF4"/>
    <w:rsid w:val="0048774B"/>
    <w:rsid w:val="00487947"/>
    <w:rsid w:val="00487A84"/>
    <w:rsid w:val="0049067C"/>
    <w:rsid w:val="00490997"/>
    <w:rsid w:val="00490A56"/>
    <w:rsid w:val="004913BA"/>
    <w:rsid w:val="004924BE"/>
    <w:rsid w:val="004924F7"/>
    <w:rsid w:val="00492843"/>
    <w:rsid w:val="00492A6A"/>
    <w:rsid w:val="004931FE"/>
    <w:rsid w:val="004932BB"/>
    <w:rsid w:val="00493675"/>
    <w:rsid w:val="00493ED9"/>
    <w:rsid w:val="00493F23"/>
    <w:rsid w:val="0049494E"/>
    <w:rsid w:val="00495348"/>
    <w:rsid w:val="004953B8"/>
    <w:rsid w:val="004959E8"/>
    <w:rsid w:val="00495B39"/>
    <w:rsid w:val="00496356"/>
    <w:rsid w:val="004964AC"/>
    <w:rsid w:val="0049660C"/>
    <w:rsid w:val="0049754C"/>
    <w:rsid w:val="00497B51"/>
    <w:rsid w:val="004A10FE"/>
    <w:rsid w:val="004A16D7"/>
    <w:rsid w:val="004A2302"/>
    <w:rsid w:val="004A2D82"/>
    <w:rsid w:val="004A2EE5"/>
    <w:rsid w:val="004A4124"/>
    <w:rsid w:val="004A4237"/>
    <w:rsid w:val="004A4413"/>
    <w:rsid w:val="004A48A1"/>
    <w:rsid w:val="004A4C75"/>
    <w:rsid w:val="004A4F81"/>
    <w:rsid w:val="004A5162"/>
    <w:rsid w:val="004A51F3"/>
    <w:rsid w:val="004A57CC"/>
    <w:rsid w:val="004A6D2C"/>
    <w:rsid w:val="004A702B"/>
    <w:rsid w:val="004A7A92"/>
    <w:rsid w:val="004A7DCE"/>
    <w:rsid w:val="004B0046"/>
    <w:rsid w:val="004B01AB"/>
    <w:rsid w:val="004B03F1"/>
    <w:rsid w:val="004B049E"/>
    <w:rsid w:val="004B0886"/>
    <w:rsid w:val="004B0B44"/>
    <w:rsid w:val="004B0DDB"/>
    <w:rsid w:val="004B1B1E"/>
    <w:rsid w:val="004B1CFE"/>
    <w:rsid w:val="004B1E29"/>
    <w:rsid w:val="004B23DC"/>
    <w:rsid w:val="004B24EA"/>
    <w:rsid w:val="004B2CA8"/>
    <w:rsid w:val="004B355F"/>
    <w:rsid w:val="004B3650"/>
    <w:rsid w:val="004B37FF"/>
    <w:rsid w:val="004B38B3"/>
    <w:rsid w:val="004B3B91"/>
    <w:rsid w:val="004B446D"/>
    <w:rsid w:val="004B4533"/>
    <w:rsid w:val="004B4EB9"/>
    <w:rsid w:val="004B51D8"/>
    <w:rsid w:val="004B52A4"/>
    <w:rsid w:val="004B5C39"/>
    <w:rsid w:val="004B6518"/>
    <w:rsid w:val="004B699E"/>
    <w:rsid w:val="004B6AB5"/>
    <w:rsid w:val="004B70F3"/>
    <w:rsid w:val="004B7809"/>
    <w:rsid w:val="004C035C"/>
    <w:rsid w:val="004C0F84"/>
    <w:rsid w:val="004C143F"/>
    <w:rsid w:val="004C1564"/>
    <w:rsid w:val="004C1AB7"/>
    <w:rsid w:val="004C1BA3"/>
    <w:rsid w:val="004C1BD6"/>
    <w:rsid w:val="004C1C81"/>
    <w:rsid w:val="004C2BAB"/>
    <w:rsid w:val="004C2EAD"/>
    <w:rsid w:val="004C308C"/>
    <w:rsid w:val="004C3D39"/>
    <w:rsid w:val="004C3FD4"/>
    <w:rsid w:val="004C4607"/>
    <w:rsid w:val="004C4972"/>
    <w:rsid w:val="004C49C5"/>
    <w:rsid w:val="004C4C79"/>
    <w:rsid w:val="004C4D88"/>
    <w:rsid w:val="004C57DB"/>
    <w:rsid w:val="004C59C8"/>
    <w:rsid w:val="004C5BC6"/>
    <w:rsid w:val="004C5E48"/>
    <w:rsid w:val="004C66A9"/>
    <w:rsid w:val="004C6B6A"/>
    <w:rsid w:val="004C7806"/>
    <w:rsid w:val="004C7AB7"/>
    <w:rsid w:val="004C7BAD"/>
    <w:rsid w:val="004D000E"/>
    <w:rsid w:val="004D024C"/>
    <w:rsid w:val="004D0E1C"/>
    <w:rsid w:val="004D1453"/>
    <w:rsid w:val="004D1535"/>
    <w:rsid w:val="004D176D"/>
    <w:rsid w:val="004D17C7"/>
    <w:rsid w:val="004D1BE5"/>
    <w:rsid w:val="004D1C8D"/>
    <w:rsid w:val="004D1D28"/>
    <w:rsid w:val="004D1ECB"/>
    <w:rsid w:val="004D256E"/>
    <w:rsid w:val="004D350E"/>
    <w:rsid w:val="004D3862"/>
    <w:rsid w:val="004D3889"/>
    <w:rsid w:val="004D3A00"/>
    <w:rsid w:val="004D3A48"/>
    <w:rsid w:val="004D3AEF"/>
    <w:rsid w:val="004D3EF1"/>
    <w:rsid w:val="004D4752"/>
    <w:rsid w:val="004D492A"/>
    <w:rsid w:val="004D4B01"/>
    <w:rsid w:val="004D5019"/>
    <w:rsid w:val="004D52EA"/>
    <w:rsid w:val="004D57DA"/>
    <w:rsid w:val="004D7230"/>
    <w:rsid w:val="004D7553"/>
    <w:rsid w:val="004D76AC"/>
    <w:rsid w:val="004D7E15"/>
    <w:rsid w:val="004D7ED2"/>
    <w:rsid w:val="004D7EE9"/>
    <w:rsid w:val="004E07B7"/>
    <w:rsid w:val="004E0CCA"/>
    <w:rsid w:val="004E109A"/>
    <w:rsid w:val="004E129F"/>
    <w:rsid w:val="004E1477"/>
    <w:rsid w:val="004E1736"/>
    <w:rsid w:val="004E1AD9"/>
    <w:rsid w:val="004E25B9"/>
    <w:rsid w:val="004E2712"/>
    <w:rsid w:val="004E2D0F"/>
    <w:rsid w:val="004E3064"/>
    <w:rsid w:val="004E30CC"/>
    <w:rsid w:val="004E385A"/>
    <w:rsid w:val="004E3A6D"/>
    <w:rsid w:val="004E3C91"/>
    <w:rsid w:val="004E3FE9"/>
    <w:rsid w:val="004E403A"/>
    <w:rsid w:val="004E4967"/>
    <w:rsid w:val="004E5570"/>
    <w:rsid w:val="004E65C3"/>
    <w:rsid w:val="004E6A91"/>
    <w:rsid w:val="004E71D3"/>
    <w:rsid w:val="004E7628"/>
    <w:rsid w:val="004E77AF"/>
    <w:rsid w:val="004E7EBD"/>
    <w:rsid w:val="004F0007"/>
    <w:rsid w:val="004F000C"/>
    <w:rsid w:val="004F04A0"/>
    <w:rsid w:val="004F0ACA"/>
    <w:rsid w:val="004F0B76"/>
    <w:rsid w:val="004F0C20"/>
    <w:rsid w:val="004F0D9B"/>
    <w:rsid w:val="004F1164"/>
    <w:rsid w:val="004F1381"/>
    <w:rsid w:val="004F16F1"/>
    <w:rsid w:val="004F1AC0"/>
    <w:rsid w:val="004F1B2E"/>
    <w:rsid w:val="004F1D1B"/>
    <w:rsid w:val="004F2166"/>
    <w:rsid w:val="004F2B54"/>
    <w:rsid w:val="004F2B61"/>
    <w:rsid w:val="004F2D69"/>
    <w:rsid w:val="004F3588"/>
    <w:rsid w:val="004F403A"/>
    <w:rsid w:val="004F4610"/>
    <w:rsid w:val="004F4681"/>
    <w:rsid w:val="004F4C03"/>
    <w:rsid w:val="004F4E80"/>
    <w:rsid w:val="004F5954"/>
    <w:rsid w:val="004F5DD2"/>
    <w:rsid w:val="004F5EA9"/>
    <w:rsid w:val="004F5F25"/>
    <w:rsid w:val="004F5F70"/>
    <w:rsid w:val="004F645B"/>
    <w:rsid w:val="004F645F"/>
    <w:rsid w:val="004F65BB"/>
    <w:rsid w:val="004F664D"/>
    <w:rsid w:val="004F68ED"/>
    <w:rsid w:val="004F6B44"/>
    <w:rsid w:val="0050001A"/>
    <w:rsid w:val="00500C4E"/>
    <w:rsid w:val="00500F6D"/>
    <w:rsid w:val="00501D9A"/>
    <w:rsid w:val="005020F6"/>
    <w:rsid w:val="0050216B"/>
    <w:rsid w:val="00502CF9"/>
    <w:rsid w:val="005031AB"/>
    <w:rsid w:val="0050353B"/>
    <w:rsid w:val="00503779"/>
    <w:rsid w:val="00503DB7"/>
    <w:rsid w:val="00504663"/>
    <w:rsid w:val="00504664"/>
    <w:rsid w:val="00504C11"/>
    <w:rsid w:val="00505020"/>
    <w:rsid w:val="00505938"/>
    <w:rsid w:val="00505D74"/>
    <w:rsid w:val="00505EED"/>
    <w:rsid w:val="005060B4"/>
    <w:rsid w:val="0050645B"/>
    <w:rsid w:val="005071BB"/>
    <w:rsid w:val="00507271"/>
    <w:rsid w:val="00507C93"/>
    <w:rsid w:val="00511172"/>
    <w:rsid w:val="005114BD"/>
    <w:rsid w:val="005122CA"/>
    <w:rsid w:val="0051255A"/>
    <w:rsid w:val="005136BD"/>
    <w:rsid w:val="00513A62"/>
    <w:rsid w:val="005144CC"/>
    <w:rsid w:val="00515474"/>
    <w:rsid w:val="005155DC"/>
    <w:rsid w:val="00515E4F"/>
    <w:rsid w:val="005161A6"/>
    <w:rsid w:val="00516640"/>
    <w:rsid w:val="00516E73"/>
    <w:rsid w:val="0051745B"/>
    <w:rsid w:val="00517849"/>
    <w:rsid w:val="005179C1"/>
    <w:rsid w:val="00517A9F"/>
    <w:rsid w:val="005204D2"/>
    <w:rsid w:val="00521227"/>
    <w:rsid w:val="00521397"/>
    <w:rsid w:val="0052139D"/>
    <w:rsid w:val="00521F28"/>
    <w:rsid w:val="0052272D"/>
    <w:rsid w:val="00522B06"/>
    <w:rsid w:val="00523320"/>
    <w:rsid w:val="00523711"/>
    <w:rsid w:val="00523EB4"/>
    <w:rsid w:val="00524210"/>
    <w:rsid w:val="0052547D"/>
    <w:rsid w:val="00525C37"/>
    <w:rsid w:val="005267B3"/>
    <w:rsid w:val="005271F0"/>
    <w:rsid w:val="005278FE"/>
    <w:rsid w:val="00527D60"/>
    <w:rsid w:val="005300A5"/>
    <w:rsid w:val="00530238"/>
    <w:rsid w:val="00530715"/>
    <w:rsid w:val="00530725"/>
    <w:rsid w:val="00530F76"/>
    <w:rsid w:val="0053102B"/>
    <w:rsid w:val="0053105F"/>
    <w:rsid w:val="005317C9"/>
    <w:rsid w:val="005322C2"/>
    <w:rsid w:val="00533F2F"/>
    <w:rsid w:val="0053405D"/>
    <w:rsid w:val="00534130"/>
    <w:rsid w:val="00534131"/>
    <w:rsid w:val="005342B7"/>
    <w:rsid w:val="005342E8"/>
    <w:rsid w:val="00535076"/>
    <w:rsid w:val="005351D3"/>
    <w:rsid w:val="0053522F"/>
    <w:rsid w:val="005358DA"/>
    <w:rsid w:val="00535FE4"/>
    <w:rsid w:val="00536608"/>
    <w:rsid w:val="00536BC8"/>
    <w:rsid w:val="00536DF2"/>
    <w:rsid w:val="0053715A"/>
    <w:rsid w:val="0053725A"/>
    <w:rsid w:val="00537387"/>
    <w:rsid w:val="00537BC2"/>
    <w:rsid w:val="005403C5"/>
    <w:rsid w:val="0054088C"/>
    <w:rsid w:val="0054097D"/>
    <w:rsid w:val="00540A03"/>
    <w:rsid w:val="00541BC5"/>
    <w:rsid w:val="00541BF1"/>
    <w:rsid w:val="00541E22"/>
    <w:rsid w:val="00541EDA"/>
    <w:rsid w:val="00541EDD"/>
    <w:rsid w:val="00541F50"/>
    <w:rsid w:val="00541F67"/>
    <w:rsid w:val="005420FA"/>
    <w:rsid w:val="00542420"/>
    <w:rsid w:val="005428FE"/>
    <w:rsid w:val="0054320E"/>
    <w:rsid w:val="00543485"/>
    <w:rsid w:val="00543AD8"/>
    <w:rsid w:val="005442A9"/>
    <w:rsid w:val="005447A0"/>
    <w:rsid w:val="00544A72"/>
    <w:rsid w:val="00544DA6"/>
    <w:rsid w:val="00544F0D"/>
    <w:rsid w:val="0054520F"/>
    <w:rsid w:val="00545308"/>
    <w:rsid w:val="005459B6"/>
    <w:rsid w:val="00545DC3"/>
    <w:rsid w:val="0054638F"/>
    <w:rsid w:val="005464A4"/>
    <w:rsid w:val="005469C7"/>
    <w:rsid w:val="00546B79"/>
    <w:rsid w:val="005479F8"/>
    <w:rsid w:val="00547B30"/>
    <w:rsid w:val="00547F9C"/>
    <w:rsid w:val="005502F4"/>
    <w:rsid w:val="0055035F"/>
    <w:rsid w:val="0055089E"/>
    <w:rsid w:val="00550B4B"/>
    <w:rsid w:val="005517D1"/>
    <w:rsid w:val="00551974"/>
    <w:rsid w:val="00551FA0"/>
    <w:rsid w:val="00552B1A"/>
    <w:rsid w:val="00552F0C"/>
    <w:rsid w:val="00553324"/>
    <w:rsid w:val="0055345E"/>
    <w:rsid w:val="005539DD"/>
    <w:rsid w:val="00553F39"/>
    <w:rsid w:val="0055408A"/>
    <w:rsid w:val="005549B8"/>
    <w:rsid w:val="00554A7D"/>
    <w:rsid w:val="00554B52"/>
    <w:rsid w:val="00554C33"/>
    <w:rsid w:val="00554C5A"/>
    <w:rsid w:val="00554D9E"/>
    <w:rsid w:val="005555F4"/>
    <w:rsid w:val="00555928"/>
    <w:rsid w:val="00555C9F"/>
    <w:rsid w:val="00556722"/>
    <w:rsid w:val="00556E8D"/>
    <w:rsid w:val="00557108"/>
    <w:rsid w:val="00557319"/>
    <w:rsid w:val="00557442"/>
    <w:rsid w:val="00557CCD"/>
    <w:rsid w:val="005605BA"/>
    <w:rsid w:val="00560728"/>
    <w:rsid w:val="00560ACD"/>
    <w:rsid w:val="00560C05"/>
    <w:rsid w:val="005612A1"/>
    <w:rsid w:val="00561316"/>
    <w:rsid w:val="00561CA4"/>
    <w:rsid w:val="0056221D"/>
    <w:rsid w:val="00562C5B"/>
    <w:rsid w:val="00562E97"/>
    <w:rsid w:val="00563AB4"/>
    <w:rsid w:val="005642C8"/>
    <w:rsid w:val="0056432C"/>
    <w:rsid w:val="00564521"/>
    <w:rsid w:val="00564559"/>
    <w:rsid w:val="0056544A"/>
    <w:rsid w:val="00565DB9"/>
    <w:rsid w:val="00565E30"/>
    <w:rsid w:val="0056656A"/>
    <w:rsid w:val="00566EE1"/>
    <w:rsid w:val="00567371"/>
    <w:rsid w:val="00567A8E"/>
    <w:rsid w:val="00567B28"/>
    <w:rsid w:val="005701CC"/>
    <w:rsid w:val="0057081D"/>
    <w:rsid w:val="00570E1F"/>
    <w:rsid w:val="005712D8"/>
    <w:rsid w:val="005712DC"/>
    <w:rsid w:val="005714CE"/>
    <w:rsid w:val="0057160C"/>
    <w:rsid w:val="005718CC"/>
    <w:rsid w:val="00571DAE"/>
    <w:rsid w:val="00572123"/>
    <w:rsid w:val="00572292"/>
    <w:rsid w:val="00572687"/>
    <w:rsid w:val="00573131"/>
    <w:rsid w:val="005738EF"/>
    <w:rsid w:val="00574156"/>
    <w:rsid w:val="00575B81"/>
    <w:rsid w:val="00575F10"/>
    <w:rsid w:val="00576025"/>
    <w:rsid w:val="0057679A"/>
    <w:rsid w:val="005767B1"/>
    <w:rsid w:val="005767BC"/>
    <w:rsid w:val="0057754C"/>
    <w:rsid w:val="0058007D"/>
    <w:rsid w:val="005802B9"/>
    <w:rsid w:val="0058094B"/>
    <w:rsid w:val="00580E48"/>
    <w:rsid w:val="00582003"/>
    <w:rsid w:val="0058238E"/>
    <w:rsid w:val="00582A76"/>
    <w:rsid w:val="00582F1D"/>
    <w:rsid w:val="00583556"/>
    <w:rsid w:val="00583648"/>
    <w:rsid w:val="00583ABB"/>
    <w:rsid w:val="00583EC2"/>
    <w:rsid w:val="00583FCC"/>
    <w:rsid w:val="005841BF"/>
    <w:rsid w:val="00584574"/>
    <w:rsid w:val="005847E6"/>
    <w:rsid w:val="00584E59"/>
    <w:rsid w:val="005866F9"/>
    <w:rsid w:val="00586896"/>
    <w:rsid w:val="00586FE4"/>
    <w:rsid w:val="00587AF3"/>
    <w:rsid w:val="0059008F"/>
    <w:rsid w:val="00590182"/>
    <w:rsid w:val="005907FA"/>
    <w:rsid w:val="00591AA7"/>
    <w:rsid w:val="00591B0A"/>
    <w:rsid w:val="00592506"/>
    <w:rsid w:val="00592B9E"/>
    <w:rsid w:val="00592FA7"/>
    <w:rsid w:val="00593074"/>
    <w:rsid w:val="0059310D"/>
    <w:rsid w:val="00593617"/>
    <w:rsid w:val="00593921"/>
    <w:rsid w:val="00593A43"/>
    <w:rsid w:val="00593A61"/>
    <w:rsid w:val="0059426B"/>
    <w:rsid w:val="00594449"/>
    <w:rsid w:val="0059470E"/>
    <w:rsid w:val="00594A3A"/>
    <w:rsid w:val="00595552"/>
    <w:rsid w:val="0059559F"/>
    <w:rsid w:val="00595A2B"/>
    <w:rsid w:val="00596016"/>
    <w:rsid w:val="00596292"/>
    <w:rsid w:val="005968FE"/>
    <w:rsid w:val="00596CDD"/>
    <w:rsid w:val="00597706"/>
    <w:rsid w:val="00597D67"/>
    <w:rsid w:val="005A006C"/>
    <w:rsid w:val="005A083A"/>
    <w:rsid w:val="005A0958"/>
    <w:rsid w:val="005A1CC7"/>
    <w:rsid w:val="005A2FCD"/>
    <w:rsid w:val="005A36FE"/>
    <w:rsid w:val="005A3E07"/>
    <w:rsid w:val="005A42E1"/>
    <w:rsid w:val="005A49F7"/>
    <w:rsid w:val="005A513C"/>
    <w:rsid w:val="005A59A6"/>
    <w:rsid w:val="005A5CEF"/>
    <w:rsid w:val="005A6189"/>
    <w:rsid w:val="005A6577"/>
    <w:rsid w:val="005A6660"/>
    <w:rsid w:val="005A748A"/>
    <w:rsid w:val="005A7524"/>
    <w:rsid w:val="005B00AA"/>
    <w:rsid w:val="005B0BF8"/>
    <w:rsid w:val="005B1396"/>
    <w:rsid w:val="005B182A"/>
    <w:rsid w:val="005B1956"/>
    <w:rsid w:val="005B1DD6"/>
    <w:rsid w:val="005B1FBB"/>
    <w:rsid w:val="005B2539"/>
    <w:rsid w:val="005B2BC8"/>
    <w:rsid w:val="005B30D7"/>
    <w:rsid w:val="005B31A8"/>
    <w:rsid w:val="005B338A"/>
    <w:rsid w:val="005B35B4"/>
    <w:rsid w:val="005B37D3"/>
    <w:rsid w:val="005B3A14"/>
    <w:rsid w:val="005B40FD"/>
    <w:rsid w:val="005B4185"/>
    <w:rsid w:val="005B4492"/>
    <w:rsid w:val="005B490F"/>
    <w:rsid w:val="005B4C06"/>
    <w:rsid w:val="005B4F36"/>
    <w:rsid w:val="005B5848"/>
    <w:rsid w:val="005B5868"/>
    <w:rsid w:val="005B5B53"/>
    <w:rsid w:val="005B5E0E"/>
    <w:rsid w:val="005B72E6"/>
    <w:rsid w:val="005B7527"/>
    <w:rsid w:val="005B7C97"/>
    <w:rsid w:val="005B7E4D"/>
    <w:rsid w:val="005C06BC"/>
    <w:rsid w:val="005C077A"/>
    <w:rsid w:val="005C0A81"/>
    <w:rsid w:val="005C1402"/>
    <w:rsid w:val="005C1509"/>
    <w:rsid w:val="005C2137"/>
    <w:rsid w:val="005C2367"/>
    <w:rsid w:val="005C24ED"/>
    <w:rsid w:val="005C25ED"/>
    <w:rsid w:val="005C2771"/>
    <w:rsid w:val="005C29B6"/>
    <w:rsid w:val="005C335D"/>
    <w:rsid w:val="005C3452"/>
    <w:rsid w:val="005C3592"/>
    <w:rsid w:val="005C37E6"/>
    <w:rsid w:val="005C4FE2"/>
    <w:rsid w:val="005C58C3"/>
    <w:rsid w:val="005C64B8"/>
    <w:rsid w:val="005C66D3"/>
    <w:rsid w:val="005C6862"/>
    <w:rsid w:val="005C7662"/>
    <w:rsid w:val="005C7848"/>
    <w:rsid w:val="005D00CD"/>
    <w:rsid w:val="005D0C62"/>
    <w:rsid w:val="005D11AD"/>
    <w:rsid w:val="005D141C"/>
    <w:rsid w:val="005D16FB"/>
    <w:rsid w:val="005D1981"/>
    <w:rsid w:val="005D2066"/>
    <w:rsid w:val="005D20A4"/>
    <w:rsid w:val="005D22E1"/>
    <w:rsid w:val="005D2A48"/>
    <w:rsid w:val="005D2E1D"/>
    <w:rsid w:val="005D2FCB"/>
    <w:rsid w:val="005D308E"/>
    <w:rsid w:val="005D3623"/>
    <w:rsid w:val="005D4390"/>
    <w:rsid w:val="005D45DE"/>
    <w:rsid w:val="005D4CCC"/>
    <w:rsid w:val="005D50CB"/>
    <w:rsid w:val="005D5677"/>
    <w:rsid w:val="005D5D51"/>
    <w:rsid w:val="005D5F23"/>
    <w:rsid w:val="005D638A"/>
    <w:rsid w:val="005D659F"/>
    <w:rsid w:val="005D76AC"/>
    <w:rsid w:val="005E0090"/>
    <w:rsid w:val="005E019E"/>
    <w:rsid w:val="005E02E5"/>
    <w:rsid w:val="005E0B78"/>
    <w:rsid w:val="005E132C"/>
    <w:rsid w:val="005E1968"/>
    <w:rsid w:val="005E1A8F"/>
    <w:rsid w:val="005E1C19"/>
    <w:rsid w:val="005E1C6F"/>
    <w:rsid w:val="005E2864"/>
    <w:rsid w:val="005E2AF8"/>
    <w:rsid w:val="005E3112"/>
    <w:rsid w:val="005E336B"/>
    <w:rsid w:val="005E3F49"/>
    <w:rsid w:val="005E42D1"/>
    <w:rsid w:val="005E44CC"/>
    <w:rsid w:val="005E4DF6"/>
    <w:rsid w:val="005E5E21"/>
    <w:rsid w:val="005E5EB6"/>
    <w:rsid w:val="005E5F1D"/>
    <w:rsid w:val="005E61FC"/>
    <w:rsid w:val="005E648F"/>
    <w:rsid w:val="005E6DED"/>
    <w:rsid w:val="005E6F51"/>
    <w:rsid w:val="005E73F8"/>
    <w:rsid w:val="005E7785"/>
    <w:rsid w:val="005E77A2"/>
    <w:rsid w:val="005E7915"/>
    <w:rsid w:val="005E7A3D"/>
    <w:rsid w:val="005E7AE0"/>
    <w:rsid w:val="005F0EE9"/>
    <w:rsid w:val="005F105A"/>
    <w:rsid w:val="005F160F"/>
    <w:rsid w:val="005F1649"/>
    <w:rsid w:val="005F1C45"/>
    <w:rsid w:val="005F21EB"/>
    <w:rsid w:val="005F2914"/>
    <w:rsid w:val="005F29B3"/>
    <w:rsid w:val="005F2AAA"/>
    <w:rsid w:val="005F2E24"/>
    <w:rsid w:val="005F3F47"/>
    <w:rsid w:val="005F43C6"/>
    <w:rsid w:val="005F4620"/>
    <w:rsid w:val="005F4D2B"/>
    <w:rsid w:val="005F533C"/>
    <w:rsid w:val="005F5633"/>
    <w:rsid w:val="005F56E5"/>
    <w:rsid w:val="005F5846"/>
    <w:rsid w:val="005F59AE"/>
    <w:rsid w:val="005F5B90"/>
    <w:rsid w:val="005F5F83"/>
    <w:rsid w:val="005F60ED"/>
    <w:rsid w:val="005F6488"/>
    <w:rsid w:val="005F6B4E"/>
    <w:rsid w:val="005F6D6D"/>
    <w:rsid w:val="005F734F"/>
    <w:rsid w:val="005F7397"/>
    <w:rsid w:val="006010AF"/>
    <w:rsid w:val="006018B4"/>
    <w:rsid w:val="00601B86"/>
    <w:rsid w:val="00602106"/>
    <w:rsid w:val="00602483"/>
    <w:rsid w:val="0060294F"/>
    <w:rsid w:val="00602C23"/>
    <w:rsid w:val="00604545"/>
    <w:rsid w:val="00605AED"/>
    <w:rsid w:val="00605BF4"/>
    <w:rsid w:val="00607AFD"/>
    <w:rsid w:val="00607B66"/>
    <w:rsid w:val="00610353"/>
    <w:rsid w:val="00610400"/>
    <w:rsid w:val="006104A6"/>
    <w:rsid w:val="006105BD"/>
    <w:rsid w:val="006106E1"/>
    <w:rsid w:val="00610741"/>
    <w:rsid w:val="00610A9E"/>
    <w:rsid w:val="00610C71"/>
    <w:rsid w:val="00610F07"/>
    <w:rsid w:val="00610F74"/>
    <w:rsid w:val="00611371"/>
    <w:rsid w:val="00611FEB"/>
    <w:rsid w:val="006122EC"/>
    <w:rsid w:val="006123E5"/>
    <w:rsid w:val="00612A97"/>
    <w:rsid w:val="00612C95"/>
    <w:rsid w:val="00612E81"/>
    <w:rsid w:val="00613469"/>
    <w:rsid w:val="006134FB"/>
    <w:rsid w:val="0061359D"/>
    <w:rsid w:val="0061382B"/>
    <w:rsid w:val="00613849"/>
    <w:rsid w:val="00613DFF"/>
    <w:rsid w:val="00613F57"/>
    <w:rsid w:val="00613FB0"/>
    <w:rsid w:val="006141CC"/>
    <w:rsid w:val="006146C7"/>
    <w:rsid w:val="00614732"/>
    <w:rsid w:val="0061540A"/>
    <w:rsid w:val="00615D57"/>
    <w:rsid w:val="00616096"/>
    <w:rsid w:val="00616414"/>
    <w:rsid w:val="00616FB5"/>
    <w:rsid w:val="006172A9"/>
    <w:rsid w:val="00617730"/>
    <w:rsid w:val="006202B1"/>
    <w:rsid w:val="006206B7"/>
    <w:rsid w:val="00620DBE"/>
    <w:rsid w:val="006211E0"/>
    <w:rsid w:val="0062128C"/>
    <w:rsid w:val="006217AA"/>
    <w:rsid w:val="00622286"/>
    <w:rsid w:val="00622C79"/>
    <w:rsid w:val="00622F42"/>
    <w:rsid w:val="006231F7"/>
    <w:rsid w:val="00623244"/>
    <w:rsid w:val="00623396"/>
    <w:rsid w:val="006238E8"/>
    <w:rsid w:val="0062403D"/>
    <w:rsid w:val="006240BD"/>
    <w:rsid w:val="006242F8"/>
    <w:rsid w:val="00624655"/>
    <w:rsid w:val="006251BC"/>
    <w:rsid w:val="00625671"/>
    <w:rsid w:val="00625816"/>
    <w:rsid w:val="00625C2F"/>
    <w:rsid w:val="00625EB2"/>
    <w:rsid w:val="00626101"/>
    <w:rsid w:val="006261A9"/>
    <w:rsid w:val="00626287"/>
    <w:rsid w:val="00626603"/>
    <w:rsid w:val="00626DC4"/>
    <w:rsid w:val="006274BA"/>
    <w:rsid w:val="00627647"/>
    <w:rsid w:val="00627A29"/>
    <w:rsid w:val="00630B0E"/>
    <w:rsid w:val="00631B35"/>
    <w:rsid w:val="00632008"/>
    <w:rsid w:val="006322EF"/>
    <w:rsid w:val="00632733"/>
    <w:rsid w:val="00632D4A"/>
    <w:rsid w:val="00633358"/>
    <w:rsid w:val="00633416"/>
    <w:rsid w:val="00633FDD"/>
    <w:rsid w:val="00634191"/>
    <w:rsid w:val="006341B4"/>
    <w:rsid w:val="006345E2"/>
    <w:rsid w:val="0063538B"/>
    <w:rsid w:val="0063556B"/>
    <w:rsid w:val="00635D94"/>
    <w:rsid w:val="00636AE2"/>
    <w:rsid w:val="00636BB5"/>
    <w:rsid w:val="00637E4A"/>
    <w:rsid w:val="0064081F"/>
    <w:rsid w:val="00640A55"/>
    <w:rsid w:val="00640AD3"/>
    <w:rsid w:val="00640BBD"/>
    <w:rsid w:val="00640CFA"/>
    <w:rsid w:val="00640ECA"/>
    <w:rsid w:val="0064130B"/>
    <w:rsid w:val="00641D33"/>
    <w:rsid w:val="00641D3F"/>
    <w:rsid w:val="0064241B"/>
    <w:rsid w:val="00642528"/>
    <w:rsid w:val="006425C3"/>
    <w:rsid w:val="0064270F"/>
    <w:rsid w:val="00642B72"/>
    <w:rsid w:val="00642C79"/>
    <w:rsid w:val="00642DEB"/>
    <w:rsid w:val="00643FAA"/>
    <w:rsid w:val="006442B3"/>
    <w:rsid w:val="006442E4"/>
    <w:rsid w:val="00644477"/>
    <w:rsid w:val="00644714"/>
    <w:rsid w:val="006447AD"/>
    <w:rsid w:val="00644D5C"/>
    <w:rsid w:val="00645E3D"/>
    <w:rsid w:val="00645EB6"/>
    <w:rsid w:val="00646D2B"/>
    <w:rsid w:val="00647476"/>
    <w:rsid w:val="0065017F"/>
    <w:rsid w:val="006506D5"/>
    <w:rsid w:val="006509F0"/>
    <w:rsid w:val="00650D00"/>
    <w:rsid w:val="00651042"/>
    <w:rsid w:val="0065137A"/>
    <w:rsid w:val="00652126"/>
    <w:rsid w:val="00652459"/>
    <w:rsid w:val="00652572"/>
    <w:rsid w:val="006528B2"/>
    <w:rsid w:val="00652A00"/>
    <w:rsid w:val="0065327B"/>
    <w:rsid w:val="0065353A"/>
    <w:rsid w:val="00653616"/>
    <w:rsid w:val="0065366B"/>
    <w:rsid w:val="006536F5"/>
    <w:rsid w:val="00654342"/>
    <w:rsid w:val="00654450"/>
    <w:rsid w:val="006546AB"/>
    <w:rsid w:val="00654F2D"/>
    <w:rsid w:val="006569B1"/>
    <w:rsid w:val="00656A21"/>
    <w:rsid w:val="00656C74"/>
    <w:rsid w:val="0065709C"/>
    <w:rsid w:val="00657BCF"/>
    <w:rsid w:val="00657C71"/>
    <w:rsid w:val="00657E25"/>
    <w:rsid w:val="006601B2"/>
    <w:rsid w:val="0066048E"/>
    <w:rsid w:val="006604A6"/>
    <w:rsid w:val="006609DA"/>
    <w:rsid w:val="00660B76"/>
    <w:rsid w:val="00660CF3"/>
    <w:rsid w:val="00661396"/>
    <w:rsid w:val="00661419"/>
    <w:rsid w:val="00661663"/>
    <w:rsid w:val="006617BD"/>
    <w:rsid w:val="0066209E"/>
    <w:rsid w:val="00663794"/>
    <w:rsid w:val="00663ADD"/>
    <w:rsid w:val="006645A1"/>
    <w:rsid w:val="006648A9"/>
    <w:rsid w:val="00664CFC"/>
    <w:rsid w:val="00664FF1"/>
    <w:rsid w:val="00665072"/>
    <w:rsid w:val="006655C1"/>
    <w:rsid w:val="006662F8"/>
    <w:rsid w:val="00666B0E"/>
    <w:rsid w:val="00666B22"/>
    <w:rsid w:val="00666F2F"/>
    <w:rsid w:val="00667013"/>
    <w:rsid w:val="00667B13"/>
    <w:rsid w:val="00667C7A"/>
    <w:rsid w:val="00670C8E"/>
    <w:rsid w:val="00670E22"/>
    <w:rsid w:val="00670F0B"/>
    <w:rsid w:val="0067235F"/>
    <w:rsid w:val="00672CB8"/>
    <w:rsid w:val="00673308"/>
    <w:rsid w:val="006739BE"/>
    <w:rsid w:val="00673A3A"/>
    <w:rsid w:val="006748CB"/>
    <w:rsid w:val="006749B3"/>
    <w:rsid w:val="00674C16"/>
    <w:rsid w:val="00674F08"/>
    <w:rsid w:val="006756F8"/>
    <w:rsid w:val="00675975"/>
    <w:rsid w:val="00676594"/>
    <w:rsid w:val="00676CD3"/>
    <w:rsid w:val="00676FA7"/>
    <w:rsid w:val="00677526"/>
    <w:rsid w:val="00677E73"/>
    <w:rsid w:val="00677F2D"/>
    <w:rsid w:val="00680842"/>
    <w:rsid w:val="00680AEB"/>
    <w:rsid w:val="00680B89"/>
    <w:rsid w:val="00680E51"/>
    <w:rsid w:val="00681227"/>
    <w:rsid w:val="00681CB6"/>
    <w:rsid w:val="00682933"/>
    <w:rsid w:val="0068293F"/>
    <w:rsid w:val="00682B1F"/>
    <w:rsid w:val="00682FF0"/>
    <w:rsid w:val="00683351"/>
    <w:rsid w:val="00683890"/>
    <w:rsid w:val="00683F5B"/>
    <w:rsid w:val="00683FEC"/>
    <w:rsid w:val="0068499A"/>
    <w:rsid w:val="0068587A"/>
    <w:rsid w:val="0068611C"/>
    <w:rsid w:val="006863B0"/>
    <w:rsid w:val="006864BC"/>
    <w:rsid w:val="00686B54"/>
    <w:rsid w:val="006872A2"/>
    <w:rsid w:val="00687636"/>
    <w:rsid w:val="0068766F"/>
    <w:rsid w:val="00690B23"/>
    <w:rsid w:val="006915FF"/>
    <w:rsid w:val="00692950"/>
    <w:rsid w:val="00692CCD"/>
    <w:rsid w:val="00692E94"/>
    <w:rsid w:val="00693689"/>
    <w:rsid w:val="00693972"/>
    <w:rsid w:val="006944E2"/>
    <w:rsid w:val="00695153"/>
    <w:rsid w:val="00695259"/>
    <w:rsid w:val="00695561"/>
    <w:rsid w:val="00695666"/>
    <w:rsid w:val="006958CE"/>
    <w:rsid w:val="00696670"/>
    <w:rsid w:val="0069669B"/>
    <w:rsid w:val="006974CB"/>
    <w:rsid w:val="006A0297"/>
    <w:rsid w:val="006A04A3"/>
    <w:rsid w:val="006A09E7"/>
    <w:rsid w:val="006A0B24"/>
    <w:rsid w:val="006A0B82"/>
    <w:rsid w:val="006A0BE1"/>
    <w:rsid w:val="006A18EF"/>
    <w:rsid w:val="006A1A8F"/>
    <w:rsid w:val="006A21B0"/>
    <w:rsid w:val="006A22B1"/>
    <w:rsid w:val="006A2B21"/>
    <w:rsid w:val="006A2EE7"/>
    <w:rsid w:val="006A37A2"/>
    <w:rsid w:val="006A3862"/>
    <w:rsid w:val="006A4378"/>
    <w:rsid w:val="006A4986"/>
    <w:rsid w:val="006A4C42"/>
    <w:rsid w:val="006A4C9E"/>
    <w:rsid w:val="006A54F3"/>
    <w:rsid w:val="006A58EF"/>
    <w:rsid w:val="006A5BE9"/>
    <w:rsid w:val="006A64E5"/>
    <w:rsid w:val="006A786A"/>
    <w:rsid w:val="006A7EAC"/>
    <w:rsid w:val="006B01AC"/>
    <w:rsid w:val="006B07A4"/>
    <w:rsid w:val="006B129E"/>
    <w:rsid w:val="006B16DD"/>
    <w:rsid w:val="006B203F"/>
    <w:rsid w:val="006B237A"/>
    <w:rsid w:val="006B2C45"/>
    <w:rsid w:val="006B2CEF"/>
    <w:rsid w:val="006B30AF"/>
    <w:rsid w:val="006B32D5"/>
    <w:rsid w:val="006B356F"/>
    <w:rsid w:val="006B4042"/>
    <w:rsid w:val="006B424A"/>
    <w:rsid w:val="006B4BAE"/>
    <w:rsid w:val="006B4E8C"/>
    <w:rsid w:val="006B52D8"/>
    <w:rsid w:val="006B534A"/>
    <w:rsid w:val="006B537F"/>
    <w:rsid w:val="006B5BDA"/>
    <w:rsid w:val="006B5FFF"/>
    <w:rsid w:val="006B6020"/>
    <w:rsid w:val="006B64DB"/>
    <w:rsid w:val="006B65D3"/>
    <w:rsid w:val="006B67FB"/>
    <w:rsid w:val="006B689C"/>
    <w:rsid w:val="006B6978"/>
    <w:rsid w:val="006B6F9D"/>
    <w:rsid w:val="006B743D"/>
    <w:rsid w:val="006B76BF"/>
    <w:rsid w:val="006B792B"/>
    <w:rsid w:val="006B793D"/>
    <w:rsid w:val="006B7C5C"/>
    <w:rsid w:val="006C068A"/>
    <w:rsid w:val="006C0A30"/>
    <w:rsid w:val="006C144B"/>
    <w:rsid w:val="006C14D9"/>
    <w:rsid w:val="006C153E"/>
    <w:rsid w:val="006C16A8"/>
    <w:rsid w:val="006C195F"/>
    <w:rsid w:val="006C1DF9"/>
    <w:rsid w:val="006C2B82"/>
    <w:rsid w:val="006C2F6E"/>
    <w:rsid w:val="006C32FD"/>
    <w:rsid w:val="006C359E"/>
    <w:rsid w:val="006C3FCD"/>
    <w:rsid w:val="006C4437"/>
    <w:rsid w:val="006C48CC"/>
    <w:rsid w:val="006C4A99"/>
    <w:rsid w:val="006C4B35"/>
    <w:rsid w:val="006C52E8"/>
    <w:rsid w:val="006C588E"/>
    <w:rsid w:val="006C5F5D"/>
    <w:rsid w:val="006C5F9D"/>
    <w:rsid w:val="006C60AD"/>
    <w:rsid w:val="006C63EE"/>
    <w:rsid w:val="006C6BC1"/>
    <w:rsid w:val="006C6EE1"/>
    <w:rsid w:val="006C7058"/>
    <w:rsid w:val="006C70F1"/>
    <w:rsid w:val="006C7725"/>
    <w:rsid w:val="006C7A22"/>
    <w:rsid w:val="006C7F12"/>
    <w:rsid w:val="006D073C"/>
    <w:rsid w:val="006D098B"/>
    <w:rsid w:val="006D0A77"/>
    <w:rsid w:val="006D0AEC"/>
    <w:rsid w:val="006D0AF0"/>
    <w:rsid w:val="006D0BAD"/>
    <w:rsid w:val="006D10D2"/>
    <w:rsid w:val="006D11B0"/>
    <w:rsid w:val="006D1239"/>
    <w:rsid w:val="006D1844"/>
    <w:rsid w:val="006D1CBF"/>
    <w:rsid w:val="006D1FEB"/>
    <w:rsid w:val="006D233E"/>
    <w:rsid w:val="006D249E"/>
    <w:rsid w:val="006D269D"/>
    <w:rsid w:val="006D2FF0"/>
    <w:rsid w:val="006D33B6"/>
    <w:rsid w:val="006D3EF1"/>
    <w:rsid w:val="006D465C"/>
    <w:rsid w:val="006D48DD"/>
    <w:rsid w:val="006D49CB"/>
    <w:rsid w:val="006D4CFF"/>
    <w:rsid w:val="006D4E0E"/>
    <w:rsid w:val="006D4F68"/>
    <w:rsid w:val="006D513C"/>
    <w:rsid w:val="006D57E0"/>
    <w:rsid w:val="006D5986"/>
    <w:rsid w:val="006D6B42"/>
    <w:rsid w:val="006D7AB6"/>
    <w:rsid w:val="006D7ABF"/>
    <w:rsid w:val="006D7BC0"/>
    <w:rsid w:val="006E0173"/>
    <w:rsid w:val="006E076A"/>
    <w:rsid w:val="006E0A1C"/>
    <w:rsid w:val="006E0D94"/>
    <w:rsid w:val="006E0DA4"/>
    <w:rsid w:val="006E15A7"/>
    <w:rsid w:val="006E1BD9"/>
    <w:rsid w:val="006E24A6"/>
    <w:rsid w:val="006E2733"/>
    <w:rsid w:val="006E2822"/>
    <w:rsid w:val="006E2C2E"/>
    <w:rsid w:val="006E2DA3"/>
    <w:rsid w:val="006E3D2B"/>
    <w:rsid w:val="006E3FD8"/>
    <w:rsid w:val="006E445C"/>
    <w:rsid w:val="006E4B9B"/>
    <w:rsid w:val="006E4BEC"/>
    <w:rsid w:val="006E4D78"/>
    <w:rsid w:val="006E51BF"/>
    <w:rsid w:val="006E5681"/>
    <w:rsid w:val="006E5A56"/>
    <w:rsid w:val="006E5B05"/>
    <w:rsid w:val="006E5C99"/>
    <w:rsid w:val="006E5E57"/>
    <w:rsid w:val="006E5EA7"/>
    <w:rsid w:val="006E7411"/>
    <w:rsid w:val="006E7DF0"/>
    <w:rsid w:val="006F04D6"/>
    <w:rsid w:val="006F0BE5"/>
    <w:rsid w:val="006F14FF"/>
    <w:rsid w:val="006F18A2"/>
    <w:rsid w:val="006F19BA"/>
    <w:rsid w:val="006F1EBF"/>
    <w:rsid w:val="006F1F18"/>
    <w:rsid w:val="006F1FAE"/>
    <w:rsid w:val="006F2270"/>
    <w:rsid w:val="006F2342"/>
    <w:rsid w:val="006F2728"/>
    <w:rsid w:val="006F2F63"/>
    <w:rsid w:val="006F3518"/>
    <w:rsid w:val="006F371E"/>
    <w:rsid w:val="006F3C3A"/>
    <w:rsid w:val="006F3DC1"/>
    <w:rsid w:val="006F49B6"/>
    <w:rsid w:val="006F49DC"/>
    <w:rsid w:val="006F4AA4"/>
    <w:rsid w:val="006F4C89"/>
    <w:rsid w:val="006F4CA0"/>
    <w:rsid w:val="006F5DF5"/>
    <w:rsid w:val="006F60F6"/>
    <w:rsid w:val="006F6328"/>
    <w:rsid w:val="006F638A"/>
    <w:rsid w:val="006F7154"/>
    <w:rsid w:val="006F754C"/>
    <w:rsid w:val="006F7CAD"/>
    <w:rsid w:val="00700901"/>
    <w:rsid w:val="00700C70"/>
    <w:rsid w:val="00700C8C"/>
    <w:rsid w:val="007014EA"/>
    <w:rsid w:val="007017B5"/>
    <w:rsid w:val="00701D19"/>
    <w:rsid w:val="0070288D"/>
    <w:rsid w:val="007029F0"/>
    <w:rsid w:val="00703279"/>
    <w:rsid w:val="00703287"/>
    <w:rsid w:val="0070354B"/>
    <w:rsid w:val="0070443D"/>
    <w:rsid w:val="00704536"/>
    <w:rsid w:val="00704565"/>
    <w:rsid w:val="00704B11"/>
    <w:rsid w:val="00704C64"/>
    <w:rsid w:val="00704FAB"/>
    <w:rsid w:val="0070525F"/>
    <w:rsid w:val="00705D3A"/>
    <w:rsid w:val="00706431"/>
    <w:rsid w:val="00707292"/>
    <w:rsid w:val="007073CE"/>
    <w:rsid w:val="00707EEE"/>
    <w:rsid w:val="007103C1"/>
    <w:rsid w:val="007113ED"/>
    <w:rsid w:val="007117EC"/>
    <w:rsid w:val="00712022"/>
    <w:rsid w:val="007121EF"/>
    <w:rsid w:val="0071249B"/>
    <w:rsid w:val="00712741"/>
    <w:rsid w:val="00712D7C"/>
    <w:rsid w:val="00713271"/>
    <w:rsid w:val="00713913"/>
    <w:rsid w:val="0071440B"/>
    <w:rsid w:val="00715269"/>
    <w:rsid w:val="00715642"/>
    <w:rsid w:val="00715D58"/>
    <w:rsid w:val="00716053"/>
    <w:rsid w:val="007164DE"/>
    <w:rsid w:val="00716751"/>
    <w:rsid w:val="00716C64"/>
    <w:rsid w:val="007171AD"/>
    <w:rsid w:val="007171E2"/>
    <w:rsid w:val="0071756A"/>
    <w:rsid w:val="00717D0E"/>
    <w:rsid w:val="00720500"/>
    <w:rsid w:val="00720AA2"/>
    <w:rsid w:val="00720C4A"/>
    <w:rsid w:val="0072103C"/>
    <w:rsid w:val="0072111F"/>
    <w:rsid w:val="007214D3"/>
    <w:rsid w:val="00721D81"/>
    <w:rsid w:val="00721DC1"/>
    <w:rsid w:val="00721FBD"/>
    <w:rsid w:val="00722260"/>
    <w:rsid w:val="0072292F"/>
    <w:rsid w:val="0072294D"/>
    <w:rsid w:val="00722988"/>
    <w:rsid w:val="00722E5A"/>
    <w:rsid w:val="00722F2F"/>
    <w:rsid w:val="00723125"/>
    <w:rsid w:val="007231A3"/>
    <w:rsid w:val="00723258"/>
    <w:rsid w:val="0072329F"/>
    <w:rsid w:val="00723780"/>
    <w:rsid w:val="00723CC3"/>
    <w:rsid w:val="00723DE9"/>
    <w:rsid w:val="007242A4"/>
    <w:rsid w:val="00724922"/>
    <w:rsid w:val="00724C50"/>
    <w:rsid w:val="00724CF6"/>
    <w:rsid w:val="00725050"/>
    <w:rsid w:val="007259A6"/>
    <w:rsid w:val="00725CD1"/>
    <w:rsid w:val="007264C4"/>
    <w:rsid w:val="007265AF"/>
    <w:rsid w:val="00726DB7"/>
    <w:rsid w:val="007273BE"/>
    <w:rsid w:val="00727A59"/>
    <w:rsid w:val="007329BD"/>
    <w:rsid w:val="007333EE"/>
    <w:rsid w:val="00733697"/>
    <w:rsid w:val="0073392E"/>
    <w:rsid w:val="00734208"/>
    <w:rsid w:val="007344AF"/>
    <w:rsid w:val="00734942"/>
    <w:rsid w:val="0073507D"/>
    <w:rsid w:val="00735A3E"/>
    <w:rsid w:val="00735C2B"/>
    <w:rsid w:val="00735D6B"/>
    <w:rsid w:val="00736207"/>
    <w:rsid w:val="007363B2"/>
    <w:rsid w:val="007370C7"/>
    <w:rsid w:val="00737827"/>
    <w:rsid w:val="007378B8"/>
    <w:rsid w:val="007401AB"/>
    <w:rsid w:val="007401D6"/>
    <w:rsid w:val="00740BA4"/>
    <w:rsid w:val="00740FBE"/>
    <w:rsid w:val="00741178"/>
    <w:rsid w:val="00741C30"/>
    <w:rsid w:val="0074222B"/>
    <w:rsid w:val="00742294"/>
    <w:rsid w:val="007423BF"/>
    <w:rsid w:val="00742692"/>
    <w:rsid w:val="0074437B"/>
    <w:rsid w:val="007449D3"/>
    <w:rsid w:val="00744F26"/>
    <w:rsid w:val="007452BD"/>
    <w:rsid w:val="007455B5"/>
    <w:rsid w:val="00747825"/>
    <w:rsid w:val="00747D4F"/>
    <w:rsid w:val="00747F90"/>
    <w:rsid w:val="00750585"/>
    <w:rsid w:val="00750B28"/>
    <w:rsid w:val="00750C35"/>
    <w:rsid w:val="00751656"/>
    <w:rsid w:val="00751CBB"/>
    <w:rsid w:val="00751D9B"/>
    <w:rsid w:val="00751DB9"/>
    <w:rsid w:val="007521C6"/>
    <w:rsid w:val="007528EB"/>
    <w:rsid w:val="00752D01"/>
    <w:rsid w:val="0075319C"/>
    <w:rsid w:val="00753638"/>
    <w:rsid w:val="00753A15"/>
    <w:rsid w:val="00753D8B"/>
    <w:rsid w:val="007545E0"/>
    <w:rsid w:val="00754FCF"/>
    <w:rsid w:val="0075565E"/>
    <w:rsid w:val="007559D7"/>
    <w:rsid w:val="00755A5F"/>
    <w:rsid w:val="007562FF"/>
    <w:rsid w:val="00756528"/>
    <w:rsid w:val="00756981"/>
    <w:rsid w:val="00756C6D"/>
    <w:rsid w:val="00756FF9"/>
    <w:rsid w:val="00757661"/>
    <w:rsid w:val="007576F8"/>
    <w:rsid w:val="007577C7"/>
    <w:rsid w:val="00757F4D"/>
    <w:rsid w:val="00760472"/>
    <w:rsid w:val="0076074D"/>
    <w:rsid w:val="00760B76"/>
    <w:rsid w:val="007610F6"/>
    <w:rsid w:val="00762220"/>
    <w:rsid w:val="007624BB"/>
    <w:rsid w:val="0076250B"/>
    <w:rsid w:val="0076275C"/>
    <w:rsid w:val="00762B92"/>
    <w:rsid w:val="0076321B"/>
    <w:rsid w:val="00763E9E"/>
    <w:rsid w:val="00764417"/>
    <w:rsid w:val="00764737"/>
    <w:rsid w:val="00764C53"/>
    <w:rsid w:val="00764F59"/>
    <w:rsid w:val="00764FC9"/>
    <w:rsid w:val="00765328"/>
    <w:rsid w:val="007661CF"/>
    <w:rsid w:val="0076642D"/>
    <w:rsid w:val="0076719E"/>
    <w:rsid w:val="007671F4"/>
    <w:rsid w:val="00767DFF"/>
    <w:rsid w:val="00770007"/>
    <w:rsid w:val="007700B0"/>
    <w:rsid w:val="007700F9"/>
    <w:rsid w:val="0077067A"/>
    <w:rsid w:val="00770804"/>
    <w:rsid w:val="007708A6"/>
    <w:rsid w:val="00770BE3"/>
    <w:rsid w:val="00771623"/>
    <w:rsid w:val="0077165A"/>
    <w:rsid w:val="00771818"/>
    <w:rsid w:val="00771998"/>
    <w:rsid w:val="00771BBC"/>
    <w:rsid w:val="00772A49"/>
    <w:rsid w:val="00772BFB"/>
    <w:rsid w:val="00772D2E"/>
    <w:rsid w:val="00773110"/>
    <w:rsid w:val="00773912"/>
    <w:rsid w:val="00773CED"/>
    <w:rsid w:val="00773EA0"/>
    <w:rsid w:val="00774B89"/>
    <w:rsid w:val="00774F77"/>
    <w:rsid w:val="00774FDF"/>
    <w:rsid w:val="007754DF"/>
    <w:rsid w:val="007763BE"/>
    <w:rsid w:val="007766DA"/>
    <w:rsid w:val="00776878"/>
    <w:rsid w:val="00776F0F"/>
    <w:rsid w:val="00777567"/>
    <w:rsid w:val="00780175"/>
    <w:rsid w:val="007801C7"/>
    <w:rsid w:val="0078028F"/>
    <w:rsid w:val="00781423"/>
    <w:rsid w:val="00782464"/>
    <w:rsid w:val="00782776"/>
    <w:rsid w:val="0078284E"/>
    <w:rsid w:val="00782BBA"/>
    <w:rsid w:val="00782D12"/>
    <w:rsid w:val="00783078"/>
    <w:rsid w:val="007843E3"/>
    <w:rsid w:val="00784DED"/>
    <w:rsid w:val="00785775"/>
    <w:rsid w:val="00785B86"/>
    <w:rsid w:val="00785BEA"/>
    <w:rsid w:val="007864E5"/>
    <w:rsid w:val="007902B7"/>
    <w:rsid w:val="00790649"/>
    <w:rsid w:val="007909BB"/>
    <w:rsid w:val="00790B5A"/>
    <w:rsid w:val="00790CDC"/>
    <w:rsid w:val="00790FC8"/>
    <w:rsid w:val="0079111A"/>
    <w:rsid w:val="007911CF"/>
    <w:rsid w:val="007913AB"/>
    <w:rsid w:val="007915CD"/>
    <w:rsid w:val="007915D5"/>
    <w:rsid w:val="00791A3B"/>
    <w:rsid w:val="00792B5C"/>
    <w:rsid w:val="007930A9"/>
    <w:rsid w:val="00793581"/>
    <w:rsid w:val="00793901"/>
    <w:rsid w:val="00794271"/>
    <w:rsid w:val="00794881"/>
    <w:rsid w:val="00794C74"/>
    <w:rsid w:val="00794D72"/>
    <w:rsid w:val="00794F3F"/>
    <w:rsid w:val="0079560F"/>
    <w:rsid w:val="00795CAB"/>
    <w:rsid w:val="00795DE0"/>
    <w:rsid w:val="00795F3B"/>
    <w:rsid w:val="00795FD3"/>
    <w:rsid w:val="00796040"/>
    <w:rsid w:val="00796A6A"/>
    <w:rsid w:val="00796EED"/>
    <w:rsid w:val="007970A6"/>
    <w:rsid w:val="007972B7"/>
    <w:rsid w:val="007A0100"/>
    <w:rsid w:val="007A0584"/>
    <w:rsid w:val="007A0DF9"/>
    <w:rsid w:val="007A0EC0"/>
    <w:rsid w:val="007A10AB"/>
    <w:rsid w:val="007A161E"/>
    <w:rsid w:val="007A1809"/>
    <w:rsid w:val="007A19A3"/>
    <w:rsid w:val="007A1A46"/>
    <w:rsid w:val="007A1ADA"/>
    <w:rsid w:val="007A240D"/>
    <w:rsid w:val="007A2629"/>
    <w:rsid w:val="007A2753"/>
    <w:rsid w:val="007A33BD"/>
    <w:rsid w:val="007A3919"/>
    <w:rsid w:val="007A3C33"/>
    <w:rsid w:val="007A3DB0"/>
    <w:rsid w:val="007A3E6A"/>
    <w:rsid w:val="007A40F3"/>
    <w:rsid w:val="007A42FC"/>
    <w:rsid w:val="007A44E9"/>
    <w:rsid w:val="007A4835"/>
    <w:rsid w:val="007A4AB5"/>
    <w:rsid w:val="007A4ACD"/>
    <w:rsid w:val="007A54A0"/>
    <w:rsid w:val="007A5BB2"/>
    <w:rsid w:val="007A5C08"/>
    <w:rsid w:val="007A6641"/>
    <w:rsid w:val="007A6E72"/>
    <w:rsid w:val="007A757B"/>
    <w:rsid w:val="007A7AB0"/>
    <w:rsid w:val="007A7D00"/>
    <w:rsid w:val="007B072A"/>
    <w:rsid w:val="007B0BB3"/>
    <w:rsid w:val="007B112F"/>
    <w:rsid w:val="007B1165"/>
    <w:rsid w:val="007B1529"/>
    <w:rsid w:val="007B1C80"/>
    <w:rsid w:val="007B2640"/>
    <w:rsid w:val="007B2787"/>
    <w:rsid w:val="007B2800"/>
    <w:rsid w:val="007B28F2"/>
    <w:rsid w:val="007B2F23"/>
    <w:rsid w:val="007B3222"/>
    <w:rsid w:val="007B3742"/>
    <w:rsid w:val="007B5004"/>
    <w:rsid w:val="007B5160"/>
    <w:rsid w:val="007B5564"/>
    <w:rsid w:val="007B5C9C"/>
    <w:rsid w:val="007B60A9"/>
    <w:rsid w:val="007B6157"/>
    <w:rsid w:val="007B66E7"/>
    <w:rsid w:val="007B6956"/>
    <w:rsid w:val="007B72D2"/>
    <w:rsid w:val="007B7378"/>
    <w:rsid w:val="007B761E"/>
    <w:rsid w:val="007B7C15"/>
    <w:rsid w:val="007B7FD0"/>
    <w:rsid w:val="007C04AC"/>
    <w:rsid w:val="007C0689"/>
    <w:rsid w:val="007C06DA"/>
    <w:rsid w:val="007C0CC0"/>
    <w:rsid w:val="007C0D2E"/>
    <w:rsid w:val="007C18F5"/>
    <w:rsid w:val="007C1C4A"/>
    <w:rsid w:val="007C2486"/>
    <w:rsid w:val="007C2714"/>
    <w:rsid w:val="007C2BC8"/>
    <w:rsid w:val="007C4260"/>
    <w:rsid w:val="007C48A6"/>
    <w:rsid w:val="007C5509"/>
    <w:rsid w:val="007C57C9"/>
    <w:rsid w:val="007C5CB8"/>
    <w:rsid w:val="007C5FBA"/>
    <w:rsid w:val="007C603C"/>
    <w:rsid w:val="007C6A9E"/>
    <w:rsid w:val="007C6CCE"/>
    <w:rsid w:val="007D00E8"/>
    <w:rsid w:val="007D02E2"/>
    <w:rsid w:val="007D0849"/>
    <w:rsid w:val="007D0EDF"/>
    <w:rsid w:val="007D1333"/>
    <w:rsid w:val="007D1947"/>
    <w:rsid w:val="007D1AE8"/>
    <w:rsid w:val="007D2176"/>
    <w:rsid w:val="007D2231"/>
    <w:rsid w:val="007D2C75"/>
    <w:rsid w:val="007D31ED"/>
    <w:rsid w:val="007D348B"/>
    <w:rsid w:val="007D3667"/>
    <w:rsid w:val="007D455C"/>
    <w:rsid w:val="007D4742"/>
    <w:rsid w:val="007D490E"/>
    <w:rsid w:val="007D4BFF"/>
    <w:rsid w:val="007D4C29"/>
    <w:rsid w:val="007D56D0"/>
    <w:rsid w:val="007D596E"/>
    <w:rsid w:val="007D6F92"/>
    <w:rsid w:val="007D71BE"/>
    <w:rsid w:val="007D7227"/>
    <w:rsid w:val="007D72C2"/>
    <w:rsid w:val="007D78A5"/>
    <w:rsid w:val="007D7965"/>
    <w:rsid w:val="007E0D8E"/>
    <w:rsid w:val="007E1294"/>
    <w:rsid w:val="007E1775"/>
    <w:rsid w:val="007E1BE9"/>
    <w:rsid w:val="007E2033"/>
    <w:rsid w:val="007E23E0"/>
    <w:rsid w:val="007E258F"/>
    <w:rsid w:val="007E25B3"/>
    <w:rsid w:val="007E2663"/>
    <w:rsid w:val="007E2CD4"/>
    <w:rsid w:val="007E2D1F"/>
    <w:rsid w:val="007E3708"/>
    <w:rsid w:val="007E38C5"/>
    <w:rsid w:val="007E3979"/>
    <w:rsid w:val="007E3A0D"/>
    <w:rsid w:val="007E3A8A"/>
    <w:rsid w:val="007E3A9C"/>
    <w:rsid w:val="007E3EEC"/>
    <w:rsid w:val="007E495B"/>
    <w:rsid w:val="007E4EA5"/>
    <w:rsid w:val="007E56E8"/>
    <w:rsid w:val="007E6AD7"/>
    <w:rsid w:val="007E6E84"/>
    <w:rsid w:val="007E767E"/>
    <w:rsid w:val="007E7AB7"/>
    <w:rsid w:val="007F0485"/>
    <w:rsid w:val="007F0573"/>
    <w:rsid w:val="007F089A"/>
    <w:rsid w:val="007F0A25"/>
    <w:rsid w:val="007F0F30"/>
    <w:rsid w:val="007F15AC"/>
    <w:rsid w:val="007F162A"/>
    <w:rsid w:val="007F28B8"/>
    <w:rsid w:val="007F3041"/>
    <w:rsid w:val="007F319A"/>
    <w:rsid w:val="007F36F4"/>
    <w:rsid w:val="007F3A4C"/>
    <w:rsid w:val="007F3C96"/>
    <w:rsid w:val="007F3CF2"/>
    <w:rsid w:val="007F42AE"/>
    <w:rsid w:val="007F44E0"/>
    <w:rsid w:val="007F4E70"/>
    <w:rsid w:val="007F50E7"/>
    <w:rsid w:val="007F58D4"/>
    <w:rsid w:val="007F5E50"/>
    <w:rsid w:val="007F66E8"/>
    <w:rsid w:val="007F69D4"/>
    <w:rsid w:val="007F6A1E"/>
    <w:rsid w:val="007F6D8E"/>
    <w:rsid w:val="007F6E58"/>
    <w:rsid w:val="007F7105"/>
    <w:rsid w:val="007F77D1"/>
    <w:rsid w:val="007F7C0F"/>
    <w:rsid w:val="007F7E4C"/>
    <w:rsid w:val="008001B6"/>
    <w:rsid w:val="008005E1"/>
    <w:rsid w:val="00800C02"/>
    <w:rsid w:val="008012A5"/>
    <w:rsid w:val="0080144A"/>
    <w:rsid w:val="00801A8C"/>
    <w:rsid w:val="008023A3"/>
    <w:rsid w:val="00802406"/>
    <w:rsid w:val="00802D7B"/>
    <w:rsid w:val="00803CB5"/>
    <w:rsid w:val="00803E4C"/>
    <w:rsid w:val="00803FBE"/>
    <w:rsid w:val="00804A84"/>
    <w:rsid w:val="00804ABE"/>
    <w:rsid w:val="00804DBB"/>
    <w:rsid w:val="00804E85"/>
    <w:rsid w:val="0080537B"/>
    <w:rsid w:val="008054A8"/>
    <w:rsid w:val="0080575E"/>
    <w:rsid w:val="00805C5B"/>
    <w:rsid w:val="00805DF6"/>
    <w:rsid w:val="008064EF"/>
    <w:rsid w:val="0080652F"/>
    <w:rsid w:val="008072B9"/>
    <w:rsid w:val="00810088"/>
    <w:rsid w:val="00810329"/>
    <w:rsid w:val="00810964"/>
    <w:rsid w:val="00810FB0"/>
    <w:rsid w:val="00811727"/>
    <w:rsid w:val="00811810"/>
    <w:rsid w:val="00811D46"/>
    <w:rsid w:val="00811E74"/>
    <w:rsid w:val="00811FDE"/>
    <w:rsid w:val="00812A49"/>
    <w:rsid w:val="00812E95"/>
    <w:rsid w:val="00812F43"/>
    <w:rsid w:val="008135B3"/>
    <w:rsid w:val="00813A7E"/>
    <w:rsid w:val="00814212"/>
    <w:rsid w:val="00814C0E"/>
    <w:rsid w:val="00815787"/>
    <w:rsid w:val="00815FBB"/>
    <w:rsid w:val="008162ED"/>
    <w:rsid w:val="00816326"/>
    <w:rsid w:val="00816529"/>
    <w:rsid w:val="0081667E"/>
    <w:rsid w:val="008167ED"/>
    <w:rsid w:val="00816B41"/>
    <w:rsid w:val="008171F6"/>
    <w:rsid w:val="00817A9C"/>
    <w:rsid w:val="00817B19"/>
    <w:rsid w:val="0082062A"/>
    <w:rsid w:val="0082068C"/>
    <w:rsid w:val="008209FD"/>
    <w:rsid w:val="00821103"/>
    <w:rsid w:val="00821143"/>
    <w:rsid w:val="008219DB"/>
    <w:rsid w:val="00822153"/>
    <w:rsid w:val="0082218D"/>
    <w:rsid w:val="008224B3"/>
    <w:rsid w:val="00822AB1"/>
    <w:rsid w:val="00822D3E"/>
    <w:rsid w:val="00822FA5"/>
    <w:rsid w:val="00823F47"/>
    <w:rsid w:val="00824A1A"/>
    <w:rsid w:val="00824D34"/>
    <w:rsid w:val="00824E36"/>
    <w:rsid w:val="0082552F"/>
    <w:rsid w:val="0082628D"/>
    <w:rsid w:val="008268FE"/>
    <w:rsid w:val="0082744C"/>
    <w:rsid w:val="00830A47"/>
    <w:rsid w:val="0083120E"/>
    <w:rsid w:val="008314BA"/>
    <w:rsid w:val="0083158A"/>
    <w:rsid w:val="00831643"/>
    <w:rsid w:val="00831D2F"/>
    <w:rsid w:val="008327E7"/>
    <w:rsid w:val="00832C6E"/>
    <w:rsid w:val="00833B1E"/>
    <w:rsid w:val="00833D36"/>
    <w:rsid w:val="008344AE"/>
    <w:rsid w:val="00834BFC"/>
    <w:rsid w:val="00834C3F"/>
    <w:rsid w:val="008360F0"/>
    <w:rsid w:val="00836251"/>
    <w:rsid w:val="0083666D"/>
    <w:rsid w:val="00836E1D"/>
    <w:rsid w:val="00836F50"/>
    <w:rsid w:val="00837434"/>
    <w:rsid w:val="00837525"/>
    <w:rsid w:val="00837A10"/>
    <w:rsid w:val="00837B8B"/>
    <w:rsid w:val="00837C01"/>
    <w:rsid w:val="0084038C"/>
    <w:rsid w:val="008404BB"/>
    <w:rsid w:val="00840D64"/>
    <w:rsid w:val="008416AC"/>
    <w:rsid w:val="00841BD1"/>
    <w:rsid w:val="00841E98"/>
    <w:rsid w:val="00842D22"/>
    <w:rsid w:val="008432D2"/>
    <w:rsid w:val="008433D1"/>
    <w:rsid w:val="00843539"/>
    <w:rsid w:val="0084395A"/>
    <w:rsid w:val="00843978"/>
    <w:rsid w:val="00845D37"/>
    <w:rsid w:val="00845F32"/>
    <w:rsid w:val="008467D9"/>
    <w:rsid w:val="00846869"/>
    <w:rsid w:val="00846FAC"/>
    <w:rsid w:val="00847078"/>
    <w:rsid w:val="00847552"/>
    <w:rsid w:val="00847772"/>
    <w:rsid w:val="008479A7"/>
    <w:rsid w:val="00847B8A"/>
    <w:rsid w:val="00850452"/>
    <w:rsid w:val="0085063A"/>
    <w:rsid w:val="008507E2"/>
    <w:rsid w:val="008511C8"/>
    <w:rsid w:val="00851A18"/>
    <w:rsid w:val="00851E63"/>
    <w:rsid w:val="008520C4"/>
    <w:rsid w:val="008525A0"/>
    <w:rsid w:val="00852A2C"/>
    <w:rsid w:val="008530EC"/>
    <w:rsid w:val="008537F6"/>
    <w:rsid w:val="00854351"/>
    <w:rsid w:val="00855D1D"/>
    <w:rsid w:val="008562E3"/>
    <w:rsid w:val="00856307"/>
    <w:rsid w:val="0085644C"/>
    <w:rsid w:val="008566C8"/>
    <w:rsid w:val="0085768E"/>
    <w:rsid w:val="008579C5"/>
    <w:rsid w:val="00857EAD"/>
    <w:rsid w:val="00857F8F"/>
    <w:rsid w:val="0086033A"/>
    <w:rsid w:val="008609C9"/>
    <w:rsid w:val="00860A88"/>
    <w:rsid w:val="00860F0B"/>
    <w:rsid w:val="0086132D"/>
    <w:rsid w:val="00861763"/>
    <w:rsid w:val="00861A17"/>
    <w:rsid w:val="00861CE4"/>
    <w:rsid w:val="00862148"/>
    <w:rsid w:val="00863012"/>
    <w:rsid w:val="008630D1"/>
    <w:rsid w:val="0086338A"/>
    <w:rsid w:val="008635A8"/>
    <w:rsid w:val="008644CD"/>
    <w:rsid w:val="008646D8"/>
    <w:rsid w:val="0086485D"/>
    <w:rsid w:val="00864D06"/>
    <w:rsid w:val="00864E2C"/>
    <w:rsid w:val="00865579"/>
    <w:rsid w:val="008657E3"/>
    <w:rsid w:val="00865860"/>
    <w:rsid w:val="00865BAC"/>
    <w:rsid w:val="00866063"/>
    <w:rsid w:val="008669F1"/>
    <w:rsid w:val="00866C7F"/>
    <w:rsid w:val="00867764"/>
    <w:rsid w:val="00870037"/>
    <w:rsid w:val="0087095F"/>
    <w:rsid w:val="00870C61"/>
    <w:rsid w:val="00871048"/>
    <w:rsid w:val="00871D41"/>
    <w:rsid w:val="0087238F"/>
    <w:rsid w:val="0087248B"/>
    <w:rsid w:val="00872703"/>
    <w:rsid w:val="00872C29"/>
    <w:rsid w:val="0087339D"/>
    <w:rsid w:val="008739A3"/>
    <w:rsid w:val="00873E70"/>
    <w:rsid w:val="00874D86"/>
    <w:rsid w:val="008757B0"/>
    <w:rsid w:val="00875804"/>
    <w:rsid w:val="0087632C"/>
    <w:rsid w:val="00876A8B"/>
    <w:rsid w:val="00876C8B"/>
    <w:rsid w:val="00877AD9"/>
    <w:rsid w:val="00877E4D"/>
    <w:rsid w:val="00880211"/>
    <w:rsid w:val="00880684"/>
    <w:rsid w:val="00880E74"/>
    <w:rsid w:val="00881206"/>
    <w:rsid w:val="00881C59"/>
    <w:rsid w:val="00882616"/>
    <w:rsid w:val="00882754"/>
    <w:rsid w:val="008828FF"/>
    <w:rsid w:val="008829B0"/>
    <w:rsid w:val="00882B1E"/>
    <w:rsid w:val="00882B76"/>
    <w:rsid w:val="00883B54"/>
    <w:rsid w:val="00884336"/>
    <w:rsid w:val="008849A8"/>
    <w:rsid w:val="00884C76"/>
    <w:rsid w:val="00885493"/>
    <w:rsid w:val="00885A35"/>
    <w:rsid w:val="00886449"/>
    <w:rsid w:val="0088670B"/>
    <w:rsid w:val="00886A9E"/>
    <w:rsid w:val="008871E6"/>
    <w:rsid w:val="008873A0"/>
    <w:rsid w:val="0088745C"/>
    <w:rsid w:val="0088776F"/>
    <w:rsid w:val="00887BC9"/>
    <w:rsid w:val="00887DFB"/>
    <w:rsid w:val="00890720"/>
    <w:rsid w:val="00890EC2"/>
    <w:rsid w:val="00891315"/>
    <w:rsid w:val="008913EE"/>
    <w:rsid w:val="008915CC"/>
    <w:rsid w:val="00891760"/>
    <w:rsid w:val="00891B38"/>
    <w:rsid w:val="00891CBF"/>
    <w:rsid w:val="00892071"/>
    <w:rsid w:val="008921DE"/>
    <w:rsid w:val="00892F98"/>
    <w:rsid w:val="008936CE"/>
    <w:rsid w:val="008937DF"/>
    <w:rsid w:val="00893955"/>
    <w:rsid w:val="00893A1D"/>
    <w:rsid w:val="00893B80"/>
    <w:rsid w:val="00893BDB"/>
    <w:rsid w:val="00894486"/>
    <w:rsid w:val="00894857"/>
    <w:rsid w:val="00894BCB"/>
    <w:rsid w:val="008951B1"/>
    <w:rsid w:val="00895E00"/>
    <w:rsid w:val="00895FF1"/>
    <w:rsid w:val="0089663A"/>
    <w:rsid w:val="00896969"/>
    <w:rsid w:val="00896B05"/>
    <w:rsid w:val="00897000"/>
    <w:rsid w:val="008971A6"/>
    <w:rsid w:val="00897336"/>
    <w:rsid w:val="00897694"/>
    <w:rsid w:val="008976A5"/>
    <w:rsid w:val="008978B2"/>
    <w:rsid w:val="008978B4"/>
    <w:rsid w:val="008A0302"/>
    <w:rsid w:val="008A0526"/>
    <w:rsid w:val="008A0614"/>
    <w:rsid w:val="008A0767"/>
    <w:rsid w:val="008A0979"/>
    <w:rsid w:val="008A1125"/>
    <w:rsid w:val="008A11FF"/>
    <w:rsid w:val="008A12F4"/>
    <w:rsid w:val="008A131E"/>
    <w:rsid w:val="008A187B"/>
    <w:rsid w:val="008A2A96"/>
    <w:rsid w:val="008A2AE9"/>
    <w:rsid w:val="008A2F1A"/>
    <w:rsid w:val="008A360E"/>
    <w:rsid w:val="008A4129"/>
    <w:rsid w:val="008A4D0B"/>
    <w:rsid w:val="008A4F18"/>
    <w:rsid w:val="008A504B"/>
    <w:rsid w:val="008A5C13"/>
    <w:rsid w:val="008A5C80"/>
    <w:rsid w:val="008A5ED2"/>
    <w:rsid w:val="008A5FC4"/>
    <w:rsid w:val="008A62DD"/>
    <w:rsid w:val="008A70F9"/>
    <w:rsid w:val="008A72F6"/>
    <w:rsid w:val="008A7738"/>
    <w:rsid w:val="008A7983"/>
    <w:rsid w:val="008B05A5"/>
    <w:rsid w:val="008B06C5"/>
    <w:rsid w:val="008B07EF"/>
    <w:rsid w:val="008B175E"/>
    <w:rsid w:val="008B1765"/>
    <w:rsid w:val="008B18AC"/>
    <w:rsid w:val="008B18B7"/>
    <w:rsid w:val="008B19DE"/>
    <w:rsid w:val="008B2C96"/>
    <w:rsid w:val="008B3654"/>
    <w:rsid w:val="008B49C4"/>
    <w:rsid w:val="008B4C59"/>
    <w:rsid w:val="008B61C4"/>
    <w:rsid w:val="008B6769"/>
    <w:rsid w:val="008B72FC"/>
    <w:rsid w:val="008B7726"/>
    <w:rsid w:val="008B7D7A"/>
    <w:rsid w:val="008C003C"/>
    <w:rsid w:val="008C00C2"/>
    <w:rsid w:val="008C00F7"/>
    <w:rsid w:val="008C01BC"/>
    <w:rsid w:val="008C069C"/>
    <w:rsid w:val="008C0A9F"/>
    <w:rsid w:val="008C1344"/>
    <w:rsid w:val="008C1611"/>
    <w:rsid w:val="008C1776"/>
    <w:rsid w:val="008C1961"/>
    <w:rsid w:val="008C1B62"/>
    <w:rsid w:val="008C1BBD"/>
    <w:rsid w:val="008C1C82"/>
    <w:rsid w:val="008C1FB4"/>
    <w:rsid w:val="008C2882"/>
    <w:rsid w:val="008C385C"/>
    <w:rsid w:val="008C3886"/>
    <w:rsid w:val="008C41EC"/>
    <w:rsid w:val="008C42EB"/>
    <w:rsid w:val="008C4808"/>
    <w:rsid w:val="008C4865"/>
    <w:rsid w:val="008C4923"/>
    <w:rsid w:val="008C56E4"/>
    <w:rsid w:val="008C6046"/>
    <w:rsid w:val="008C69D2"/>
    <w:rsid w:val="008C6A02"/>
    <w:rsid w:val="008C78E8"/>
    <w:rsid w:val="008D1175"/>
    <w:rsid w:val="008D14CA"/>
    <w:rsid w:val="008D1AEB"/>
    <w:rsid w:val="008D1D25"/>
    <w:rsid w:val="008D23FC"/>
    <w:rsid w:val="008D26C8"/>
    <w:rsid w:val="008D2CF8"/>
    <w:rsid w:val="008D337D"/>
    <w:rsid w:val="008D33B5"/>
    <w:rsid w:val="008D33B9"/>
    <w:rsid w:val="008D3D22"/>
    <w:rsid w:val="008D402B"/>
    <w:rsid w:val="008D4187"/>
    <w:rsid w:val="008D47B2"/>
    <w:rsid w:val="008D4FC7"/>
    <w:rsid w:val="008D528A"/>
    <w:rsid w:val="008D5328"/>
    <w:rsid w:val="008D56D2"/>
    <w:rsid w:val="008D5CAB"/>
    <w:rsid w:val="008D69C8"/>
    <w:rsid w:val="008D6BDD"/>
    <w:rsid w:val="008D6BFA"/>
    <w:rsid w:val="008D6ED6"/>
    <w:rsid w:val="008D76DB"/>
    <w:rsid w:val="008E025D"/>
    <w:rsid w:val="008E02F0"/>
    <w:rsid w:val="008E0C23"/>
    <w:rsid w:val="008E0FB0"/>
    <w:rsid w:val="008E1E99"/>
    <w:rsid w:val="008E2215"/>
    <w:rsid w:val="008E292B"/>
    <w:rsid w:val="008E3522"/>
    <w:rsid w:val="008E4559"/>
    <w:rsid w:val="008E4657"/>
    <w:rsid w:val="008E4D0F"/>
    <w:rsid w:val="008E4D55"/>
    <w:rsid w:val="008E5351"/>
    <w:rsid w:val="008E54AF"/>
    <w:rsid w:val="008E553D"/>
    <w:rsid w:val="008E5B0A"/>
    <w:rsid w:val="008E5C8E"/>
    <w:rsid w:val="008E6852"/>
    <w:rsid w:val="008E6B74"/>
    <w:rsid w:val="008E6C0F"/>
    <w:rsid w:val="008E6F7B"/>
    <w:rsid w:val="008E771E"/>
    <w:rsid w:val="008E7D77"/>
    <w:rsid w:val="008F07A9"/>
    <w:rsid w:val="008F0982"/>
    <w:rsid w:val="008F0C7F"/>
    <w:rsid w:val="008F0DD2"/>
    <w:rsid w:val="008F0ECD"/>
    <w:rsid w:val="008F0F21"/>
    <w:rsid w:val="008F0FBB"/>
    <w:rsid w:val="008F102E"/>
    <w:rsid w:val="008F14E6"/>
    <w:rsid w:val="008F15F2"/>
    <w:rsid w:val="008F16C0"/>
    <w:rsid w:val="008F2737"/>
    <w:rsid w:val="008F2765"/>
    <w:rsid w:val="008F2D05"/>
    <w:rsid w:val="008F3AB8"/>
    <w:rsid w:val="008F3D47"/>
    <w:rsid w:val="008F40BB"/>
    <w:rsid w:val="008F46FF"/>
    <w:rsid w:val="008F4780"/>
    <w:rsid w:val="008F4B01"/>
    <w:rsid w:val="008F50F2"/>
    <w:rsid w:val="008F52C4"/>
    <w:rsid w:val="008F5582"/>
    <w:rsid w:val="008F589B"/>
    <w:rsid w:val="008F5CF2"/>
    <w:rsid w:val="008F5D60"/>
    <w:rsid w:val="008F608D"/>
    <w:rsid w:val="008F6871"/>
    <w:rsid w:val="00900143"/>
    <w:rsid w:val="00900AF8"/>
    <w:rsid w:val="00900B82"/>
    <w:rsid w:val="00901114"/>
    <w:rsid w:val="0090125A"/>
    <w:rsid w:val="00901AAC"/>
    <w:rsid w:val="009024EC"/>
    <w:rsid w:val="0090250A"/>
    <w:rsid w:val="00902744"/>
    <w:rsid w:val="00902DF4"/>
    <w:rsid w:val="00902E1A"/>
    <w:rsid w:val="0090329C"/>
    <w:rsid w:val="00903624"/>
    <w:rsid w:val="00903828"/>
    <w:rsid w:val="00903DF9"/>
    <w:rsid w:val="009049D9"/>
    <w:rsid w:val="00905136"/>
    <w:rsid w:val="00905341"/>
    <w:rsid w:val="009053CD"/>
    <w:rsid w:val="009054D7"/>
    <w:rsid w:val="00905604"/>
    <w:rsid w:val="0090560F"/>
    <w:rsid w:val="009058A3"/>
    <w:rsid w:val="00905B20"/>
    <w:rsid w:val="0090673F"/>
    <w:rsid w:val="0090701B"/>
    <w:rsid w:val="0090787C"/>
    <w:rsid w:val="00910095"/>
    <w:rsid w:val="0091081F"/>
    <w:rsid w:val="00910827"/>
    <w:rsid w:val="00910D9E"/>
    <w:rsid w:val="00910F08"/>
    <w:rsid w:val="009117E5"/>
    <w:rsid w:val="00911A67"/>
    <w:rsid w:val="00911DCC"/>
    <w:rsid w:val="00912469"/>
    <w:rsid w:val="00912A28"/>
    <w:rsid w:val="00912C63"/>
    <w:rsid w:val="009133E6"/>
    <w:rsid w:val="009134C0"/>
    <w:rsid w:val="00913843"/>
    <w:rsid w:val="0091386D"/>
    <w:rsid w:val="009143D3"/>
    <w:rsid w:val="00914A75"/>
    <w:rsid w:val="00914DB8"/>
    <w:rsid w:val="00914FF9"/>
    <w:rsid w:val="0091520E"/>
    <w:rsid w:val="0091522C"/>
    <w:rsid w:val="009153A4"/>
    <w:rsid w:val="00915C60"/>
    <w:rsid w:val="009163CA"/>
    <w:rsid w:val="00916505"/>
    <w:rsid w:val="00916B66"/>
    <w:rsid w:val="00916F60"/>
    <w:rsid w:val="00916F95"/>
    <w:rsid w:val="0091702B"/>
    <w:rsid w:val="00920E9C"/>
    <w:rsid w:val="00921477"/>
    <w:rsid w:val="009214E3"/>
    <w:rsid w:val="00921565"/>
    <w:rsid w:val="0092175F"/>
    <w:rsid w:val="00921797"/>
    <w:rsid w:val="00921ACF"/>
    <w:rsid w:val="00921D10"/>
    <w:rsid w:val="009226BF"/>
    <w:rsid w:val="00922DF1"/>
    <w:rsid w:val="009230A4"/>
    <w:rsid w:val="0092325E"/>
    <w:rsid w:val="009240AD"/>
    <w:rsid w:val="00924676"/>
    <w:rsid w:val="00924EFA"/>
    <w:rsid w:val="00925894"/>
    <w:rsid w:val="00925921"/>
    <w:rsid w:val="00926311"/>
    <w:rsid w:val="0092642C"/>
    <w:rsid w:val="0092657B"/>
    <w:rsid w:val="00927184"/>
    <w:rsid w:val="009271EE"/>
    <w:rsid w:val="0092748E"/>
    <w:rsid w:val="009274A8"/>
    <w:rsid w:val="00927605"/>
    <w:rsid w:val="00927725"/>
    <w:rsid w:val="009277D1"/>
    <w:rsid w:val="00927EEE"/>
    <w:rsid w:val="009300D7"/>
    <w:rsid w:val="00931082"/>
    <w:rsid w:val="009319AB"/>
    <w:rsid w:val="00931E95"/>
    <w:rsid w:val="00932005"/>
    <w:rsid w:val="00932800"/>
    <w:rsid w:val="00932871"/>
    <w:rsid w:val="00933728"/>
    <w:rsid w:val="00933A8E"/>
    <w:rsid w:val="00933AAE"/>
    <w:rsid w:val="00933AEE"/>
    <w:rsid w:val="00933B6C"/>
    <w:rsid w:val="00933F3C"/>
    <w:rsid w:val="00934141"/>
    <w:rsid w:val="0093459B"/>
    <w:rsid w:val="0093484F"/>
    <w:rsid w:val="00934D7E"/>
    <w:rsid w:val="0093515A"/>
    <w:rsid w:val="00935249"/>
    <w:rsid w:val="009353AA"/>
    <w:rsid w:val="009353E4"/>
    <w:rsid w:val="00935CFE"/>
    <w:rsid w:val="00936261"/>
    <w:rsid w:val="0093644A"/>
    <w:rsid w:val="009371F2"/>
    <w:rsid w:val="00937704"/>
    <w:rsid w:val="00940103"/>
    <w:rsid w:val="0094012B"/>
    <w:rsid w:val="009403D7"/>
    <w:rsid w:val="00940D2C"/>
    <w:rsid w:val="00940F9B"/>
    <w:rsid w:val="00941279"/>
    <w:rsid w:val="00941409"/>
    <w:rsid w:val="009415C9"/>
    <w:rsid w:val="009416BB"/>
    <w:rsid w:val="009417E7"/>
    <w:rsid w:val="00941A7C"/>
    <w:rsid w:val="00941E84"/>
    <w:rsid w:val="009425EA"/>
    <w:rsid w:val="00942F32"/>
    <w:rsid w:val="00943186"/>
    <w:rsid w:val="009432DE"/>
    <w:rsid w:val="009436BF"/>
    <w:rsid w:val="00943C23"/>
    <w:rsid w:val="00943D2A"/>
    <w:rsid w:val="0094454A"/>
    <w:rsid w:val="009446A2"/>
    <w:rsid w:val="00944779"/>
    <w:rsid w:val="00944DBC"/>
    <w:rsid w:val="009450C2"/>
    <w:rsid w:val="00945D55"/>
    <w:rsid w:val="00945E8D"/>
    <w:rsid w:val="009460FD"/>
    <w:rsid w:val="009467E5"/>
    <w:rsid w:val="0094711A"/>
    <w:rsid w:val="00950037"/>
    <w:rsid w:val="009502E5"/>
    <w:rsid w:val="009507B2"/>
    <w:rsid w:val="00950C6F"/>
    <w:rsid w:val="0095164D"/>
    <w:rsid w:val="00951DBD"/>
    <w:rsid w:val="009522B9"/>
    <w:rsid w:val="00952A3A"/>
    <w:rsid w:val="00952C29"/>
    <w:rsid w:val="00953094"/>
    <w:rsid w:val="00953A82"/>
    <w:rsid w:val="00954848"/>
    <w:rsid w:val="00955662"/>
    <w:rsid w:val="009556F1"/>
    <w:rsid w:val="00955DCF"/>
    <w:rsid w:val="0095620C"/>
    <w:rsid w:val="00956664"/>
    <w:rsid w:val="00956A67"/>
    <w:rsid w:val="009570B9"/>
    <w:rsid w:val="009572AB"/>
    <w:rsid w:val="0095774A"/>
    <w:rsid w:val="00957C32"/>
    <w:rsid w:val="00957E41"/>
    <w:rsid w:val="009602F5"/>
    <w:rsid w:val="00961982"/>
    <w:rsid w:val="00961EC4"/>
    <w:rsid w:val="00961F2F"/>
    <w:rsid w:val="00963310"/>
    <w:rsid w:val="00963F93"/>
    <w:rsid w:val="0096460D"/>
    <w:rsid w:val="00964660"/>
    <w:rsid w:val="00964737"/>
    <w:rsid w:val="00964B2A"/>
    <w:rsid w:val="009650F1"/>
    <w:rsid w:val="0096549C"/>
    <w:rsid w:val="00965817"/>
    <w:rsid w:val="0096593E"/>
    <w:rsid w:val="00965ECE"/>
    <w:rsid w:val="00965F04"/>
    <w:rsid w:val="009666B8"/>
    <w:rsid w:val="00966D01"/>
    <w:rsid w:val="00967250"/>
    <w:rsid w:val="009678A2"/>
    <w:rsid w:val="00970991"/>
    <w:rsid w:val="00970E24"/>
    <w:rsid w:val="009716C2"/>
    <w:rsid w:val="00971F5D"/>
    <w:rsid w:val="00972033"/>
    <w:rsid w:val="00972138"/>
    <w:rsid w:val="00972217"/>
    <w:rsid w:val="00972E79"/>
    <w:rsid w:val="00972F8E"/>
    <w:rsid w:val="00973545"/>
    <w:rsid w:val="009739C5"/>
    <w:rsid w:val="009739C7"/>
    <w:rsid w:val="00973B5C"/>
    <w:rsid w:val="00974996"/>
    <w:rsid w:val="00974E35"/>
    <w:rsid w:val="0097552F"/>
    <w:rsid w:val="009755FC"/>
    <w:rsid w:val="009757E9"/>
    <w:rsid w:val="00975DD0"/>
    <w:rsid w:val="009763D0"/>
    <w:rsid w:val="00976ED8"/>
    <w:rsid w:val="0098037C"/>
    <w:rsid w:val="00980600"/>
    <w:rsid w:val="0098078C"/>
    <w:rsid w:val="00980A1C"/>
    <w:rsid w:val="00981040"/>
    <w:rsid w:val="0098182E"/>
    <w:rsid w:val="0098184D"/>
    <w:rsid w:val="00981D24"/>
    <w:rsid w:val="00982392"/>
    <w:rsid w:val="00982EDE"/>
    <w:rsid w:val="009833AE"/>
    <w:rsid w:val="009840C4"/>
    <w:rsid w:val="009843F8"/>
    <w:rsid w:val="00985592"/>
    <w:rsid w:val="00985942"/>
    <w:rsid w:val="009859DC"/>
    <w:rsid w:val="009861CA"/>
    <w:rsid w:val="00986744"/>
    <w:rsid w:val="00987A95"/>
    <w:rsid w:val="00990056"/>
    <w:rsid w:val="009903CB"/>
    <w:rsid w:val="009903F3"/>
    <w:rsid w:val="0099066F"/>
    <w:rsid w:val="009909B0"/>
    <w:rsid w:val="00991208"/>
    <w:rsid w:val="00991507"/>
    <w:rsid w:val="00992412"/>
    <w:rsid w:val="00992418"/>
    <w:rsid w:val="00992728"/>
    <w:rsid w:val="009927C4"/>
    <w:rsid w:val="00992EC8"/>
    <w:rsid w:val="0099323F"/>
    <w:rsid w:val="009933D1"/>
    <w:rsid w:val="00993B2D"/>
    <w:rsid w:val="00994382"/>
    <w:rsid w:val="0099465A"/>
    <w:rsid w:val="00994D51"/>
    <w:rsid w:val="00995260"/>
    <w:rsid w:val="0099590B"/>
    <w:rsid w:val="0099612E"/>
    <w:rsid w:val="009966FF"/>
    <w:rsid w:val="00997214"/>
    <w:rsid w:val="00997436"/>
    <w:rsid w:val="0099750E"/>
    <w:rsid w:val="00997510"/>
    <w:rsid w:val="00997D73"/>
    <w:rsid w:val="009A007C"/>
    <w:rsid w:val="009A0D76"/>
    <w:rsid w:val="009A1A50"/>
    <w:rsid w:val="009A1BE7"/>
    <w:rsid w:val="009A1D11"/>
    <w:rsid w:val="009A20F1"/>
    <w:rsid w:val="009A23F0"/>
    <w:rsid w:val="009A2800"/>
    <w:rsid w:val="009A3667"/>
    <w:rsid w:val="009A36E9"/>
    <w:rsid w:val="009A3C99"/>
    <w:rsid w:val="009A3D03"/>
    <w:rsid w:val="009A3D13"/>
    <w:rsid w:val="009A501C"/>
    <w:rsid w:val="009A544B"/>
    <w:rsid w:val="009A550E"/>
    <w:rsid w:val="009A5F6C"/>
    <w:rsid w:val="009A637A"/>
    <w:rsid w:val="009A6459"/>
    <w:rsid w:val="009A6681"/>
    <w:rsid w:val="009A6C2F"/>
    <w:rsid w:val="009A6C8E"/>
    <w:rsid w:val="009A71D6"/>
    <w:rsid w:val="009B04AC"/>
    <w:rsid w:val="009B097F"/>
    <w:rsid w:val="009B0BD6"/>
    <w:rsid w:val="009B0D52"/>
    <w:rsid w:val="009B0D94"/>
    <w:rsid w:val="009B1827"/>
    <w:rsid w:val="009B18C2"/>
    <w:rsid w:val="009B1D9B"/>
    <w:rsid w:val="009B204A"/>
    <w:rsid w:val="009B2D69"/>
    <w:rsid w:val="009B2F31"/>
    <w:rsid w:val="009B4060"/>
    <w:rsid w:val="009B44F8"/>
    <w:rsid w:val="009B47C0"/>
    <w:rsid w:val="009B4D16"/>
    <w:rsid w:val="009B51CD"/>
    <w:rsid w:val="009B5464"/>
    <w:rsid w:val="009B5B62"/>
    <w:rsid w:val="009B64A7"/>
    <w:rsid w:val="009B7250"/>
    <w:rsid w:val="009C0749"/>
    <w:rsid w:val="009C1155"/>
    <w:rsid w:val="009C13D4"/>
    <w:rsid w:val="009C1709"/>
    <w:rsid w:val="009C1728"/>
    <w:rsid w:val="009C1C02"/>
    <w:rsid w:val="009C1CB3"/>
    <w:rsid w:val="009C1D17"/>
    <w:rsid w:val="009C23AA"/>
    <w:rsid w:val="009C2A2F"/>
    <w:rsid w:val="009C2F4A"/>
    <w:rsid w:val="009C3298"/>
    <w:rsid w:val="009C3B34"/>
    <w:rsid w:val="009C4312"/>
    <w:rsid w:val="009C467B"/>
    <w:rsid w:val="009C4750"/>
    <w:rsid w:val="009C5437"/>
    <w:rsid w:val="009C568A"/>
    <w:rsid w:val="009C5885"/>
    <w:rsid w:val="009C59E5"/>
    <w:rsid w:val="009C5EF4"/>
    <w:rsid w:val="009C5F6E"/>
    <w:rsid w:val="009C6628"/>
    <w:rsid w:val="009C6E09"/>
    <w:rsid w:val="009C7270"/>
    <w:rsid w:val="009C7813"/>
    <w:rsid w:val="009C7AD0"/>
    <w:rsid w:val="009C7CCF"/>
    <w:rsid w:val="009D0407"/>
    <w:rsid w:val="009D0A9B"/>
    <w:rsid w:val="009D16AF"/>
    <w:rsid w:val="009D24EF"/>
    <w:rsid w:val="009D2F90"/>
    <w:rsid w:val="009D3395"/>
    <w:rsid w:val="009D3E05"/>
    <w:rsid w:val="009D3E20"/>
    <w:rsid w:val="009D3FA3"/>
    <w:rsid w:val="009D401F"/>
    <w:rsid w:val="009D4CD0"/>
    <w:rsid w:val="009D52A9"/>
    <w:rsid w:val="009D52CD"/>
    <w:rsid w:val="009D5C80"/>
    <w:rsid w:val="009D6DAC"/>
    <w:rsid w:val="009D6F7D"/>
    <w:rsid w:val="009D711C"/>
    <w:rsid w:val="009D7503"/>
    <w:rsid w:val="009D78DE"/>
    <w:rsid w:val="009E0382"/>
    <w:rsid w:val="009E04E3"/>
    <w:rsid w:val="009E0718"/>
    <w:rsid w:val="009E0C43"/>
    <w:rsid w:val="009E0CD6"/>
    <w:rsid w:val="009E1281"/>
    <w:rsid w:val="009E147E"/>
    <w:rsid w:val="009E15DE"/>
    <w:rsid w:val="009E18BD"/>
    <w:rsid w:val="009E18FD"/>
    <w:rsid w:val="009E1B5D"/>
    <w:rsid w:val="009E1FC5"/>
    <w:rsid w:val="009E25DE"/>
    <w:rsid w:val="009E305C"/>
    <w:rsid w:val="009E4103"/>
    <w:rsid w:val="009E4636"/>
    <w:rsid w:val="009E4CB6"/>
    <w:rsid w:val="009E52EF"/>
    <w:rsid w:val="009E53FD"/>
    <w:rsid w:val="009E5577"/>
    <w:rsid w:val="009E55C1"/>
    <w:rsid w:val="009E5804"/>
    <w:rsid w:val="009E5A9B"/>
    <w:rsid w:val="009E5AC1"/>
    <w:rsid w:val="009E5B47"/>
    <w:rsid w:val="009E6960"/>
    <w:rsid w:val="009E6A42"/>
    <w:rsid w:val="009E7035"/>
    <w:rsid w:val="009E751F"/>
    <w:rsid w:val="009E7829"/>
    <w:rsid w:val="009E7A40"/>
    <w:rsid w:val="009E7D53"/>
    <w:rsid w:val="009E7E11"/>
    <w:rsid w:val="009F0220"/>
    <w:rsid w:val="009F068E"/>
    <w:rsid w:val="009F117D"/>
    <w:rsid w:val="009F1823"/>
    <w:rsid w:val="009F239C"/>
    <w:rsid w:val="009F2820"/>
    <w:rsid w:val="009F28A0"/>
    <w:rsid w:val="009F2A9A"/>
    <w:rsid w:val="009F2DDA"/>
    <w:rsid w:val="009F31BC"/>
    <w:rsid w:val="009F3AAC"/>
    <w:rsid w:val="009F4321"/>
    <w:rsid w:val="009F4358"/>
    <w:rsid w:val="009F4857"/>
    <w:rsid w:val="009F491D"/>
    <w:rsid w:val="009F4AA4"/>
    <w:rsid w:val="009F5B9B"/>
    <w:rsid w:val="009F5BB7"/>
    <w:rsid w:val="009F64BA"/>
    <w:rsid w:val="009F65C1"/>
    <w:rsid w:val="009F6A2C"/>
    <w:rsid w:val="009F6D30"/>
    <w:rsid w:val="009F7039"/>
    <w:rsid w:val="009F76F7"/>
    <w:rsid w:val="009F7B2E"/>
    <w:rsid w:val="009F7C17"/>
    <w:rsid w:val="009F7F1B"/>
    <w:rsid w:val="009F7FC4"/>
    <w:rsid w:val="00A0073C"/>
    <w:rsid w:val="00A01A54"/>
    <w:rsid w:val="00A03744"/>
    <w:rsid w:val="00A03AFC"/>
    <w:rsid w:val="00A03BE0"/>
    <w:rsid w:val="00A03CDC"/>
    <w:rsid w:val="00A03E5A"/>
    <w:rsid w:val="00A041A6"/>
    <w:rsid w:val="00A0436B"/>
    <w:rsid w:val="00A04EEE"/>
    <w:rsid w:val="00A05A90"/>
    <w:rsid w:val="00A065F3"/>
    <w:rsid w:val="00A0705E"/>
    <w:rsid w:val="00A070AE"/>
    <w:rsid w:val="00A072DF"/>
    <w:rsid w:val="00A073FA"/>
    <w:rsid w:val="00A075F9"/>
    <w:rsid w:val="00A07929"/>
    <w:rsid w:val="00A07C90"/>
    <w:rsid w:val="00A07FFB"/>
    <w:rsid w:val="00A10BFC"/>
    <w:rsid w:val="00A12098"/>
    <w:rsid w:val="00A1257F"/>
    <w:rsid w:val="00A12D36"/>
    <w:rsid w:val="00A12E24"/>
    <w:rsid w:val="00A1347C"/>
    <w:rsid w:val="00A1362F"/>
    <w:rsid w:val="00A13ABC"/>
    <w:rsid w:val="00A1435C"/>
    <w:rsid w:val="00A144CF"/>
    <w:rsid w:val="00A145B5"/>
    <w:rsid w:val="00A14810"/>
    <w:rsid w:val="00A14869"/>
    <w:rsid w:val="00A14BD5"/>
    <w:rsid w:val="00A14C77"/>
    <w:rsid w:val="00A14EBB"/>
    <w:rsid w:val="00A156CF"/>
    <w:rsid w:val="00A15FD7"/>
    <w:rsid w:val="00A16516"/>
    <w:rsid w:val="00A17098"/>
    <w:rsid w:val="00A179A2"/>
    <w:rsid w:val="00A2004B"/>
    <w:rsid w:val="00A2053F"/>
    <w:rsid w:val="00A20A50"/>
    <w:rsid w:val="00A217AD"/>
    <w:rsid w:val="00A2269D"/>
    <w:rsid w:val="00A22B1A"/>
    <w:rsid w:val="00A23235"/>
    <w:rsid w:val="00A23434"/>
    <w:rsid w:val="00A23576"/>
    <w:rsid w:val="00A23B2F"/>
    <w:rsid w:val="00A242EE"/>
    <w:rsid w:val="00A24481"/>
    <w:rsid w:val="00A2462F"/>
    <w:rsid w:val="00A2493C"/>
    <w:rsid w:val="00A24CAA"/>
    <w:rsid w:val="00A24CAB"/>
    <w:rsid w:val="00A25C32"/>
    <w:rsid w:val="00A25D3E"/>
    <w:rsid w:val="00A260AB"/>
    <w:rsid w:val="00A2654A"/>
    <w:rsid w:val="00A269AC"/>
    <w:rsid w:val="00A269EA"/>
    <w:rsid w:val="00A26C43"/>
    <w:rsid w:val="00A26E2D"/>
    <w:rsid w:val="00A30000"/>
    <w:rsid w:val="00A30851"/>
    <w:rsid w:val="00A30966"/>
    <w:rsid w:val="00A3097B"/>
    <w:rsid w:val="00A3152D"/>
    <w:rsid w:val="00A31E2B"/>
    <w:rsid w:val="00A32349"/>
    <w:rsid w:val="00A3296E"/>
    <w:rsid w:val="00A32DDD"/>
    <w:rsid w:val="00A3339F"/>
    <w:rsid w:val="00A33C25"/>
    <w:rsid w:val="00A33C86"/>
    <w:rsid w:val="00A33C97"/>
    <w:rsid w:val="00A33D02"/>
    <w:rsid w:val="00A33EA4"/>
    <w:rsid w:val="00A33F5B"/>
    <w:rsid w:val="00A3430B"/>
    <w:rsid w:val="00A34821"/>
    <w:rsid w:val="00A349FA"/>
    <w:rsid w:val="00A3549B"/>
    <w:rsid w:val="00A35AA0"/>
    <w:rsid w:val="00A35D87"/>
    <w:rsid w:val="00A360C0"/>
    <w:rsid w:val="00A362DF"/>
    <w:rsid w:val="00A367D9"/>
    <w:rsid w:val="00A36D94"/>
    <w:rsid w:val="00A37188"/>
    <w:rsid w:val="00A3748E"/>
    <w:rsid w:val="00A37755"/>
    <w:rsid w:val="00A404D4"/>
    <w:rsid w:val="00A40871"/>
    <w:rsid w:val="00A40CE4"/>
    <w:rsid w:val="00A41078"/>
    <w:rsid w:val="00A41855"/>
    <w:rsid w:val="00A41940"/>
    <w:rsid w:val="00A41980"/>
    <w:rsid w:val="00A41A30"/>
    <w:rsid w:val="00A41FA9"/>
    <w:rsid w:val="00A42549"/>
    <w:rsid w:val="00A42A67"/>
    <w:rsid w:val="00A43449"/>
    <w:rsid w:val="00A43C6C"/>
    <w:rsid w:val="00A440F1"/>
    <w:rsid w:val="00A4449D"/>
    <w:rsid w:val="00A4474A"/>
    <w:rsid w:val="00A4497E"/>
    <w:rsid w:val="00A44B69"/>
    <w:rsid w:val="00A44D44"/>
    <w:rsid w:val="00A44F0F"/>
    <w:rsid w:val="00A44F2F"/>
    <w:rsid w:val="00A45337"/>
    <w:rsid w:val="00A453C1"/>
    <w:rsid w:val="00A459A8"/>
    <w:rsid w:val="00A45FD5"/>
    <w:rsid w:val="00A4648C"/>
    <w:rsid w:val="00A46EF1"/>
    <w:rsid w:val="00A4734D"/>
    <w:rsid w:val="00A47E63"/>
    <w:rsid w:val="00A510E7"/>
    <w:rsid w:val="00A51D25"/>
    <w:rsid w:val="00A51D27"/>
    <w:rsid w:val="00A522EB"/>
    <w:rsid w:val="00A52C18"/>
    <w:rsid w:val="00A5347F"/>
    <w:rsid w:val="00A53D74"/>
    <w:rsid w:val="00A543E5"/>
    <w:rsid w:val="00A54927"/>
    <w:rsid w:val="00A54A08"/>
    <w:rsid w:val="00A54D09"/>
    <w:rsid w:val="00A55769"/>
    <w:rsid w:val="00A562BA"/>
    <w:rsid w:val="00A5653B"/>
    <w:rsid w:val="00A56C31"/>
    <w:rsid w:val="00A56CB7"/>
    <w:rsid w:val="00A57131"/>
    <w:rsid w:val="00A57A1B"/>
    <w:rsid w:val="00A57C56"/>
    <w:rsid w:val="00A57CA5"/>
    <w:rsid w:val="00A60891"/>
    <w:rsid w:val="00A60900"/>
    <w:rsid w:val="00A60947"/>
    <w:rsid w:val="00A6097F"/>
    <w:rsid w:val="00A60E23"/>
    <w:rsid w:val="00A60EE7"/>
    <w:rsid w:val="00A610EB"/>
    <w:rsid w:val="00A612D6"/>
    <w:rsid w:val="00A6170C"/>
    <w:rsid w:val="00A62195"/>
    <w:rsid w:val="00A628F2"/>
    <w:rsid w:val="00A6326F"/>
    <w:rsid w:val="00A6372D"/>
    <w:rsid w:val="00A63942"/>
    <w:rsid w:val="00A63969"/>
    <w:rsid w:val="00A63B51"/>
    <w:rsid w:val="00A64020"/>
    <w:rsid w:val="00A64430"/>
    <w:rsid w:val="00A64518"/>
    <w:rsid w:val="00A648BD"/>
    <w:rsid w:val="00A64AB5"/>
    <w:rsid w:val="00A64F65"/>
    <w:rsid w:val="00A652E1"/>
    <w:rsid w:val="00A65DCB"/>
    <w:rsid w:val="00A6629D"/>
    <w:rsid w:val="00A66489"/>
    <w:rsid w:val="00A66513"/>
    <w:rsid w:val="00A66698"/>
    <w:rsid w:val="00A66A68"/>
    <w:rsid w:val="00A66BFB"/>
    <w:rsid w:val="00A671E1"/>
    <w:rsid w:val="00A674AB"/>
    <w:rsid w:val="00A67777"/>
    <w:rsid w:val="00A705BC"/>
    <w:rsid w:val="00A707F2"/>
    <w:rsid w:val="00A707F6"/>
    <w:rsid w:val="00A71109"/>
    <w:rsid w:val="00A72165"/>
    <w:rsid w:val="00A722CD"/>
    <w:rsid w:val="00A7244D"/>
    <w:rsid w:val="00A72AE8"/>
    <w:rsid w:val="00A72AF7"/>
    <w:rsid w:val="00A72C64"/>
    <w:rsid w:val="00A730FE"/>
    <w:rsid w:val="00A737E6"/>
    <w:rsid w:val="00A73A43"/>
    <w:rsid w:val="00A748D8"/>
    <w:rsid w:val="00A74BEA"/>
    <w:rsid w:val="00A74D93"/>
    <w:rsid w:val="00A750B6"/>
    <w:rsid w:val="00A75A0D"/>
    <w:rsid w:val="00A75D7E"/>
    <w:rsid w:val="00A75D9E"/>
    <w:rsid w:val="00A76325"/>
    <w:rsid w:val="00A764D8"/>
    <w:rsid w:val="00A76C9A"/>
    <w:rsid w:val="00A76DD4"/>
    <w:rsid w:val="00A76DDC"/>
    <w:rsid w:val="00A76EE1"/>
    <w:rsid w:val="00A776B3"/>
    <w:rsid w:val="00A77809"/>
    <w:rsid w:val="00A77858"/>
    <w:rsid w:val="00A77A72"/>
    <w:rsid w:val="00A77FF9"/>
    <w:rsid w:val="00A8055B"/>
    <w:rsid w:val="00A80813"/>
    <w:rsid w:val="00A80A49"/>
    <w:rsid w:val="00A81B23"/>
    <w:rsid w:val="00A81C1B"/>
    <w:rsid w:val="00A82350"/>
    <w:rsid w:val="00A8241B"/>
    <w:rsid w:val="00A828DD"/>
    <w:rsid w:val="00A82E73"/>
    <w:rsid w:val="00A835F4"/>
    <w:rsid w:val="00A83A9D"/>
    <w:rsid w:val="00A847C3"/>
    <w:rsid w:val="00A84AF2"/>
    <w:rsid w:val="00A84BF3"/>
    <w:rsid w:val="00A85521"/>
    <w:rsid w:val="00A857F8"/>
    <w:rsid w:val="00A85A1D"/>
    <w:rsid w:val="00A85C8D"/>
    <w:rsid w:val="00A85FA0"/>
    <w:rsid w:val="00A8615A"/>
    <w:rsid w:val="00A863B8"/>
    <w:rsid w:val="00A864ED"/>
    <w:rsid w:val="00A8651C"/>
    <w:rsid w:val="00A869CC"/>
    <w:rsid w:val="00A86E14"/>
    <w:rsid w:val="00A878F8"/>
    <w:rsid w:val="00A902EF"/>
    <w:rsid w:val="00A9101F"/>
    <w:rsid w:val="00A9107C"/>
    <w:rsid w:val="00A91126"/>
    <w:rsid w:val="00A9135E"/>
    <w:rsid w:val="00A91B8B"/>
    <w:rsid w:val="00A92119"/>
    <w:rsid w:val="00A92825"/>
    <w:rsid w:val="00A928AB"/>
    <w:rsid w:val="00A92D60"/>
    <w:rsid w:val="00A933DD"/>
    <w:rsid w:val="00A940AD"/>
    <w:rsid w:val="00A947F0"/>
    <w:rsid w:val="00A94890"/>
    <w:rsid w:val="00A94B18"/>
    <w:rsid w:val="00A94BF6"/>
    <w:rsid w:val="00A94C23"/>
    <w:rsid w:val="00A95037"/>
    <w:rsid w:val="00A9563B"/>
    <w:rsid w:val="00A9598F"/>
    <w:rsid w:val="00A95CF1"/>
    <w:rsid w:val="00A96F76"/>
    <w:rsid w:val="00A975B4"/>
    <w:rsid w:val="00A97695"/>
    <w:rsid w:val="00AA01E0"/>
    <w:rsid w:val="00AA076A"/>
    <w:rsid w:val="00AA0A56"/>
    <w:rsid w:val="00AA0FA2"/>
    <w:rsid w:val="00AA1564"/>
    <w:rsid w:val="00AA198C"/>
    <w:rsid w:val="00AA1F8A"/>
    <w:rsid w:val="00AA2481"/>
    <w:rsid w:val="00AA278A"/>
    <w:rsid w:val="00AA2C70"/>
    <w:rsid w:val="00AA3398"/>
    <w:rsid w:val="00AA367A"/>
    <w:rsid w:val="00AA45F3"/>
    <w:rsid w:val="00AA4D3E"/>
    <w:rsid w:val="00AA4F7E"/>
    <w:rsid w:val="00AA52C5"/>
    <w:rsid w:val="00AA6ADC"/>
    <w:rsid w:val="00AA71DB"/>
    <w:rsid w:val="00AA74B2"/>
    <w:rsid w:val="00AA7953"/>
    <w:rsid w:val="00AA7CC0"/>
    <w:rsid w:val="00AA7D5A"/>
    <w:rsid w:val="00AB0883"/>
    <w:rsid w:val="00AB0FC5"/>
    <w:rsid w:val="00AB11FC"/>
    <w:rsid w:val="00AB133D"/>
    <w:rsid w:val="00AB16C3"/>
    <w:rsid w:val="00AB2276"/>
    <w:rsid w:val="00AB2324"/>
    <w:rsid w:val="00AB25B6"/>
    <w:rsid w:val="00AB2E16"/>
    <w:rsid w:val="00AB37A0"/>
    <w:rsid w:val="00AB411F"/>
    <w:rsid w:val="00AB466E"/>
    <w:rsid w:val="00AB4C58"/>
    <w:rsid w:val="00AB4D0B"/>
    <w:rsid w:val="00AB5071"/>
    <w:rsid w:val="00AB55B3"/>
    <w:rsid w:val="00AB5F22"/>
    <w:rsid w:val="00AB65F8"/>
    <w:rsid w:val="00AB7030"/>
    <w:rsid w:val="00AB72DA"/>
    <w:rsid w:val="00AB76BE"/>
    <w:rsid w:val="00AB7DEC"/>
    <w:rsid w:val="00AC0110"/>
    <w:rsid w:val="00AC0366"/>
    <w:rsid w:val="00AC0AAA"/>
    <w:rsid w:val="00AC1280"/>
    <w:rsid w:val="00AC1769"/>
    <w:rsid w:val="00AC1E89"/>
    <w:rsid w:val="00AC1EE9"/>
    <w:rsid w:val="00AC2632"/>
    <w:rsid w:val="00AC2916"/>
    <w:rsid w:val="00AC2E67"/>
    <w:rsid w:val="00AC406B"/>
    <w:rsid w:val="00AC4D2D"/>
    <w:rsid w:val="00AC4EBD"/>
    <w:rsid w:val="00AC4EFD"/>
    <w:rsid w:val="00AC57B8"/>
    <w:rsid w:val="00AC5AED"/>
    <w:rsid w:val="00AC5E17"/>
    <w:rsid w:val="00AC6535"/>
    <w:rsid w:val="00AC705C"/>
    <w:rsid w:val="00AC7A03"/>
    <w:rsid w:val="00AC7B61"/>
    <w:rsid w:val="00AC7C81"/>
    <w:rsid w:val="00AD01A6"/>
    <w:rsid w:val="00AD02CD"/>
    <w:rsid w:val="00AD0347"/>
    <w:rsid w:val="00AD0553"/>
    <w:rsid w:val="00AD0641"/>
    <w:rsid w:val="00AD0727"/>
    <w:rsid w:val="00AD0974"/>
    <w:rsid w:val="00AD0E38"/>
    <w:rsid w:val="00AD0EB5"/>
    <w:rsid w:val="00AD15B6"/>
    <w:rsid w:val="00AD17EC"/>
    <w:rsid w:val="00AD18B3"/>
    <w:rsid w:val="00AD19E0"/>
    <w:rsid w:val="00AD1A14"/>
    <w:rsid w:val="00AD1C61"/>
    <w:rsid w:val="00AD2228"/>
    <w:rsid w:val="00AD324E"/>
    <w:rsid w:val="00AD3541"/>
    <w:rsid w:val="00AD3AE7"/>
    <w:rsid w:val="00AD3BE4"/>
    <w:rsid w:val="00AD3D4F"/>
    <w:rsid w:val="00AD4183"/>
    <w:rsid w:val="00AD41BA"/>
    <w:rsid w:val="00AD4396"/>
    <w:rsid w:val="00AD444E"/>
    <w:rsid w:val="00AD45DA"/>
    <w:rsid w:val="00AD5E52"/>
    <w:rsid w:val="00AD5FC2"/>
    <w:rsid w:val="00AD6080"/>
    <w:rsid w:val="00AD61BA"/>
    <w:rsid w:val="00AD655D"/>
    <w:rsid w:val="00AD67DF"/>
    <w:rsid w:val="00AD689A"/>
    <w:rsid w:val="00AD7282"/>
    <w:rsid w:val="00AD72D6"/>
    <w:rsid w:val="00AD733B"/>
    <w:rsid w:val="00AD782A"/>
    <w:rsid w:val="00AD799F"/>
    <w:rsid w:val="00AD7A0B"/>
    <w:rsid w:val="00AD7F42"/>
    <w:rsid w:val="00AE051C"/>
    <w:rsid w:val="00AE0800"/>
    <w:rsid w:val="00AE12B0"/>
    <w:rsid w:val="00AE146F"/>
    <w:rsid w:val="00AE176D"/>
    <w:rsid w:val="00AE2B2F"/>
    <w:rsid w:val="00AE2BBB"/>
    <w:rsid w:val="00AE2D6F"/>
    <w:rsid w:val="00AE3548"/>
    <w:rsid w:val="00AE481B"/>
    <w:rsid w:val="00AE49D7"/>
    <w:rsid w:val="00AE4CB0"/>
    <w:rsid w:val="00AE52B9"/>
    <w:rsid w:val="00AE5C14"/>
    <w:rsid w:val="00AE6611"/>
    <w:rsid w:val="00AE6674"/>
    <w:rsid w:val="00AE778A"/>
    <w:rsid w:val="00AE7CEE"/>
    <w:rsid w:val="00AF0013"/>
    <w:rsid w:val="00AF0241"/>
    <w:rsid w:val="00AF0A4F"/>
    <w:rsid w:val="00AF0D26"/>
    <w:rsid w:val="00AF11D6"/>
    <w:rsid w:val="00AF15C5"/>
    <w:rsid w:val="00AF18F3"/>
    <w:rsid w:val="00AF209C"/>
    <w:rsid w:val="00AF2106"/>
    <w:rsid w:val="00AF2321"/>
    <w:rsid w:val="00AF2CA9"/>
    <w:rsid w:val="00AF2CBC"/>
    <w:rsid w:val="00AF3042"/>
    <w:rsid w:val="00AF34D9"/>
    <w:rsid w:val="00AF36C6"/>
    <w:rsid w:val="00AF3FC0"/>
    <w:rsid w:val="00AF4111"/>
    <w:rsid w:val="00AF4154"/>
    <w:rsid w:val="00AF49BA"/>
    <w:rsid w:val="00AF51EB"/>
    <w:rsid w:val="00AF52B6"/>
    <w:rsid w:val="00AF66A8"/>
    <w:rsid w:val="00AF6797"/>
    <w:rsid w:val="00AF68C1"/>
    <w:rsid w:val="00AF697E"/>
    <w:rsid w:val="00AF6AF4"/>
    <w:rsid w:val="00AF6E47"/>
    <w:rsid w:val="00AF6E87"/>
    <w:rsid w:val="00AF6FDE"/>
    <w:rsid w:val="00AF7018"/>
    <w:rsid w:val="00AF7777"/>
    <w:rsid w:val="00AF7C94"/>
    <w:rsid w:val="00AF7ED2"/>
    <w:rsid w:val="00B00377"/>
    <w:rsid w:val="00B0070C"/>
    <w:rsid w:val="00B00C88"/>
    <w:rsid w:val="00B012D7"/>
    <w:rsid w:val="00B014E5"/>
    <w:rsid w:val="00B01E92"/>
    <w:rsid w:val="00B02056"/>
    <w:rsid w:val="00B02127"/>
    <w:rsid w:val="00B024CF"/>
    <w:rsid w:val="00B0269A"/>
    <w:rsid w:val="00B02BCA"/>
    <w:rsid w:val="00B02FC9"/>
    <w:rsid w:val="00B04080"/>
    <w:rsid w:val="00B041C1"/>
    <w:rsid w:val="00B0460C"/>
    <w:rsid w:val="00B04728"/>
    <w:rsid w:val="00B04B06"/>
    <w:rsid w:val="00B055F2"/>
    <w:rsid w:val="00B059C7"/>
    <w:rsid w:val="00B06133"/>
    <w:rsid w:val="00B065CC"/>
    <w:rsid w:val="00B0667A"/>
    <w:rsid w:val="00B0678C"/>
    <w:rsid w:val="00B06CEB"/>
    <w:rsid w:val="00B06EB7"/>
    <w:rsid w:val="00B072F6"/>
    <w:rsid w:val="00B077F9"/>
    <w:rsid w:val="00B07DE1"/>
    <w:rsid w:val="00B1019A"/>
    <w:rsid w:val="00B1081D"/>
    <w:rsid w:val="00B10B92"/>
    <w:rsid w:val="00B10E7C"/>
    <w:rsid w:val="00B111A9"/>
    <w:rsid w:val="00B111FE"/>
    <w:rsid w:val="00B11312"/>
    <w:rsid w:val="00B11338"/>
    <w:rsid w:val="00B11420"/>
    <w:rsid w:val="00B116BA"/>
    <w:rsid w:val="00B117EF"/>
    <w:rsid w:val="00B11AC2"/>
    <w:rsid w:val="00B11CE0"/>
    <w:rsid w:val="00B11F30"/>
    <w:rsid w:val="00B12120"/>
    <w:rsid w:val="00B12737"/>
    <w:rsid w:val="00B12A6C"/>
    <w:rsid w:val="00B12D10"/>
    <w:rsid w:val="00B12E0A"/>
    <w:rsid w:val="00B138CF"/>
    <w:rsid w:val="00B1398A"/>
    <w:rsid w:val="00B13A4B"/>
    <w:rsid w:val="00B13EED"/>
    <w:rsid w:val="00B1417A"/>
    <w:rsid w:val="00B14CD3"/>
    <w:rsid w:val="00B14DFF"/>
    <w:rsid w:val="00B14FA9"/>
    <w:rsid w:val="00B15456"/>
    <w:rsid w:val="00B155BB"/>
    <w:rsid w:val="00B158A9"/>
    <w:rsid w:val="00B15A5F"/>
    <w:rsid w:val="00B16046"/>
    <w:rsid w:val="00B1634F"/>
    <w:rsid w:val="00B16635"/>
    <w:rsid w:val="00B171D4"/>
    <w:rsid w:val="00B172C0"/>
    <w:rsid w:val="00B173CA"/>
    <w:rsid w:val="00B17433"/>
    <w:rsid w:val="00B1752C"/>
    <w:rsid w:val="00B17A45"/>
    <w:rsid w:val="00B17B6A"/>
    <w:rsid w:val="00B17BB3"/>
    <w:rsid w:val="00B204AD"/>
    <w:rsid w:val="00B20D95"/>
    <w:rsid w:val="00B20E83"/>
    <w:rsid w:val="00B21226"/>
    <w:rsid w:val="00B21338"/>
    <w:rsid w:val="00B222DE"/>
    <w:rsid w:val="00B22F8E"/>
    <w:rsid w:val="00B23832"/>
    <w:rsid w:val="00B238C3"/>
    <w:rsid w:val="00B23A3E"/>
    <w:rsid w:val="00B23B8B"/>
    <w:rsid w:val="00B23C88"/>
    <w:rsid w:val="00B240AE"/>
    <w:rsid w:val="00B245E0"/>
    <w:rsid w:val="00B25B25"/>
    <w:rsid w:val="00B25C17"/>
    <w:rsid w:val="00B25D67"/>
    <w:rsid w:val="00B25DA7"/>
    <w:rsid w:val="00B25DD4"/>
    <w:rsid w:val="00B25F67"/>
    <w:rsid w:val="00B261DB"/>
    <w:rsid w:val="00B26ED9"/>
    <w:rsid w:val="00B27138"/>
    <w:rsid w:val="00B272AB"/>
    <w:rsid w:val="00B27A22"/>
    <w:rsid w:val="00B27C97"/>
    <w:rsid w:val="00B27CC8"/>
    <w:rsid w:val="00B30126"/>
    <w:rsid w:val="00B303D7"/>
    <w:rsid w:val="00B30778"/>
    <w:rsid w:val="00B308C1"/>
    <w:rsid w:val="00B30967"/>
    <w:rsid w:val="00B31617"/>
    <w:rsid w:val="00B317CF"/>
    <w:rsid w:val="00B31A16"/>
    <w:rsid w:val="00B31D8C"/>
    <w:rsid w:val="00B31DC4"/>
    <w:rsid w:val="00B31E43"/>
    <w:rsid w:val="00B32107"/>
    <w:rsid w:val="00B322F9"/>
    <w:rsid w:val="00B32384"/>
    <w:rsid w:val="00B32547"/>
    <w:rsid w:val="00B3356E"/>
    <w:rsid w:val="00B34AC5"/>
    <w:rsid w:val="00B34E19"/>
    <w:rsid w:val="00B3551A"/>
    <w:rsid w:val="00B355B5"/>
    <w:rsid w:val="00B35C9B"/>
    <w:rsid w:val="00B35DC1"/>
    <w:rsid w:val="00B36088"/>
    <w:rsid w:val="00B36631"/>
    <w:rsid w:val="00B36E51"/>
    <w:rsid w:val="00B37495"/>
    <w:rsid w:val="00B37734"/>
    <w:rsid w:val="00B37969"/>
    <w:rsid w:val="00B40375"/>
    <w:rsid w:val="00B404C2"/>
    <w:rsid w:val="00B406CE"/>
    <w:rsid w:val="00B408B8"/>
    <w:rsid w:val="00B40B71"/>
    <w:rsid w:val="00B40C65"/>
    <w:rsid w:val="00B41256"/>
    <w:rsid w:val="00B41847"/>
    <w:rsid w:val="00B41D9B"/>
    <w:rsid w:val="00B42915"/>
    <w:rsid w:val="00B429EC"/>
    <w:rsid w:val="00B429F8"/>
    <w:rsid w:val="00B42C74"/>
    <w:rsid w:val="00B42F10"/>
    <w:rsid w:val="00B433B9"/>
    <w:rsid w:val="00B4347C"/>
    <w:rsid w:val="00B43AD0"/>
    <w:rsid w:val="00B43CCE"/>
    <w:rsid w:val="00B43E66"/>
    <w:rsid w:val="00B449BA"/>
    <w:rsid w:val="00B4509B"/>
    <w:rsid w:val="00B45597"/>
    <w:rsid w:val="00B458DB"/>
    <w:rsid w:val="00B45F27"/>
    <w:rsid w:val="00B4668B"/>
    <w:rsid w:val="00B46CA3"/>
    <w:rsid w:val="00B501AA"/>
    <w:rsid w:val="00B5062B"/>
    <w:rsid w:val="00B50A34"/>
    <w:rsid w:val="00B50B8C"/>
    <w:rsid w:val="00B50D38"/>
    <w:rsid w:val="00B51408"/>
    <w:rsid w:val="00B51B2B"/>
    <w:rsid w:val="00B51C62"/>
    <w:rsid w:val="00B52D3B"/>
    <w:rsid w:val="00B53182"/>
    <w:rsid w:val="00B53BA0"/>
    <w:rsid w:val="00B53C8F"/>
    <w:rsid w:val="00B53DC8"/>
    <w:rsid w:val="00B54063"/>
    <w:rsid w:val="00B54660"/>
    <w:rsid w:val="00B54D17"/>
    <w:rsid w:val="00B54F6E"/>
    <w:rsid w:val="00B555A4"/>
    <w:rsid w:val="00B55CD7"/>
    <w:rsid w:val="00B55F8A"/>
    <w:rsid w:val="00B56032"/>
    <w:rsid w:val="00B560A4"/>
    <w:rsid w:val="00B56891"/>
    <w:rsid w:val="00B569BE"/>
    <w:rsid w:val="00B56AED"/>
    <w:rsid w:val="00B5744E"/>
    <w:rsid w:val="00B574AF"/>
    <w:rsid w:val="00B60122"/>
    <w:rsid w:val="00B60168"/>
    <w:rsid w:val="00B6033F"/>
    <w:rsid w:val="00B606BD"/>
    <w:rsid w:val="00B615BB"/>
    <w:rsid w:val="00B61883"/>
    <w:rsid w:val="00B61A82"/>
    <w:rsid w:val="00B61C66"/>
    <w:rsid w:val="00B61D85"/>
    <w:rsid w:val="00B62BBF"/>
    <w:rsid w:val="00B638D1"/>
    <w:rsid w:val="00B63A2A"/>
    <w:rsid w:val="00B64529"/>
    <w:rsid w:val="00B64665"/>
    <w:rsid w:val="00B65496"/>
    <w:rsid w:val="00B656E7"/>
    <w:rsid w:val="00B658A4"/>
    <w:rsid w:val="00B65A8C"/>
    <w:rsid w:val="00B65E71"/>
    <w:rsid w:val="00B66019"/>
    <w:rsid w:val="00B662B5"/>
    <w:rsid w:val="00B6641A"/>
    <w:rsid w:val="00B668A5"/>
    <w:rsid w:val="00B669C4"/>
    <w:rsid w:val="00B66ADF"/>
    <w:rsid w:val="00B66FE3"/>
    <w:rsid w:val="00B67047"/>
    <w:rsid w:val="00B67F26"/>
    <w:rsid w:val="00B70461"/>
    <w:rsid w:val="00B705BD"/>
    <w:rsid w:val="00B7084C"/>
    <w:rsid w:val="00B70B25"/>
    <w:rsid w:val="00B70FF2"/>
    <w:rsid w:val="00B72AB6"/>
    <w:rsid w:val="00B73CC6"/>
    <w:rsid w:val="00B73F23"/>
    <w:rsid w:val="00B7416A"/>
    <w:rsid w:val="00B7448F"/>
    <w:rsid w:val="00B751CC"/>
    <w:rsid w:val="00B75501"/>
    <w:rsid w:val="00B75590"/>
    <w:rsid w:val="00B75C87"/>
    <w:rsid w:val="00B7668C"/>
    <w:rsid w:val="00B7685B"/>
    <w:rsid w:val="00B76C20"/>
    <w:rsid w:val="00B7713A"/>
    <w:rsid w:val="00B7718D"/>
    <w:rsid w:val="00B77647"/>
    <w:rsid w:val="00B77801"/>
    <w:rsid w:val="00B77A0D"/>
    <w:rsid w:val="00B77B82"/>
    <w:rsid w:val="00B802B0"/>
    <w:rsid w:val="00B8063D"/>
    <w:rsid w:val="00B807C6"/>
    <w:rsid w:val="00B80A88"/>
    <w:rsid w:val="00B80DCA"/>
    <w:rsid w:val="00B814F5"/>
    <w:rsid w:val="00B818DA"/>
    <w:rsid w:val="00B824E0"/>
    <w:rsid w:val="00B82A2C"/>
    <w:rsid w:val="00B8301D"/>
    <w:rsid w:val="00B831AC"/>
    <w:rsid w:val="00B833B9"/>
    <w:rsid w:val="00B833EA"/>
    <w:rsid w:val="00B84171"/>
    <w:rsid w:val="00B84625"/>
    <w:rsid w:val="00B846AB"/>
    <w:rsid w:val="00B8500F"/>
    <w:rsid w:val="00B854DC"/>
    <w:rsid w:val="00B85BA9"/>
    <w:rsid w:val="00B85BAF"/>
    <w:rsid w:val="00B864B2"/>
    <w:rsid w:val="00B86D28"/>
    <w:rsid w:val="00B86ED8"/>
    <w:rsid w:val="00B86F81"/>
    <w:rsid w:val="00B87602"/>
    <w:rsid w:val="00B879A9"/>
    <w:rsid w:val="00B87AC4"/>
    <w:rsid w:val="00B87FD6"/>
    <w:rsid w:val="00B91182"/>
    <w:rsid w:val="00B912FF"/>
    <w:rsid w:val="00B91655"/>
    <w:rsid w:val="00B928D6"/>
    <w:rsid w:val="00B92CC6"/>
    <w:rsid w:val="00B942B7"/>
    <w:rsid w:val="00B94A87"/>
    <w:rsid w:val="00B94D45"/>
    <w:rsid w:val="00B952F5"/>
    <w:rsid w:val="00B9542A"/>
    <w:rsid w:val="00B959E9"/>
    <w:rsid w:val="00B95F16"/>
    <w:rsid w:val="00B961B8"/>
    <w:rsid w:val="00B96299"/>
    <w:rsid w:val="00B96943"/>
    <w:rsid w:val="00B96B7D"/>
    <w:rsid w:val="00B97094"/>
    <w:rsid w:val="00B9710A"/>
    <w:rsid w:val="00B9766F"/>
    <w:rsid w:val="00B97BBE"/>
    <w:rsid w:val="00BA03B0"/>
    <w:rsid w:val="00BA074E"/>
    <w:rsid w:val="00BA17A1"/>
    <w:rsid w:val="00BA1D1B"/>
    <w:rsid w:val="00BA1DBE"/>
    <w:rsid w:val="00BA2478"/>
    <w:rsid w:val="00BA264A"/>
    <w:rsid w:val="00BA2681"/>
    <w:rsid w:val="00BA270A"/>
    <w:rsid w:val="00BA2906"/>
    <w:rsid w:val="00BA2C1E"/>
    <w:rsid w:val="00BA2F74"/>
    <w:rsid w:val="00BA2FAA"/>
    <w:rsid w:val="00BA3925"/>
    <w:rsid w:val="00BA3EBD"/>
    <w:rsid w:val="00BA43DA"/>
    <w:rsid w:val="00BA4930"/>
    <w:rsid w:val="00BA4ABE"/>
    <w:rsid w:val="00BA4D9A"/>
    <w:rsid w:val="00BA594F"/>
    <w:rsid w:val="00BA59AA"/>
    <w:rsid w:val="00BA59B6"/>
    <w:rsid w:val="00BA5ADF"/>
    <w:rsid w:val="00BA5CBB"/>
    <w:rsid w:val="00BA5DFB"/>
    <w:rsid w:val="00BA672C"/>
    <w:rsid w:val="00BA6B26"/>
    <w:rsid w:val="00BA71E2"/>
    <w:rsid w:val="00BB049C"/>
    <w:rsid w:val="00BB07BB"/>
    <w:rsid w:val="00BB12D3"/>
    <w:rsid w:val="00BB1FD0"/>
    <w:rsid w:val="00BB2D21"/>
    <w:rsid w:val="00BB376D"/>
    <w:rsid w:val="00BB3B51"/>
    <w:rsid w:val="00BB3EC9"/>
    <w:rsid w:val="00BB3F72"/>
    <w:rsid w:val="00BB529B"/>
    <w:rsid w:val="00BB619A"/>
    <w:rsid w:val="00BB6214"/>
    <w:rsid w:val="00BB67DF"/>
    <w:rsid w:val="00BB6C32"/>
    <w:rsid w:val="00BB77A8"/>
    <w:rsid w:val="00BB7AA7"/>
    <w:rsid w:val="00BC0075"/>
    <w:rsid w:val="00BC0083"/>
    <w:rsid w:val="00BC0400"/>
    <w:rsid w:val="00BC060A"/>
    <w:rsid w:val="00BC06F5"/>
    <w:rsid w:val="00BC0CBD"/>
    <w:rsid w:val="00BC0EF6"/>
    <w:rsid w:val="00BC11F9"/>
    <w:rsid w:val="00BC1B66"/>
    <w:rsid w:val="00BC1D8E"/>
    <w:rsid w:val="00BC2A16"/>
    <w:rsid w:val="00BC32C3"/>
    <w:rsid w:val="00BC348C"/>
    <w:rsid w:val="00BC34E0"/>
    <w:rsid w:val="00BC3695"/>
    <w:rsid w:val="00BC3BC7"/>
    <w:rsid w:val="00BC48D0"/>
    <w:rsid w:val="00BC4C73"/>
    <w:rsid w:val="00BC58A4"/>
    <w:rsid w:val="00BC6A4C"/>
    <w:rsid w:val="00BD012E"/>
    <w:rsid w:val="00BD02DB"/>
    <w:rsid w:val="00BD0C1E"/>
    <w:rsid w:val="00BD110C"/>
    <w:rsid w:val="00BD14D5"/>
    <w:rsid w:val="00BD1860"/>
    <w:rsid w:val="00BD2360"/>
    <w:rsid w:val="00BD25D8"/>
    <w:rsid w:val="00BD3381"/>
    <w:rsid w:val="00BD39A8"/>
    <w:rsid w:val="00BD3EF0"/>
    <w:rsid w:val="00BD4445"/>
    <w:rsid w:val="00BD461C"/>
    <w:rsid w:val="00BD465A"/>
    <w:rsid w:val="00BD5D1B"/>
    <w:rsid w:val="00BD6453"/>
    <w:rsid w:val="00BD6EC4"/>
    <w:rsid w:val="00BD7661"/>
    <w:rsid w:val="00BD7699"/>
    <w:rsid w:val="00BD792D"/>
    <w:rsid w:val="00BD7F25"/>
    <w:rsid w:val="00BE0844"/>
    <w:rsid w:val="00BE099D"/>
    <w:rsid w:val="00BE192C"/>
    <w:rsid w:val="00BE1A1F"/>
    <w:rsid w:val="00BE1EDE"/>
    <w:rsid w:val="00BE1F4B"/>
    <w:rsid w:val="00BE28ED"/>
    <w:rsid w:val="00BE2A5F"/>
    <w:rsid w:val="00BE2A64"/>
    <w:rsid w:val="00BE3A3B"/>
    <w:rsid w:val="00BE3C20"/>
    <w:rsid w:val="00BE4552"/>
    <w:rsid w:val="00BE46BD"/>
    <w:rsid w:val="00BE4CD4"/>
    <w:rsid w:val="00BE4FFB"/>
    <w:rsid w:val="00BE5347"/>
    <w:rsid w:val="00BE5E8B"/>
    <w:rsid w:val="00BE5F25"/>
    <w:rsid w:val="00BE652A"/>
    <w:rsid w:val="00BE65B2"/>
    <w:rsid w:val="00BE692A"/>
    <w:rsid w:val="00BE69DA"/>
    <w:rsid w:val="00BE6E64"/>
    <w:rsid w:val="00BE7059"/>
    <w:rsid w:val="00BE7A4A"/>
    <w:rsid w:val="00BF023D"/>
    <w:rsid w:val="00BF08AC"/>
    <w:rsid w:val="00BF0D93"/>
    <w:rsid w:val="00BF12D2"/>
    <w:rsid w:val="00BF286E"/>
    <w:rsid w:val="00BF31E9"/>
    <w:rsid w:val="00BF3213"/>
    <w:rsid w:val="00BF37EC"/>
    <w:rsid w:val="00BF39D7"/>
    <w:rsid w:val="00BF3ACA"/>
    <w:rsid w:val="00BF3CD6"/>
    <w:rsid w:val="00BF3D81"/>
    <w:rsid w:val="00BF42FC"/>
    <w:rsid w:val="00BF44D2"/>
    <w:rsid w:val="00BF45F5"/>
    <w:rsid w:val="00BF4BBE"/>
    <w:rsid w:val="00BF4E7F"/>
    <w:rsid w:val="00BF50D0"/>
    <w:rsid w:val="00BF567B"/>
    <w:rsid w:val="00BF5947"/>
    <w:rsid w:val="00BF5A5A"/>
    <w:rsid w:val="00BF5EDE"/>
    <w:rsid w:val="00BF6640"/>
    <w:rsid w:val="00BF6A69"/>
    <w:rsid w:val="00BF6EF9"/>
    <w:rsid w:val="00BF74C7"/>
    <w:rsid w:val="00BF75F9"/>
    <w:rsid w:val="00BF7E05"/>
    <w:rsid w:val="00BF7F59"/>
    <w:rsid w:val="00C0065A"/>
    <w:rsid w:val="00C00EF4"/>
    <w:rsid w:val="00C00F4B"/>
    <w:rsid w:val="00C012A6"/>
    <w:rsid w:val="00C01DFB"/>
    <w:rsid w:val="00C020F0"/>
    <w:rsid w:val="00C021F1"/>
    <w:rsid w:val="00C023FC"/>
    <w:rsid w:val="00C02674"/>
    <w:rsid w:val="00C02944"/>
    <w:rsid w:val="00C02FC4"/>
    <w:rsid w:val="00C03AD2"/>
    <w:rsid w:val="00C03E78"/>
    <w:rsid w:val="00C0444D"/>
    <w:rsid w:val="00C04970"/>
    <w:rsid w:val="00C04DE2"/>
    <w:rsid w:val="00C053E9"/>
    <w:rsid w:val="00C0541B"/>
    <w:rsid w:val="00C0569C"/>
    <w:rsid w:val="00C0589D"/>
    <w:rsid w:val="00C05D9F"/>
    <w:rsid w:val="00C06633"/>
    <w:rsid w:val="00C06740"/>
    <w:rsid w:val="00C067BD"/>
    <w:rsid w:val="00C0683F"/>
    <w:rsid w:val="00C06BA3"/>
    <w:rsid w:val="00C06CD2"/>
    <w:rsid w:val="00C06D80"/>
    <w:rsid w:val="00C07009"/>
    <w:rsid w:val="00C07203"/>
    <w:rsid w:val="00C073F8"/>
    <w:rsid w:val="00C076FF"/>
    <w:rsid w:val="00C0794E"/>
    <w:rsid w:val="00C10BE3"/>
    <w:rsid w:val="00C10FBB"/>
    <w:rsid w:val="00C1107E"/>
    <w:rsid w:val="00C117A8"/>
    <w:rsid w:val="00C128CE"/>
    <w:rsid w:val="00C1310E"/>
    <w:rsid w:val="00C136E2"/>
    <w:rsid w:val="00C137B4"/>
    <w:rsid w:val="00C13D4B"/>
    <w:rsid w:val="00C13EDC"/>
    <w:rsid w:val="00C1413A"/>
    <w:rsid w:val="00C14196"/>
    <w:rsid w:val="00C144F2"/>
    <w:rsid w:val="00C1465B"/>
    <w:rsid w:val="00C14811"/>
    <w:rsid w:val="00C1491D"/>
    <w:rsid w:val="00C14A20"/>
    <w:rsid w:val="00C14C6B"/>
    <w:rsid w:val="00C16203"/>
    <w:rsid w:val="00C163D7"/>
    <w:rsid w:val="00C16475"/>
    <w:rsid w:val="00C179E7"/>
    <w:rsid w:val="00C20120"/>
    <w:rsid w:val="00C20365"/>
    <w:rsid w:val="00C207EA"/>
    <w:rsid w:val="00C20882"/>
    <w:rsid w:val="00C208FD"/>
    <w:rsid w:val="00C20979"/>
    <w:rsid w:val="00C20A9F"/>
    <w:rsid w:val="00C20AAE"/>
    <w:rsid w:val="00C20BFE"/>
    <w:rsid w:val="00C20EAB"/>
    <w:rsid w:val="00C21151"/>
    <w:rsid w:val="00C21187"/>
    <w:rsid w:val="00C21354"/>
    <w:rsid w:val="00C21621"/>
    <w:rsid w:val="00C21874"/>
    <w:rsid w:val="00C219F1"/>
    <w:rsid w:val="00C21AFC"/>
    <w:rsid w:val="00C21C5A"/>
    <w:rsid w:val="00C221C7"/>
    <w:rsid w:val="00C223EF"/>
    <w:rsid w:val="00C230D5"/>
    <w:rsid w:val="00C2404A"/>
    <w:rsid w:val="00C244A7"/>
    <w:rsid w:val="00C244F3"/>
    <w:rsid w:val="00C2491E"/>
    <w:rsid w:val="00C249BE"/>
    <w:rsid w:val="00C24C00"/>
    <w:rsid w:val="00C24DF3"/>
    <w:rsid w:val="00C24FE2"/>
    <w:rsid w:val="00C25506"/>
    <w:rsid w:val="00C258F2"/>
    <w:rsid w:val="00C260D8"/>
    <w:rsid w:val="00C2653A"/>
    <w:rsid w:val="00C265F0"/>
    <w:rsid w:val="00C26662"/>
    <w:rsid w:val="00C26C2B"/>
    <w:rsid w:val="00C26D77"/>
    <w:rsid w:val="00C2735A"/>
    <w:rsid w:val="00C2781B"/>
    <w:rsid w:val="00C27AB8"/>
    <w:rsid w:val="00C27CC0"/>
    <w:rsid w:val="00C30245"/>
    <w:rsid w:val="00C3046F"/>
    <w:rsid w:val="00C30740"/>
    <w:rsid w:val="00C3078B"/>
    <w:rsid w:val="00C30CD9"/>
    <w:rsid w:val="00C30E2C"/>
    <w:rsid w:val="00C310A4"/>
    <w:rsid w:val="00C318F4"/>
    <w:rsid w:val="00C31E8F"/>
    <w:rsid w:val="00C32139"/>
    <w:rsid w:val="00C32251"/>
    <w:rsid w:val="00C32753"/>
    <w:rsid w:val="00C3289A"/>
    <w:rsid w:val="00C32902"/>
    <w:rsid w:val="00C32D1B"/>
    <w:rsid w:val="00C32F5A"/>
    <w:rsid w:val="00C33896"/>
    <w:rsid w:val="00C34154"/>
    <w:rsid w:val="00C34398"/>
    <w:rsid w:val="00C345DA"/>
    <w:rsid w:val="00C345E4"/>
    <w:rsid w:val="00C35250"/>
    <w:rsid w:val="00C35FCE"/>
    <w:rsid w:val="00C36166"/>
    <w:rsid w:val="00C37470"/>
    <w:rsid w:val="00C37572"/>
    <w:rsid w:val="00C400DD"/>
    <w:rsid w:val="00C406BB"/>
    <w:rsid w:val="00C40930"/>
    <w:rsid w:val="00C409D8"/>
    <w:rsid w:val="00C41036"/>
    <w:rsid w:val="00C422C5"/>
    <w:rsid w:val="00C425DB"/>
    <w:rsid w:val="00C42776"/>
    <w:rsid w:val="00C431DE"/>
    <w:rsid w:val="00C433AD"/>
    <w:rsid w:val="00C4385E"/>
    <w:rsid w:val="00C4399B"/>
    <w:rsid w:val="00C43AEE"/>
    <w:rsid w:val="00C43C34"/>
    <w:rsid w:val="00C43F1E"/>
    <w:rsid w:val="00C43F75"/>
    <w:rsid w:val="00C444C8"/>
    <w:rsid w:val="00C44791"/>
    <w:rsid w:val="00C44C71"/>
    <w:rsid w:val="00C44EE7"/>
    <w:rsid w:val="00C45692"/>
    <w:rsid w:val="00C456FB"/>
    <w:rsid w:val="00C46321"/>
    <w:rsid w:val="00C46BB7"/>
    <w:rsid w:val="00C46C2F"/>
    <w:rsid w:val="00C46D86"/>
    <w:rsid w:val="00C471E1"/>
    <w:rsid w:val="00C47782"/>
    <w:rsid w:val="00C47B59"/>
    <w:rsid w:val="00C47F22"/>
    <w:rsid w:val="00C47F5D"/>
    <w:rsid w:val="00C50DFD"/>
    <w:rsid w:val="00C5126D"/>
    <w:rsid w:val="00C514E1"/>
    <w:rsid w:val="00C51604"/>
    <w:rsid w:val="00C5194B"/>
    <w:rsid w:val="00C51CEB"/>
    <w:rsid w:val="00C52160"/>
    <w:rsid w:val="00C52633"/>
    <w:rsid w:val="00C52D37"/>
    <w:rsid w:val="00C52E16"/>
    <w:rsid w:val="00C53440"/>
    <w:rsid w:val="00C5350C"/>
    <w:rsid w:val="00C53775"/>
    <w:rsid w:val="00C53F22"/>
    <w:rsid w:val="00C54361"/>
    <w:rsid w:val="00C5508B"/>
    <w:rsid w:val="00C557ED"/>
    <w:rsid w:val="00C55989"/>
    <w:rsid w:val="00C56149"/>
    <w:rsid w:val="00C56470"/>
    <w:rsid w:val="00C5649D"/>
    <w:rsid w:val="00C571BD"/>
    <w:rsid w:val="00C57886"/>
    <w:rsid w:val="00C57DE5"/>
    <w:rsid w:val="00C57DF2"/>
    <w:rsid w:val="00C602BD"/>
    <w:rsid w:val="00C603B3"/>
    <w:rsid w:val="00C60EE3"/>
    <w:rsid w:val="00C61869"/>
    <w:rsid w:val="00C619A8"/>
    <w:rsid w:val="00C619E3"/>
    <w:rsid w:val="00C61BDF"/>
    <w:rsid w:val="00C61E76"/>
    <w:rsid w:val="00C61FC9"/>
    <w:rsid w:val="00C62431"/>
    <w:rsid w:val="00C62968"/>
    <w:rsid w:val="00C62A17"/>
    <w:rsid w:val="00C62F40"/>
    <w:rsid w:val="00C630B4"/>
    <w:rsid w:val="00C6388D"/>
    <w:rsid w:val="00C64007"/>
    <w:rsid w:val="00C64B05"/>
    <w:rsid w:val="00C65071"/>
    <w:rsid w:val="00C650F5"/>
    <w:rsid w:val="00C655FD"/>
    <w:rsid w:val="00C65B2F"/>
    <w:rsid w:val="00C65CF1"/>
    <w:rsid w:val="00C6641A"/>
    <w:rsid w:val="00C66541"/>
    <w:rsid w:val="00C66791"/>
    <w:rsid w:val="00C66838"/>
    <w:rsid w:val="00C66859"/>
    <w:rsid w:val="00C66A81"/>
    <w:rsid w:val="00C678E6"/>
    <w:rsid w:val="00C67D36"/>
    <w:rsid w:val="00C700B4"/>
    <w:rsid w:val="00C704A1"/>
    <w:rsid w:val="00C70605"/>
    <w:rsid w:val="00C70B53"/>
    <w:rsid w:val="00C70D05"/>
    <w:rsid w:val="00C70EEB"/>
    <w:rsid w:val="00C71247"/>
    <w:rsid w:val="00C7143F"/>
    <w:rsid w:val="00C714F6"/>
    <w:rsid w:val="00C72522"/>
    <w:rsid w:val="00C725A4"/>
    <w:rsid w:val="00C734F0"/>
    <w:rsid w:val="00C7367A"/>
    <w:rsid w:val="00C73B9A"/>
    <w:rsid w:val="00C73C05"/>
    <w:rsid w:val="00C73CAF"/>
    <w:rsid w:val="00C7430D"/>
    <w:rsid w:val="00C74462"/>
    <w:rsid w:val="00C74A6F"/>
    <w:rsid w:val="00C74CA3"/>
    <w:rsid w:val="00C754BE"/>
    <w:rsid w:val="00C755AA"/>
    <w:rsid w:val="00C75CFC"/>
    <w:rsid w:val="00C7615A"/>
    <w:rsid w:val="00C76AE9"/>
    <w:rsid w:val="00C77CFE"/>
    <w:rsid w:val="00C80B65"/>
    <w:rsid w:val="00C80F97"/>
    <w:rsid w:val="00C81D19"/>
    <w:rsid w:val="00C828A8"/>
    <w:rsid w:val="00C8310A"/>
    <w:rsid w:val="00C84352"/>
    <w:rsid w:val="00C844E2"/>
    <w:rsid w:val="00C84B9D"/>
    <w:rsid w:val="00C84D7F"/>
    <w:rsid w:val="00C85150"/>
    <w:rsid w:val="00C86AAF"/>
    <w:rsid w:val="00C86B07"/>
    <w:rsid w:val="00C871BB"/>
    <w:rsid w:val="00C879EC"/>
    <w:rsid w:val="00C87EC3"/>
    <w:rsid w:val="00C9023E"/>
    <w:rsid w:val="00C90C67"/>
    <w:rsid w:val="00C91E9A"/>
    <w:rsid w:val="00C92901"/>
    <w:rsid w:val="00C92DCA"/>
    <w:rsid w:val="00C9482D"/>
    <w:rsid w:val="00C94C0F"/>
    <w:rsid w:val="00C94CE1"/>
    <w:rsid w:val="00C94F8F"/>
    <w:rsid w:val="00C953A0"/>
    <w:rsid w:val="00C957F1"/>
    <w:rsid w:val="00C958FC"/>
    <w:rsid w:val="00C95AEB"/>
    <w:rsid w:val="00C95B49"/>
    <w:rsid w:val="00C95CCD"/>
    <w:rsid w:val="00C96082"/>
    <w:rsid w:val="00C9636F"/>
    <w:rsid w:val="00C9654D"/>
    <w:rsid w:val="00C965D4"/>
    <w:rsid w:val="00C969BD"/>
    <w:rsid w:val="00C976DC"/>
    <w:rsid w:val="00C97AFC"/>
    <w:rsid w:val="00CA00C8"/>
    <w:rsid w:val="00CA01A3"/>
    <w:rsid w:val="00CA08D5"/>
    <w:rsid w:val="00CA0CA1"/>
    <w:rsid w:val="00CA1DB2"/>
    <w:rsid w:val="00CA1E69"/>
    <w:rsid w:val="00CA2925"/>
    <w:rsid w:val="00CA2929"/>
    <w:rsid w:val="00CA2979"/>
    <w:rsid w:val="00CA2FC8"/>
    <w:rsid w:val="00CA329A"/>
    <w:rsid w:val="00CA32EF"/>
    <w:rsid w:val="00CA32FB"/>
    <w:rsid w:val="00CA3736"/>
    <w:rsid w:val="00CA3C31"/>
    <w:rsid w:val="00CA3E98"/>
    <w:rsid w:val="00CA487C"/>
    <w:rsid w:val="00CA48C0"/>
    <w:rsid w:val="00CA4B92"/>
    <w:rsid w:val="00CA4DE7"/>
    <w:rsid w:val="00CA4E8D"/>
    <w:rsid w:val="00CA506B"/>
    <w:rsid w:val="00CA50C8"/>
    <w:rsid w:val="00CA5578"/>
    <w:rsid w:val="00CA55E5"/>
    <w:rsid w:val="00CA5642"/>
    <w:rsid w:val="00CA5F04"/>
    <w:rsid w:val="00CA6262"/>
    <w:rsid w:val="00CA7423"/>
    <w:rsid w:val="00CA7675"/>
    <w:rsid w:val="00CA794D"/>
    <w:rsid w:val="00CB05B9"/>
    <w:rsid w:val="00CB0B2C"/>
    <w:rsid w:val="00CB0F80"/>
    <w:rsid w:val="00CB134C"/>
    <w:rsid w:val="00CB1BCD"/>
    <w:rsid w:val="00CB1ED2"/>
    <w:rsid w:val="00CB2762"/>
    <w:rsid w:val="00CB2EAE"/>
    <w:rsid w:val="00CB3243"/>
    <w:rsid w:val="00CB369C"/>
    <w:rsid w:val="00CB36DE"/>
    <w:rsid w:val="00CB377B"/>
    <w:rsid w:val="00CB37F7"/>
    <w:rsid w:val="00CB3BBF"/>
    <w:rsid w:val="00CB3CEC"/>
    <w:rsid w:val="00CB4C40"/>
    <w:rsid w:val="00CB5AEA"/>
    <w:rsid w:val="00CB6223"/>
    <w:rsid w:val="00CB639F"/>
    <w:rsid w:val="00CB6481"/>
    <w:rsid w:val="00CB6578"/>
    <w:rsid w:val="00CB6738"/>
    <w:rsid w:val="00CB70ED"/>
    <w:rsid w:val="00CB7507"/>
    <w:rsid w:val="00CB7601"/>
    <w:rsid w:val="00CB7820"/>
    <w:rsid w:val="00CB78A9"/>
    <w:rsid w:val="00CB7DB1"/>
    <w:rsid w:val="00CC147B"/>
    <w:rsid w:val="00CC1570"/>
    <w:rsid w:val="00CC1BDF"/>
    <w:rsid w:val="00CC1BF1"/>
    <w:rsid w:val="00CC1C53"/>
    <w:rsid w:val="00CC1EAF"/>
    <w:rsid w:val="00CC2005"/>
    <w:rsid w:val="00CC2138"/>
    <w:rsid w:val="00CC25B4"/>
    <w:rsid w:val="00CC25E0"/>
    <w:rsid w:val="00CC2E44"/>
    <w:rsid w:val="00CC3AC8"/>
    <w:rsid w:val="00CC3C04"/>
    <w:rsid w:val="00CC44E6"/>
    <w:rsid w:val="00CC4D05"/>
    <w:rsid w:val="00CC4E1A"/>
    <w:rsid w:val="00CC4FE4"/>
    <w:rsid w:val="00CC5B30"/>
    <w:rsid w:val="00CC5D25"/>
    <w:rsid w:val="00CC5D75"/>
    <w:rsid w:val="00CC6566"/>
    <w:rsid w:val="00CC70D8"/>
    <w:rsid w:val="00CC7515"/>
    <w:rsid w:val="00CD02BE"/>
    <w:rsid w:val="00CD03A1"/>
    <w:rsid w:val="00CD107F"/>
    <w:rsid w:val="00CD15F5"/>
    <w:rsid w:val="00CD27E3"/>
    <w:rsid w:val="00CD2D25"/>
    <w:rsid w:val="00CD2E32"/>
    <w:rsid w:val="00CD2F77"/>
    <w:rsid w:val="00CD30B7"/>
    <w:rsid w:val="00CD3627"/>
    <w:rsid w:val="00CD3B4D"/>
    <w:rsid w:val="00CD3D32"/>
    <w:rsid w:val="00CD41B8"/>
    <w:rsid w:val="00CD452A"/>
    <w:rsid w:val="00CD541D"/>
    <w:rsid w:val="00CD5902"/>
    <w:rsid w:val="00CD640E"/>
    <w:rsid w:val="00CD6943"/>
    <w:rsid w:val="00CD701E"/>
    <w:rsid w:val="00CD7270"/>
    <w:rsid w:val="00CD7E43"/>
    <w:rsid w:val="00CE08ED"/>
    <w:rsid w:val="00CE0B0E"/>
    <w:rsid w:val="00CE116C"/>
    <w:rsid w:val="00CE1594"/>
    <w:rsid w:val="00CE15DF"/>
    <w:rsid w:val="00CE2BC5"/>
    <w:rsid w:val="00CE3007"/>
    <w:rsid w:val="00CE304C"/>
    <w:rsid w:val="00CE305A"/>
    <w:rsid w:val="00CE335C"/>
    <w:rsid w:val="00CE355C"/>
    <w:rsid w:val="00CE3F1A"/>
    <w:rsid w:val="00CE3F45"/>
    <w:rsid w:val="00CE40EA"/>
    <w:rsid w:val="00CE4AA3"/>
    <w:rsid w:val="00CE517C"/>
    <w:rsid w:val="00CE54C0"/>
    <w:rsid w:val="00CE5557"/>
    <w:rsid w:val="00CE5720"/>
    <w:rsid w:val="00CE5C72"/>
    <w:rsid w:val="00CE670E"/>
    <w:rsid w:val="00CE6A2A"/>
    <w:rsid w:val="00CE6A4E"/>
    <w:rsid w:val="00CE76BA"/>
    <w:rsid w:val="00CE79FC"/>
    <w:rsid w:val="00CE7A08"/>
    <w:rsid w:val="00CE7C06"/>
    <w:rsid w:val="00CE7D5E"/>
    <w:rsid w:val="00CF0107"/>
    <w:rsid w:val="00CF0660"/>
    <w:rsid w:val="00CF1145"/>
    <w:rsid w:val="00CF1E74"/>
    <w:rsid w:val="00CF2FCA"/>
    <w:rsid w:val="00CF333B"/>
    <w:rsid w:val="00CF3BC5"/>
    <w:rsid w:val="00CF3CAF"/>
    <w:rsid w:val="00CF417B"/>
    <w:rsid w:val="00CF41B6"/>
    <w:rsid w:val="00CF46ED"/>
    <w:rsid w:val="00CF4781"/>
    <w:rsid w:val="00CF4811"/>
    <w:rsid w:val="00CF4EB1"/>
    <w:rsid w:val="00CF5027"/>
    <w:rsid w:val="00CF541E"/>
    <w:rsid w:val="00CF65B4"/>
    <w:rsid w:val="00CF7249"/>
    <w:rsid w:val="00CF768A"/>
    <w:rsid w:val="00CF79DB"/>
    <w:rsid w:val="00CF7C3E"/>
    <w:rsid w:val="00CF7DAA"/>
    <w:rsid w:val="00CF7F67"/>
    <w:rsid w:val="00D01BFE"/>
    <w:rsid w:val="00D02414"/>
    <w:rsid w:val="00D025DB"/>
    <w:rsid w:val="00D02B91"/>
    <w:rsid w:val="00D02D92"/>
    <w:rsid w:val="00D03221"/>
    <w:rsid w:val="00D037BB"/>
    <w:rsid w:val="00D03E79"/>
    <w:rsid w:val="00D052B7"/>
    <w:rsid w:val="00D052C7"/>
    <w:rsid w:val="00D052E5"/>
    <w:rsid w:val="00D0612A"/>
    <w:rsid w:val="00D0632A"/>
    <w:rsid w:val="00D0676A"/>
    <w:rsid w:val="00D076EE"/>
    <w:rsid w:val="00D07FD4"/>
    <w:rsid w:val="00D13056"/>
    <w:rsid w:val="00D131E9"/>
    <w:rsid w:val="00D1383B"/>
    <w:rsid w:val="00D13B63"/>
    <w:rsid w:val="00D13CF4"/>
    <w:rsid w:val="00D141E7"/>
    <w:rsid w:val="00D1435E"/>
    <w:rsid w:val="00D14AD9"/>
    <w:rsid w:val="00D14B36"/>
    <w:rsid w:val="00D15390"/>
    <w:rsid w:val="00D1682B"/>
    <w:rsid w:val="00D16DF4"/>
    <w:rsid w:val="00D16EE3"/>
    <w:rsid w:val="00D172D1"/>
    <w:rsid w:val="00D20431"/>
    <w:rsid w:val="00D2043D"/>
    <w:rsid w:val="00D2064D"/>
    <w:rsid w:val="00D206B4"/>
    <w:rsid w:val="00D2203C"/>
    <w:rsid w:val="00D223D9"/>
    <w:rsid w:val="00D2243C"/>
    <w:rsid w:val="00D2256E"/>
    <w:rsid w:val="00D2275B"/>
    <w:rsid w:val="00D22934"/>
    <w:rsid w:val="00D22B2E"/>
    <w:rsid w:val="00D2376E"/>
    <w:rsid w:val="00D23881"/>
    <w:rsid w:val="00D23C17"/>
    <w:rsid w:val="00D243C7"/>
    <w:rsid w:val="00D24A6A"/>
    <w:rsid w:val="00D24ED2"/>
    <w:rsid w:val="00D25978"/>
    <w:rsid w:val="00D25B86"/>
    <w:rsid w:val="00D265D2"/>
    <w:rsid w:val="00D266DD"/>
    <w:rsid w:val="00D2685A"/>
    <w:rsid w:val="00D26B41"/>
    <w:rsid w:val="00D27034"/>
    <w:rsid w:val="00D27073"/>
    <w:rsid w:val="00D2745B"/>
    <w:rsid w:val="00D275C7"/>
    <w:rsid w:val="00D27A50"/>
    <w:rsid w:val="00D27BEC"/>
    <w:rsid w:val="00D300F9"/>
    <w:rsid w:val="00D305F2"/>
    <w:rsid w:val="00D30654"/>
    <w:rsid w:val="00D3095F"/>
    <w:rsid w:val="00D30C76"/>
    <w:rsid w:val="00D30C7F"/>
    <w:rsid w:val="00D3158F"/>
    <w:rsid w:val="00D317B0"/>
    <w:rsid w:val="00D31D50"/>
    <w:rsid w:val="00D32070"/>
    <w:rsid w:val="00D321F5"/>
    <w:rsid w:val="00D325FE"/>
    <w:rsid w:val="00D32AA2"/>
    <w:rsid w:val="00D32BCF"/>
    <w:rsid w:val="00D32E18"/>
    <w:rsid w:val="00D32FC5"/>
    <w:rsid w:val="00D33B55"/>
    <w:rsid w:val="00D34475"/>
    <w:rsid w:val="00D3487A"/>
    <w:rsid w:val="00D34D30"/>
    <w:rsid w:val="00D34E19"/>
    <w:rsid w:val="00D350AB"/>
    <w:rsid w:val="00D35C81"/>
    <w:rsid w:val="00D35F2D"/>
    <w:rsid w:val="00D3642C"/>
    <w:rsid w:val="00D36466"/>
    <w:rsid w:val="00D368BF"/>
    <w:rsid w:val="00D369D3"/>
    <w:rsid w:val="00D369FA"/>
    <w:rsid w:val="00D37460"/>
    <w:rsid w:val="00D37681"/>
    <w:rsid w:val="00D376FC"/>
    <w:rsid w:val="00D3770A"/>
    <w:rsid w:val="00D40283"/>
    <w:rsid w:val="00D403CA"/>
    <w:rsid w:val="00D40523"/>
    <w:rsid w:val="00D40DA6"/>
    <w:rsid w:val="00D40EA4"/>
    <w:rsid w:val="00D413E2"/>
    <w:rsid w:val="00D41702"/>
    <w:rsid w:val="00D4182F"/>
    <w:rsid w:val="00D4286C"/>
    <w:rsid w:val="00D42AFE"/>
    <w:rsid w:val="00D433D7"/>
    <w:rsid w:val="00D43627"/>
    <w:rsid w:val="00D43CD7"/>
    <w:rsid w:val="00D43F2E"/>
    <w:rsid w:val="00D44941"/>
    <w:rsid w:val="00D44FE0"/>
    <w:rsid w:val="00D461EC"/>
    <w:rsid w:val="00D466B2"/>
    <w:rsid w:val="00D46865"/>
    <w:rsid w:val="00D468EF"/>
    <w:rsid w:val="00D46949"/>
    <w:rsid w:val="00D46A20"/>
    <w:rsid w:val="00D46E0D"/>
    <w:rsid w:val="00D473CF"/>
    <w:rsid w:val="00D47A56"/>
    <w:rsid w:val="00D50955"/>
    <w:rsid w:val="00D51001"/>
    <w:rsid w:val="00D51091"/>
    <w:rsid w:val="00D515F0"/>
    <w:rsid w:val="00D52463"/>
    <w:rsid w:val="00D52D66"/>
    <w:rsid w:val="00D52F0C"/>
    <w:rsid w:val="00D5300F"/>
    <w:rsid w:val="00D53548"/>
    <w:rsid w:val="00D53649"/>
    <w:rsid w:val="00D5378C"/>
    <w:rsid w:val="00D54160"/>
    <w:rsid w:val="00D544C1"/>
    <w:rsid w:val="00D54867"/>
    <w:rsid w:val="00D54E9F"/>
    <w:rsid w:val="00D550C3"/>
    <w:rsid w:val="00D550EA"/>
    <w:rsid w:val="00D56113"/>
    <w:rsid w:val="00D566BF"/>
    <w:rsid w:val="00D570A1"/>
    <w:rsid w:val="00D5777C"/>
    <w:rsid w:val="00D57B82"/>
    <w:rsid w:val="00D57DB9"/>
    <w:rsid w:val="00D60CEE"/>
    <w:rsid w:val="00D61300"/>
    <w:rsid w:val="00D61386"/>
    <w:rsid w:val="00D61DDF"/>
    <w:rsid w:val="00D61E45"/>
    <w:rsid w:val="00D61FDB"/>
    <w:rsid w:val="00D6201A"/>
    <w:rsid w:val="00D623DD"/>
    <w:rsid w:val="00D62A27"/>
    <w:rsid w:val="00D62BCD"/>
    <w:rsid w:val="00D63503"/>
    <w:rsid w:val="00D63623"/>
    <w:rsid w:val="00D63895"/>
    <w:rsid w:val="00D63997"/>
    <w:rsid w:val="00D63C4E"/>
    <w:rsid w:val="00D64CA1"/>
    <w:rsid w:val="00D64D08"/>
    <w:rsid w:val="00D64FDC"/>
    <w:rsid w:val="00D6552E"/>
    <w:rsid w:val="00D65E9E"/>
    <w:rsid w:val="00D66173"/>
    <w:rsid w:val="00D66403"/>
    <w:rsid w:val="00D66BA6"/>
    <w:rsid w:val="00D678A5"/>
    <w:rsid w:val="00D67E6B"/>
    <w:rsid w:val="00D70018"/>
    <w:rsid w:val="00D7022C"/>
    <w:rsid w:val="00D70640"/>
    <w:rsid w:val="00D70925"/>
    <w:rsid w:val="00D70A1E"/>
    <w:rsid w:val="00D7131A"/>
    <w:rsid w:val="00D71390"/>
    <w:rsid w:val="00D718DE"/>
    <w:rsid w:val="00D71AE7"/>
    <w:rsid w:val="00D71E15"/>
    <w:rsid w:val="00D71F18"/>
    <w:rsid w:val="00D721F0"/>
    <w:rsid w:val="00D7283C"/>
    <w:rsid w:val="00D72856"/>
    <w:rsid w:val="00D7333B"/>
    <w:rsid w:val="00D7333C"/>
    <w:rsid w:val="00D734A0"/>
    <w:rsid w:val="00D735A9"/>
    <w:rsid w:val="00D7370D"/>
    <w:rsid w:val="00D73E4A"/>
    <w:rsid w:val="00D73ED9"/>
    <w:rsid w:val="00D73F82"/>
    <w:rsid w:val="00D7491D"/>
    <w:rsid w:val="00D74C1A"/>
    <w:rsid w:val="00D74C86"/>
    <w:rsid w:val="00D74F1A"/>
    <w:rsid w:val="00D755A9"/>
    <w:rsid w:val="00D756BD"/>
    <w:rsid w:val="00D75E49"/>
    <w:rsid w:val="00D76383"/>
    <w:rsid w:val="00D76598"/>
    <w:rsid w:val="00D766E5"/>
    <w:rsid w:val="00D769B4"/>
    <w:rsid w:val="00D77B36"/>
    <w:rsid w:val="00D77E93"/>
    <w:rsid w:val="00D80549"/>
    <w:rsid w:val="00D81076"/>
    <w:rsid w:val="00D81302"/>
    <w:rsid w:val="00D819CA"/>
    <w:rsid w:val="00D825B2"/>
    <w:rsid w:val="00D8292A"/>
    <w:rsid w:val="00D82CBF"/>
    <w:rsid w:val="00D8333E"/>
    <w:rsid w:val="00D83BFF"/>
    <w:rsid w:val="00D85289"/>
    <w:rsid w:val="00D854AC"/>
    <w:rsid w:val="00D86102"/>
    <w:rsid w:val="00D86309"/>
    <w:rsid w:val="00D86671"/>
    <w:rsid w:val="00D86841"/>
    <w:rsid w:val="00D869DC"/>
    <w:rsid w:val="00D86BA9"/>
    <w:rsid w:val="00D86F3B"/>
    <w:rsid w:val="00D87A8A"/>
    <w:rsid w:val="00D900ED"/>
    <w:rsid w:val="00D900FA"/>
    <w:rsid w:val="00D901BF"/>
    <w:rsid w:val="00D905E2"/>
    <w:rsid w:val="00D90798"/>
    <w:rsid w:val="00D9081E"/>
    <w:rsid w:val="00D9098A"/>
    <w:rsid w:val="00D90FEB"/>
    <w:rsid w:val="00D91990"/>
    <w:rsid w:val="00D91D41"/>
    <w:rsid w:val="00D91F46"/>
    <w:rsid w:val="00D92024"/>
    <w:rsid w:val="00D920CE"/>
    <w:rsid w:val="00D928F2"/>
    <w:rsid w:val="00D929AF"/>
    <w:rsid w:val="00D93658"/>
    <w:rsid w:val="00D942F4"/>
    <w:rsid w:val="00D943F8"/>
    <w:rsid w:val="00D9493E"/>
    <w:rsid w:val="00D95119"/>
    <w:rsid w:val="00D9532A"/>
    <w:rsid w:val="00D9540E"/>
    <w:rsid w:val="00D9569A"/>
    <w:rsid w:val="00D95722"/>
    <w:rsid w:val="00D95787"/>
    <w:rsid w:val="00D97741"/>
    <w:rsid w:val="00D978A5"/>
    <w:rsid w:val="00D97CC3"/>
    <w:rsid w:val="00D97E0A"/>
    <w:rsid w:val="00DA01F1"/>
    <w:rsid w:val="00DA0452"/>
    <w:rsid w:val="00DA0A85"/>
    <w:rsid w:val="00DA1622"/>
    <w:rsid w:val="00DA176B"/>
    <w:rsid w:val="00DA266E"/>
    <w:rsid w:val="00DA2F49"/>
    <w:rsid w:val="00DA38C4"/>
    <w:rsid w:val="00DA430C"/>
    <w:rsid w:val="00DA5150"/>
    <w:rsid w:val="00DA5E3E"/>
    <w:rsid w:val="00DA6299"/>
    <w:rsid w:val="00DA6343"/>
    <w:rsid w:val="00DA654D"/>
    <w:rsid w:val="00DA68C0"/>
    <w:rsid w:val="00DA7498"/>
    <w:rsid w:val="00DA7678"/>
    <w:rsid w:val="00DA78CB"/>
    <w:rsid w:val="00DA79EE"/>
    <w:rsid w:val="00DB012A"/>
    <w:rsid w:val="00DB113A"/>
    <w:rsid w:val="00DB1230"/>
    <w:rsid w:val="00DB1476"/>
    <w:rsid w:val="00DB1E19"/>
    <w:rsid w:val="00DB279B"/>
    <w:rsid w:val="00DB2BF3"/>
    <w:rsid w:val="00DB2C0C"/>
    <w:rsid w:val="00DB2E83"/>
    <w:rsid w:val="00DB36AC"/>
    <w:rsid w:val="00DB3902"/>
    <w:rsid w:val="00DB3C68"/>
    <w:rsid w:val="00DB41DD"/>
    <w:rsid w:val="00DB449D"/>
    <w:rsid w:val="00DB4AB5"/>
    <w:rsid w:val="00DB4B06"/>
    <w:rsid w:val="00DB5089"/>
    <w:rsid w:val="00DB539E"/>
    <w:rsid w:val="00DB5AF7"/>
    <w:rsid w:val="00DB5E7F"/>
    <w:rsid w:val="00DB6BA0"/>
    <w:rsid w:val="00DB6BCC"/>
    <w:rsid w:val="00DB6C97"/>
    <w:rsid w:val="00DB71C5"/>
    <w:rsid w:val="00DB75FF"/>
    <w:rsid w:val="00DC0EC1"/>
    <w:rsid w:val="00DC1270"/>
    <w:rsid w:val="00DC15DF"/>
    <w:rsid w:val="00DC17C1"/>
    <w:rsid w:val="00DC188E"/>
    <w:rsid w:val="00DC1E08"/>
    <w:rsid w:val="00DC29F6"/>
    <w:rsid w:val="00DC2AD4"/>
    <w:rsid w:val="00DC37C3"/>
    <w:rsid w:val="00DC3BF4"/>
    <w:rsid w:val="00DC3D63"/>
    <w:rsid w:val="00DC4C15"/>
    <w:rsid w:val="00DC52F0"/>
    <w:rsid w:val="00DC5563"/>
    <w:rsid w:val="00DC5AF3"/>
    <w:rsid w:val="00DC5FCB"/>
    <w:rsid w:val="00DC5FED"/>
    <w:rsid w:val="00DC60CB"/>
    <w:rsid w:val="00DC63A7"/>
    <w:rsid w:val="00DC659D"/>
    <w:rsid w:val="00DC65D4"/>
    <w:rsid w:val="00DC6815"/>
    <w:rsid w:val="00DC7518"/>
    <w:rsid w:val="00DC7DAC"/>
    <w:rsid w:val="00DC7FF3"/>
    <w:rsid w:val="00DD02C0"/>
    <w:rsid w:val="00DD0D6F"/>
    <w:rsid w:val="00DD0DC8"/>
    <w:rsid w:val="00DD1A56"/>
    <w:rsid w:val="00DD1AFC"/>
    <w:rsid w:val="00DD1C71"/>
    <w:rsid w:val="00DD2CC0"/>
    <w:rsid w:val="00DD3885"/>
    <w:rsid w:val="00DD39FA"/>
    <w:rsid w:val="00DD3BB6"/>
    <w:rsid w:val="00DD4392"/>
    <w:rsid w:val="00DD44F2"/>
    <w:rsid w:val="00DD45B7"/>
    <w:rsid w:val="00DD54E1"/>
    <w:rsid w:val="00DD5EBA"/>
    <w:rsid w:val="00DD64C2"/>
    <w:rsid w:val="00DD652E"/>
    <w:rsid w:val="00DD6530"/>
    <w:rsid w:val="00DD6AD7"/>
    <w:rsid w:val="00DE002C"/>
    <w:rsid w:val="00DE079E"/>
    <w:rsid w:val="00DE1036"/>
    <w:rsid w:val="00DE13C7"/>
    <w:rsid w:val="00DE14FC"/>
    <w:rsid w:val="00DE199F"/>
    <w:rsid w:val="00DE21D7"/>
    <w:rsid w:val="00DE27E0"/>
    <w:rsid w:val="00DE289F"/>
    <w:rsid w:val="00DE2AB7"/>
    <w:rsid w:val="00DE34DC"/>
    <w:rsid w:val="00DE356D"/>
    <w:rsid w:val="00DE37B4"/>
    <w:rsid w:val="00DE3A28"/>
    <w:rsid w:val="00DE444A"/>
    <w:rsid w:val="00DE481A"/>
    <w:rsid w:val="00DE49DD"/>
    <w:rsid w:val="00DE4CA5"/>
    <w:rsid w:val="00DE4CEA"/>
    <w:rsid w:val="00DE516B"/>
    <w:rsid w:val="00DE534C"/>
    <w:rsid w:val="00DE5515"/>
    <w:rsid w:val="00DE58BE"/>
    <w:rsid w:val="00DE5A92"/>
    <w:rsid w:val="00DE6038"/>
    <w:rsid w:val="00DE6AB9"/>
    <w:rsid w:val="00DE6DF0"/>
    <w:rsid w:val="00DE6F6E"/>
    <w:rsid w:val="00DE7641"/>
    <w:rsid w:val="00DF006D"/>
    <w:rsid w:val="00DF0079"/>
    <w:rsid w:val="00DF0D59"/>
    <w:rsid w:val="00DF16A2"/>
    <w:rsid w:val="00DF18A2"/>
    <w:rsid w:val="00DF2766"/>
    <w:rsid w:val="00DF280B"/>
    <w:rsid w:val="00DF2A3E"/>
    <w:rsid w:val="00DF2A47"/>
    <w:rsid w:val="00DF3130"/>
    <w:rsid w:val="00DF3340"/>
    <w:rsid w:val="00DF36CF"/>
    <w:rsid w:val="00DF490C"/>
    <w:rsid w:val="00DF5021"/>
    <w:rsid w:val="00DF50AC"/>
    <w:rsid w:val="00DF641E"/>
    <w:rsid w:val="00DF661B"/>
    <w:rsid w:val="00DF755F"/>
    <w:rsid w:val="00DF76E5"/>
    <w:rsid w:val="00DF78A3"/>
    <w:rsid w:val="00DF7937"/>
    <w:rsid w:val="00DF7BB7"/>
    <w:rsid w:val="00E0025A"/>
    <w:rsid w:val="00E003E2"/>
    <w:rsid w:val="00E006A7"/>
    <w:rsid w:val="00E00B77"/>
    <w:rsid w:val="00E00F07"/>
    <w:rsid w:val="00E00F79"/>
    <w:rsid w:val="00E014E2"/>
    <w:rsid w:val="00E017D7"/>
    <w:rsid w:val="00E025CA"/>
    <w:rsid w:val="00E02D13"/>
    <w:rsid w:val="00E03D8D"/>
    <w:rsid w:val="00E0424D"/>
    <w:rsid w:val="00E048F3"/>
    <w:rsid w:val="00E049F8"/>
    <w:rsid w:val="00E0526F"/>
    <w:rsid w:val="00E05691"/>
    <w:rsid w:val="00E05E6A"/>
    <w:rsid w:val="00E060CD"/>
    <w:rsid w:val="00E0661C"/>
    <w:rsid w:val="00E068F0"/>
    <w:rsid w:val="00E06E8B"/>
    <w:rsid w:val="00E07C17"/>
    <w:rsid w:val="00E100E1"/>
    <w:rsid w:val="00E103DF"/>
    <w:rsid w:val="00E1056F"/>
    <w:rsid w:val="00E1092F"/>
    <w:rsid w:val="00E11A0E"/>
    <w:rsid w:val="00E11D7B"/>
    <w:rsid w:val="00E12174"/>
    <w:rsid w:val="00E1221D"/>
    <w:rsid w:val="00E12DC5"/>
    <w:rsid w:val="00E13A9D"/>
    <w:rsid w:val="00E13C7A"/>
    <w:rsid w:val="00E14DDC"/>
    <w:rsid w:val="00E1596C"/>
    <w:rsid w:val="00E16A84"/>
    <w:rsid w:val="00E172D5"/>
    <w:rsid w:val="00E201F3"/>
    <w:rsid w:val="00E20505"/>
    <w:rsid w:val="00E20938"/>
    <w:rsid w:val="00E20AC8"/>
    <w:rsid w:val="00E20E7A"/>
    <w:rsid w:val="00E21420"/>
    <w:rsid w:val="00E2146C"/>
    <w:rsid w:val="00E21FCE"/>
    <w:rsid w:val="00E22205"/>
    <w:rsid w:val="00E22397"/>
    <w:rsid w:val="00E22678"/>
    <w:rsid w:val="00E229F4"/>
    <w:rsid w:val="00E22D35"/>
    <w:rsid w:val="00E24888"/>
    <w:rsid w:val="00E250CD"/>
    <w:rsid w:val="00E25218"/>
    <w:rsid w:val="00E256C4"/>
    <w:rsid w:val="00E25D20"/>
    <w:rsid w:val="00E262CE"/>
    <w:rsid w:val="00E26A08"/>
    <w:rsid w:val="00E26BA2"/>
    <w:rsid w:val="00E26D97"/>
    <w:rsid w:val="00E26FD3"/>
    <w:rsid w:val="00E27026"/>
    <w:rsid w:val="00E270AF"/>
    <w:rsid w:val="00E274A8"/>
    <w:rsid w:val="00E27654"/>
    <w:rsid w:val="00E27B14"/>
    <w:rsid w:val="00E27B26"/>
    <w:rsid w:val="00E301E8"/>
    <w:rsid w:val="00E31A40"/>
    <w:rsid w:val="00E31F6D"/>
    <w:rsid w:val="00E321A9"/>
    <w:rsid w:val="00E33ABC"/>
    <w:rsid w:val="00E33C8D"/>
    <w:rsid w:val="00E33D11"/>
    <w:rsid w:val="00E33D20"/>
    <w:rsid w:val="00E33EA2"/>
    <w:rsid w:val="00E33F23"/>
    <w:rsid w:val="00E34151"/>
    <w:rsid w:val="00E348A3"/>
    <w:rsid w:val="00E349E6"/>
    <w:rsid w:val="00E34B06"/>
    <w:rsid w:val="00E3590C"/>
    <w:rsid w:val="00E35CE8"/>
    <w:rsid w:val="00E362D4"/>
    <w:rsid w:val="00E363FF"/>
    <w:rsid w:val="00E365AA"/>
    <w:rsid w:val="00E36C51"/>
    <w:rsid w:val="00E377AF"/>
    <w:rsid w:val="00E37B4D"/>
    <w:rsid w:val="00E37E8B"/>
    <w:rsid w:val="00E37FF0"/>
    <w:rsid w:val="00E40053"/>
    <w:rsid w:val="00E400D9"/>
    <w:rsid w:val="00E410C0"/>
    <w:rsid w:val="00E42064"/>
    <w:rsid w:val="00E42077"/>
    <w:rsid w:val="00E4238A"/>
    <w:rsid w:val="00E424E2"/>
    <w:rsid w:val="00E428D4"/>
    <w:rsid w:val="00E4299F"/>
    <w:rsid w:val="00E4346E"/>
    <w:rsid w:val="00E4530C"/>
    <w:rsid w:val="00E45AD9"/>
    <w:rsid w:val="00E46072"/>
    <w:rsid w:val="00E47305"/>
    <w:rsid w:val="00E479D8"/>
    <w:rsid w:val="00E47D08"/>
    <w:rsid w:val="00E503FA"/>
    <w:rsid w:val="00E5080B"/>
    <w:rsid w:val="00E516B5"/>
    <w:rsid w:val="00E51C01"/>
    <w:rsid w:val="00E51C62"/>
    <w:rsid w:val="00E51D0E"/>
    <w:rsid w:val="00E51F01"/>
    <w:rsid w:val="00E51F59"/>
    <w:rsid w:val="00E528CE"/>
    <w:rsid w:val="00E52B1C"/>
    <w:rsid w:val="00E537E1"/>
    <w:rsid w:val="00E53876"/>
    <w:rsid w:val="00E53CD1"/>
    <w:rsid w:val="00E53FD1"/>
    <w:rsid w:val="00E547D8"/>
    <w:rsid w:val="00E54E47"/>
    <w:rsid w:val="00E55516"/>
    <w:rsid w:val="00E5597E"/>
    <w:rsid w:val="00E56063"/>
    <w:rsid w:val="00E5629C"/>
    <w:rsid w:val="00E56923"/>
    <w:rsid w:val="00E56C4C"/>
    <w:rsid w:val="00E570BA"/>
    <w:rsid w:val="00E606B5"/>
    <w:rsid w:val="00E6139A"/>
    <w:rsid w:val="00E6183B"/>
    <w:rsid w:val="00E61997"/>
    <w:rsid w:val="00E623CC"/>
    <w:rsid w:val="00E6243E"/>
    <w:rsid w:val="00E62659"/>
    <w:rsid w:val="00E6300D"/>
    <w:rsid w:val="00E6317C"/>
    <w:rsid w:val="00E63769"/>
    <w:rsid w:val="00E63813"/>
    <w:rsid w:val="00E638F2"/>
    <w:rsid w:val="00E63A4A"/>
    <w:rsid w:val="00E63BCF"/>
    <w:rsid w:val="00E640E0"/>
    <w:rsid w:val="00E64182"/>
    <w:rsid w:val="00E6421F"/>
    <w:rsid w:val="00E647CD"/>
    <w:rsid w:val="00E64C8B"/>
    <w:rsid w:val="00E64F88"/>
    <w:rsid w:val="00E653C2"/>
    <w:rsid w:val="00E65DA4"/>
    <w:rsid w:val="00E667E0"/>
    <w:rsid w:val="00E66D51"/>
    <w:rsid w:val="00E66F85"/>
    <w:rsid w:val="00E67B86"/>
    <w:rsid w:val="00E67BCD"/>
    <w:rsid w:val="00E7022F"/>
    <w:rsid w:val="00E706D1"/>
    <w:rsid w:val="00E70ADE"/>
    <w:rsid w:val="00E70DF3"/>
    <w:rsid w:val="00E71B9E"/>
    <w:rsid w:val="00E71CDC"/>
    <w:rsid w:val="00E71D54"/>
    <w:rsid w:val="00E71FCB"/>
    <w:rsid w:val="00E7206E"/>
    <w:rsid w:val="00E722CF"/>
    <w:rsid w:val="00E72475"/>
    <w:rsid w:val="00E725C9"/>
    <w:rsid w:val="00E72F4D"/>
    <w:rsid w:val="00E73063"/>
    <w:rsid w:val="00E73098"/>
    <w:rsid w:val="00E73B30"/>
    <w:rsid w:val="00E73D3E"/>
    <w:rsid w:val="00E73F65"/>
    <w:rsid w:val="00E73F92"/>
    <w:rsid w:val="00E7480D"/>
    <w:rsid w:val="00E751CC"/>
    <w:rsid w:val="00E75A3D"/>
    <w:rsid w:val="00E762B8"/>
    <w:rsid w:val="00E762E3"/>
    <w:rsid w:val="00E7632E"/>
    <w:rsid w:val="00E765EA"/>
    <w:rsid w:val="00E77397"/>
    <w:rsid w:val="00E773FA"/>
    <w:rsid w:val="00E77843"/>
    <w:rsid w:val="00E80391"/>
    <w:rsid w:val="00E80A15"/>
    <w:rsid w:val="00E80FCA"/>
    <w:rsid w:val="00E80FF3"/>
    <w:rsid w:val="00E811F7"/>
    <w:rsid w:val="00E81A61"/>
    <w:rsid w:val="00E81FF4"/>
    <w:rsid w:val="00E820FD"/>
    <w:rsid w:val="00E828CA"/>
    <w:rsid w:val="00E82A84"/>
    <w:rsid w:val="00E8304B"/>
    <w:rsid w:val="00E83113"/>
    <w:rsid w:val="00E836F6"/>
    <w:rsid w:val="00E83A7F"/>
    <w:rsid w:val="00E846FA"/>
    <w:rsid w:val="00E84A62"/>
    <w:rsid w:val="00E84A83"/>
    <w:rsid w:val="00E84C7F"/>
    <w:rsid w:val="00E86B25"/>
    <w:rsid w:val="00E86CF7"/>
    <w:rsid w:val="00E86D42"/>
    <w:rsid w:val="00E909BB"/>
    <w:rsid w:val="00E916E1"/>
    <w:rsid w:val="00E9198B"/>
    <w:rsid w:val="00E91EBF"/>
    <w:rsid w:val="00E91FB7"/>
    <w:rsid w:val="00E92474"/>
    <w:rsid w:val="00E9248C"/>
    <w:rsid w:val="00E925ED"/>
    <w:rsid w:val="00E9262A"/>
    <w:rsid w:val="00E92C0A"/>
    <w:rsid w:val="00E92CD2"/>
    <w:rsid w:val="00E92DA3"/>
    <w:rsid w:val="00E93040"/>
    <w:rsid w:val="00E9343C"/>
    <w:rsid w:val="00E93CE1"/>
    <w:rsid w:val="00E94041"/>
    <w:rsid w:val="00E94525"/>
    <w:rsid w:val="00E9464C"/>
    <w:rsid w:val="00E9482E"/>
    <w:rsid w:val="00E94F6A"/>
    <w:rsid w:val="00E9561D"/>
    <w:rsid w:val="00E95EE2"/>
    <w:rsid w:val="00E972E1"/>
    <w:rsid w:val="00E97752"/>
    <w:rsid w:val="00E97E42"/>
    <w:rsid w:val="00EA09A6"/>
    <w:rsid w:val="00EA09AC"/>
    <w:rsid w:val="00EA09F8"/>
    <w:rsid w:val="00EA0E10"/>
    <w:rsid w:val="00EA0F19"/>
    <w:rsid w:val="00EA1153"/>
    <w:rsid w:val="00EA189F"/>
    <w:rsid w:val="00EA262D"/>
    <w:rsid w:val="00EA37B9"/>
    <w:rsid w:val="00EA399F"/>
    <w:rsid w:val="00EA3FC1"/>
    <w:rsid w:val="00EA4050"/>
    <w:rsid w:val="00EA40BF"/>
    <w:rsid w:val="00EA449C"/>
    <w:rsid w:val="00EA45BD"/>
    <w:rsid w:val="00EA4655"/>
    <w:rsid w:val="00EA51AD"/>
    <w:rsid w:val="00EA5496"/>
    <w:rsid w:val="00EA5539"/>
    <w:rsid w:val="00EA5C52"/>
    <w:rsid w:val="00EA5F5A"/>
    <w:rsid w:val="00EA5FA4"/>
    <w:rsid w:val="00EA6260"/>
    <w:rsid w:val="00EA6625"/>
    <w:rsid w:val="00EA6733"/>
    <w:rsid w:val="00EA67D4"/>
    <w:rsid w:val="00EA73C6"/>
    <w:rsid w:val="00EA7A3A"/>
    <w:rsid w:val="00EA7B13"/>
    <w:rsid w:val="00EB0332"/>
    <w:rsid w:val="00EB0530"/>
    <w:rsid w:val="00EB0821"/>
    <w:rsid w:val="00EB0C09"/>
    <w:rsid w:val="00EB0CC9"/>
    <w:rsid w:val="00EB1175"/>
    <w:rsid w:val="00EB130B"/>
    <w:rsid w:val="00EB1626"/>
    <w:rsid w:val="00EB1881"/>
    <w:rsid w:val="00EB1C8B"/>
    <w:rsid w:val="00EB2273"/>
    <w:rsid w:val="00EB2815"/>
    <w:rsid w:val="00EB28BB"/>
    <w:rsid w:val="00EB2CC2"/>
    <w:rsid w:val="00EB3098"/>
    <w:rsid w:val="00EB33F4"/>
    <w:rsid w:val="00EB37BB"/>
    <w:rsid w:val="00EB3C38"/>
    <w:rsid w:val="00EB40B7"/>
    <w:rsid w:val="00EB4575"/>
    <w:rsid w:val="00EB47FB"/>
    <w:rsid w:val="00EB4A31"/>
    <w:rsid w:val="00EB4C91"/>
    <w:rsid w:val="00EB4EAB"/>
    <w:rsid w:val="00EB520A"/>
    <w:rsid w:val="00EB53ED"/>
    <w:rsid w:val="00EB5545"/>
    <w:rsid w:val="00EB5630"/>
    <w:rsid w:val="00EB5EF2"/>
    <w:rsid w:val="00EB6510"/>
    <w:rsid w:val="00EB6969"/>
    <w:rsid w:val="00EB73EF"/>
    <w:rsid w:val="00EC0024"/>
    <w:rsid w:val="00EC03CA"/>
    <w:rsid w:val="00EC0675"/>
    <w:rsid w:val="00EC16F8"/>
    <w:rsid w:val="00EC1AB3"/>
    <w:rsid w:val="00EC1D38"/>
    <w:rsid w:val="00EC2598"/>
    <w:rsid w:val="00EC2B51"/>
    <w:rsid w:val="00EC3326"/>
    <w:rsid w:val="00EC3388"/>
    <w:rsid w:val="00EC34F7"/>
    <w:rsid w:val="00EC37C3"/>
    <w:rsid w:val="00EC4263"/>
    <w:rsid w:val="00EC4563"/>
    <w:rsid w:val="00EC4B96"/>
    <w:rsid w:val="00EC52DB"/>
    <w:rsid w:val="00EC5334"/>
    <w:rsid w:val="00EC5A34"/>
    <w:rsid w:val="00EC661C"/>
    <w:rsid w:val="00EC68F4"/>
    <w:rsid w:val="00EC6A48"/>
    <w:rsid w:val="00EC6CE4"/>
    <w:rsid w:val="00EC6EB2"/>
    <w:rsid w:val="00EC7910"/>
    <w:rsid w:val="00EC7E76"/>
    <w:rsid w:val="00EC7ED5"/>
    <w:rsid w:val="00ED023C"/>
    <w:rsid w:val="00ED0B78"/>
    <w:rsid w:val="00ED0C1F"/>
    <w:rsid w:val="00ED155C"/>
    <w:rsid w:val="00ED1AE7"/>
    <w:rsid w:val="00ED200D"/>
    <w:rsid w:val="00ED2485"/>
    <w:rsid w:val="00ED2505"/>
    <w:rsid w:val="00ED2BB6"/>
    <w:rsid w:val="00ED3033"/>
    <w:rsid w:val="00ED34D5"/>
    <w:rsid w:val="00ED370C"/>
    <w:rsid w:val="00ED393B"/>
    <w:rsid w:val="00ED3ED0"/>
    <w:rsid w:val="00ED3FE3"/>
    <w:rsid w:val="00ED40B2"/>
    <w:rsid w:val="00ED4545"/>
    <w:rsid w:val="00ED45A9"/>
    <w:rsid w:val="00ED463E"/>
    <w:rsid w:val="00ED4BAC"/>
    <w:rsid w:val="00ED68D1"/>
    <w:rsid w:val="00ED6A89"/>
    <w:rsid w:val="00ED6C1E"/>
    <w:rsid w:val="00ED7114"/>
    <w:rsid w:val="00ED7C07"/>
    <w:rsid w:val="00EE0478"/>
    <w:rsid w:val="00EE0950"/>
    <w:rsid w:val="00EE0E09"/>
    <w:rsid w:val="00EE0E8C"/>
    <w:rsid w:val="00EE126D"/>
    <w:rsid w:val="00EE1774"/>
    <w:rsid w:val="00EE18B2"/>
    <w:rsid w:val="00EE2736"/>
    <w:rsid w:val="00EE298D"/>
    <w:rsid w:val="00EE2A62"/>
    <w:rsid w:val="00EE2B53"/>
    <w:rsid w:val="00EE33B2"/>
    <w:rsid w:val="00EE3EDB"/>
    <w:rsid w:val="00EE3F4A"/>
    <w:rsid w:val="00EE3F68"/>
    <w:rsid w:val="00EE41C5"/>
    <w:rsid w:val="00EE56EF"/>
    <w:rsid w:val="00EE5AB7"/>
    <w:rsid w:val="00EE763E"/>
    <w:rsid w:val="00EE7818"/>
    <w:rsid w:val="00EE7C19"/>
    <w:rsid w:val="00EF0027"/>
    <w:rsid w:val="00EF0262"/>
    <w:rsid w:val="00EF0714"/>
    <w:rsid w:val="00EF0787"/>
    <w:rsid w:val="00EF097B"/>
    <w:rsid w:val="00EF0DD0"/>
    <w:rsid w:val="00EF0E5F"/>
    <w:rsid w:val="00EF13A4"/>
    <w:rsid w:val="00EF195F"/>
    <w:rsid w:val="00EF1A09"/>
    <w:rsid w:val="00EF1DFE"/>
    <w:rsid w:val="00EF2072"/>
    <w:rsid w:val="00EF2420"/>
    <w:rsid w:val="00EF35E4"/>
    <w:rsid w:val="00EF36CF"/>
    <w:rsid w:val="00EF3B74"/>
    <w:rsid w:val="00EF44B4"/>
    <w:rsid w:val="00EF458E"/>
    <w:rsid w:val="00EF4760"/>
    <w:rsid w:val="00EF4C74"/>
    <w:rsid w:val="00EF5483"/>
    <w:rsid w:val="00EF5CBD"/>
    <w:rsid w:val="00EF618E"/>
    <w:rsid w:val="00EF637A"/>
    <w:rsid w:val="00EF68F5"/>
    <w:rsid w:val="00EF6AD5"/>
    <w:rsid w:val="00EF6AE1"/>
    <w:rsid w:val="00EF7C04"/>
    <w:rsid w:val="00EF7E5C"/>
    <w:rsid w:val="00F00692"/>
    <w:rsid w:val="00F00880"/>
    <w:rsid w:val="00F015DA"/>
    <w:rsid w:val="00F0173D"/>
    <w:rsid w:val="00F01933"/>
    <w:rsid w:val="00F01E01"/>
    <w:rsid w:val="00F0231E"/>
    <w:rsid w:val="00F02437"/>
    <w:rsid w:val="00F02762"/>
    <w:rsid w:val="00F02E77"/>
    <w:rsid w:val="00F03591"/>
    <w:rsid w:val="00F03EE3"/>
    <w:rsid w:val="00F03F47"/>
    <w:rsid w:val="00F04611"/>
    <w:rsid w:val="00F04AA8"/>
    <w:rsid w:val="00F04B44"/>
    <w:rsid w:val="00F04CB4"/>
    <w:rsid w:val="00F05190"/>
    <w:rsid w:val="00F056E3"/>
    <w:rsid w:val="00F0655C"/>
    <w:rsid w:val="00F06577"/>
    <w:rsid w:val="00F0674D"/>
    <w:rsid w:val="00F06F13"/>
    <w:rsid w:val="00F07AD4"/>
    <w:rsid w:val="00F07E7F"/>
    <w:rsid w:val="00F10F6F"/>
    <w:rsid w:val="00F11436"/>
    <w:rsid w:val="00F1180E"/>
    <w:rsid w:val="00F11995"/>
    <w:rsid w:val="00F1203C"/>
    <w:rsid w:val="00F123D1"/>
    <w:rsid w:val="00F12D41"/>
    <w:rsid w:val="00F12D62"/>
    <w:rsid w:val="00F12E28"/>
    <w:rsid w:val="00F13536"/>
    <w:rsid w:val="00F13EBB"/>
    <w:rsid w:val="00F147D7"/>
    <w:rsid w:val="00F14BAF"/>
    <w:rsid w:val="00F14E21"/>
    <w:rsid w:val="00F15004"/>
    <w:rsid w:val="00F1509B"/>
    <w:rsid w:val="00F151C0"/>
    <w:rsid w:val="00F15461"/>
    <w:rsid w:val="00F15828"/>
    <w:rsid w:val="00F15F30"/>
    <w:rsid w:val="00F16281"/>
    <w:rsid w:val="00F16FEB"/>
    <w:rsid w:val="00F172D1"/>
    <w:rsid w:val="00F176AB"/>
    <w:rsid w:val="00F1776F"/>
    <w:rsid w:val="00F17B50"/>
    <w:rsid w:val="00F20061"/>
    <w:rsid w:val="00F206D6"/>
    <w:rsid w:val="00F21394"/>
    <w:rsid w:val="00F21690"/>
    <w:rsid w:val="00F21862"/>
    <w:rsid w:val="00F21881"/>
    <w:rsid w:val="00F21B7C"/>
    <w:rsid w:val="00F22306"/>
    <w:rsid w:val="00F223EA"/>
    <w:rsid w:val="00F2259F"/>
    <w:rsid w:val="00F226E2"/>
    <w:rsid w:val="00F22BAC"/>
    <w:rsid w:val="00F22D07"/>
    <w:rsid w:val="00F22F04"/>
    <w:rsid w:val="00F231B3"/>
    <w:rsid w:val="00F234F4"/>
    <w:rsid w:val="00F23E56"/>
    <w:rsid w:val="00F24164"/>
    <w:rsid w:val="00F243F6"/>
    <w:rsid w:val="00F25A8A"/>
    <w:rsid w:val="00F2633C"/>
    <w:rsid w:val="00F263BA"/>
    <w:rsid w:val="00F26894"/>
    <w:rsid w:val="00F26B46"/>
    <w:rsid w:val="00F26B60"/>
    <w:rsid w:val="00F26ED8"/>
    <w:rsid w:val="00F2714D"/>
    <w:rsid w:val="00F27AC6"/>
    <w:rsid w:val="00F27B54"/>
    <w:rsid w:val="00F27C0C"/>
    <w:rsid w:val="00F31A64"/>
    <w:rsid w:val="00F31A7B"/>
    <w:rsid w:val="00F31AF8"/>
    <w:rsid w:val="00F323F7"/>
    <w:rsid w:val="00F32F2B"/>
    <w:rsid w:val="00F332FD"/>
    <w:rsid w:val="00F337A1"/>
    <w:rsid w:val="00F33ABC"/>
    <w:rsid w:val="00F33C0E"/>
    <w:rsid w:val="00F33C58"/>
    <w:rsid w:val="00F33D67"/>
    <w:rsid w:val="00F340ED"/>
    <w:rsid w:val="00F34152"/>
    <w:rsid w:val="00F347C7"/>
    <w:rsid w:val="00F34F30"/>
    <w:rsid w:val="00F350E9"/>
    <w:rsid w:val="00F351A5"/>
    <w:rsid w:val="00F353FB"/>
    <w:rsid w:val="00F35D97"/>
    <w:rsid w:val="00F35FCE"/>
    <w:rsid w:val="00F3607F"/>
    <w:rsid w:val="00F36B8B"/>
    <w:rsid w:val="00F36CAF"/>
    <w:rsid w:val="00F36CE6"/>
    <w:rsid w:val="00F36D2B"/>
    <w:rsid w:val="00F37238"/>
    <w:rsid w:val="00F3794E"/>
    <w:rsid w:val="00F37B39"/>
    <w:rsid w:val="00F37BA7"/>
    <w:rsid w:val="00F40110"/>
    <w:rsid w:val="00F40288"/>
    <w:rsid w:val="00F40778"/>
    <w:rsid w:val="00F40EBC"/>
    <w:rsid w:val="00F413BE"/>
    <w:rsid w:val="00F41433"/>
    <w:rsid w:val="00F426B8"/>
    <w:rsid w:val="00F427C9"/>
    <w:rsid w:val="00F42CD7"/>
    <w:rsid w:val="00F42F3C"/>
    <w:rsid w:val="00F4324D"/>
    <w:rsid w:val="00F43A02"/>
    <w:rsid w:val="00F43A7D"/>
    <w:rsid w:val="00F44244"/>
    <w:rsid w:val="00F44ABF"/>
    <w:rsid w:val="00F44E59"/>
    <w:rsid w:val="00F450C4"/>
    <w:rsid w:val="00F4542B"/>
    <w:rsid w:val="00F45786"/>
    <w:rsid w:val="00F45D7A"/>
    <w:rsid w:val="00F45DB0"/>
    <w:rsid w:val="00F462C4"/>
    <w:rsid w:val="00F467F7"/>
    <w:rsid w:val="00F4689D"/>
    <w:rsid w:val="00F46932"/>
    <w:rsid w:val="00F4778C"/>
    <w:rsid w:val="00F477F4"/>
    <w:rsid w:val="00F479AC"/>
    <w:rsid w:val="00F47FDF"/>
    <w:rsid w:val="00F50671"/>
    <w:rsid w:val="00F507BF"/>
    <w:rsid w:val="00F51108"/>
    <w:rsid w:val="00F5224A"/>
    <w:rsid w:val="00F525F4"/>
    <w:rsid w:val="00F52895"/>
    <w:rsid w:val="00F529BE"/>
    <w:rsid w:val="00F5327A"/>
    <w:rsid w:val="00F535CC"/>
    <w:rsid w:val="00F5392E"/>
    <w:rsid w:val="00F53B0B"/>
    <w:rsid w:val="00F540CC"/>
    <w:rsid w:val="00F54B26"/>
    <w:rsid w:val="00F555FF"/>
    <w:rsid w:val="00F557A9"/>
    <w:rsid w:val="00F5584B"/>
    <w:rsid w:val="00F559AE"/>
    <w:rsid w:val="00F55D0A"/>
    <w:rsid w:val="00F55F1B"/>
    <w:rsid w:val="00F5658E"/>
    <w:rsid w:val="00F56678"/>
    <w:rsid w:val="00F56F44"/>
    <w:rsid w:val="00F56F70"/>
    <w:rsid w:val="00F57B33"/>
    <w:rsid w:val="00F600DF"/>
    <w:rsid w:val="00F60584"/>
    <w:rsid w:val="00F60C24"/>
    <w:rsid w:val="00F60E8B"/>
    <w:rsid w:val="00F6105A"/>
    <w:rsid w:val="00F61352"/>
    <w:rsid w:val="00F614A7"/>
    <w:rsid w:val="00F615A7"/>
    <w:rsid w:val="00F62D5A"/>
    <w:rsid w:val="00F62E17"/>
    <w:rsid w:val="00F62FCC"/>
    <w:rsid w:val="00F63CDE"/>
    <w:rsid w:val="00F64435"/>
    <w:rsid w:val="00F6453B"/>
    <w:rsid w:val="00F64978"/>
    <w:rsid w:val="00F64D53"/>
    <w:rsid w:val="00F65345"/>
    <w:rsid w:val="00F65B09"/>
    <w:rsid w:val="00F6680A"/>
    <w:rsid w:val="00F66EAE"/>
    <w:rsid w:val="00F67036"/>
    <w:rsid w:val="00F67054"/>
    <w:rsid w:val="00F675A4"/>
    <w:rsid w:val="00F67C4A"/>
    <w:rsid w:val="00F67D65"/>
    <w:rsid w:val="00F67E00"/>
    <w:rsid w:val="00F67EC6"/>
    <w:rsid w:val="00F70102"/>
    <w:rsid w:val="00F702BA"/>
    <w:rsid w:val="00F702CD"/>
    <w:rsid w:val="00F70C08"/>
    <w:rsid w:val="00F70E85"/>
    <w:rsid w:val="00F70F54"/>
    <w:rsid w:val="00F71267"/>
    <w:rsid w:val="00F71288"/>
    <w:rsid w:val="00F71695"/>
    <w:rsid w:val="00F72556"/>
    <w:rsid w:val="00F7264C"/>
    <w:rsid w:val="00F72716"/>
    <w:rsid w:val="00F728FB"/>
    <w:rsid w:val="00F72BA8"/>
    <w:rsid w:val="00F73928"/>
    <w:rsid w:val="00F73AA4"/>
    <w:rsid w:val="00F73BF2"/>
    <w:rsid w:val="00F74A2A"/>
    <w:rsid w:val="00F7542F"/>
    <w:rsid w:val="00F756E3"/>
    <w:rsid w:val="00F76203"/>
    <w:rsid w:val="00F76C70"/>
    <w:rsid w:val="00F7705B"/>
    <w:rsid w:val="00F80094"/>
    <w:rsid w:val="00F800F7"/>
    <w:rsid w:val="00F801F7"/>
    <w:rsid w:val="00F804E9"/>
    <w:rsid w:val="00F8074E"/>
    <w:rsid w:val="00F80DC8"/>
    <w:rsid w:val="00F80F9D"/>
    <w:rsid w:val="00F8159E"/>
    <w:rsid w:val="00F81610"/>
    <w:rsid w:val="00F819E8"/>
    <w:rsid w:val="00F81A8A"/>
    <w:rsid w:val="00F8217E"/>
    <w:rsid w:val="00F82636"/>
    <w:rsid w:val="00F82B69"/>
    <w:rsid w:val="00F8320C"/>
    <w:rsid w:val="00F83655"/>
    <w:rsid w:val="00F836E5"/>
    <w:rsid w:val="00F837D8"/>
    <w:rsid w:val="00F83DCB"/>
    <w:rsid w:val="00F84646"/>
    <w:rsid w:val="00F84A6B"/>
    <w:rsid w:val="00F84D7F"/>
    <w:rsid w:val="00F84DFA"/>
    <w:rsid w:val="00F8564C"/>
    <w:rsid w:val="00F85665"/>
    <w:rsid w:val="00F8582B"/>
    <w:rsid w:val="00F85956"/>
    <w:rsid w:val="00F86136"/>
    <w:rsid w:val="00F8633B"/>
    <w:rsid w:val="00F8647D"/>
    <w:rsid w:val="00F86661"/>
    <w:rsid w:val="00F8683C"/>
    <w:rsid w:val="00F86E78"/>
    <w:rsid w:val="00F86EEF"/>
    <w:rsid w:val="00F87B0E"/>
    <w:rsid w:val="00F87E9D"/>
    <w:rsid w:val="00F87FF8"/>
    <w:rsid w:val="00F90546"/>
    <w:rsid w:val="00F9091E"/>
    <w:rsid w:val="00F91435"/>
    <w:rsid w:val="00F914B5"/>
    <w:rsid w:val="00F91951"/>
    <w:rsid w:val="00F921C8"/>
    <w:rsid w:val="00F92925"/>
    <w:rsid w:val="00F92C2C"/>
    <w:rsid w:val="00F92CDF"/>
    <w:rsid w:val="00F92DBA"/>
    <w:rsid w:val="00F93327"/>
    <w:rsid w:val="00F9376B"/>
    <w:rsid w:val="00F93EF7"/>
    <w:rsid w:val="00F948B5"/>
    <w:rsid w:val="00F94B53"/>
    <w:rsid w:val="00F94C7C"/>
    <w:rsid w:val="00F94D86"/>
    <w:rsid w:val="00F95DA1"/>
    <w:rsid w:val="00F95E2F"/>
    <w:rsid w:val="00F95EB5"/>
    <w:rsid w:val="00F96056"/>
    <w:rsid w:val="00F9623F"/>
    <w:rsid w:val="00F96C2B"/>
    <w:rsid w:val="00F96F00"/>
    <w:rsid w:val="00F96FAB"/>
    <w:rsid w:val="00F97355"/>
    <w:rsid w:val="00F978BC"/>
    <w:rsid w:val="00F97C6C"/>
    <w:rsid w:val="00FA03C3"/>
    <w:rsid w:val="00FA05B5"/>
    <w:rsid w:val="00FA0880"/>
    <w:rsid w:val="00FA0A20"/>
    <w:rsid w:val="00FA1966"/>
    <w:rsid w:val="00FA1B0B"/>
    <w:rsid w:val="00FA2080"/>
    <w:rsid w:val="00FA2224"/>
    <w:rsid w:val="00FA24F6"/>
    <w:rsid w:val="00FA29F2"/>
    <w:rsid w:val="00FA2CA0"/>
    <w:rsid w:val="00FA2FBF"/>
    <w:rsid w:val="00FA3146"/>
    <w:rsid w:val="00FA31CF"/>
    <w:rsid w:val="00FA32A3"/>
    <w:rsid w:val="00FA3483"/>
    <w:rsid w:val="00FA3595"/>
    <w:rsid w:val="00FA3D89"/>
    <w:rsid w:val="00FA3F1E"/>
    <w:rsid w:val="00FA3F2D"/>
    <w:rsid w:val="00FA437F"/>
    <w:rsid w:val="00FA4890"/>
    <w:rsid w:val="00FA4EBA"/>
    <w:rsid w:val="00FA523E"/>
    <w:rsid w:val="00FA5743"/>
    <w:rsid w:val="00FA5BB8"/>
    <w:rsid w:val="00FA5DB4"/>
    <w:rsid w:val="00FA5DE0"/>
    <w:rsid w:val="00FA65A8"/>
    <w:rsid w:val="00FA6C06"/>
    <w:rsid w:val="00FA6C52"/>
    <w:rsid w:val="00FA6EA2"/>
    <w:rsid w:val="00FA7F93"/>
    <w:rsid w:val="00FB0443"/>
    <w:rsid w:val="00FB0495"/>
    <w:rsid w:val="00FB08BA"/>
    <w:rsid w:val="00FB0AB3"/>
    <w:rsid w:val="00FB0FFC"/>
    <w:rsid w:val="00FB1346"/>
    <w:rsid w:val="00FB1631"/>
    <w:rsid w:val="00FB20A9"/>
    <w:rsid w:val="00FB2739"/>
    <w:rsid w:val="00FB2EAB"/>
    <w:rsid w:val="00FB2FC8"/>
    <w:rsid w:val="00FB38C2"/>
    <w:rsid w:val="00FB3DBF"/>
    <w:rsid w:val="00FB418C"/>
    <w:rsid w:val="00FB4202"/>
    <w:rsid w:val="00FB42E9"/>
    <w:rsid w:val="00FB4C9F"/>
    <w:rsid w:val="00FB4DEF"/>
    <w:rsid w:val="00FB4FAA"/>
    <w:rsid w:val="00FB5386"/>
    <w:rsid w:val="00FB5E7D"/>
    <w:rsid w:val="00FB6656"/>
    <w:rsid w:val="00FB67EE"/>
    <w:rsid w:val="00FB6B52"/>
    <w:rsid w:val="00FB7306"/>
    <w:rsid w:val="00FB76A3"/>
    <w:rsid w:val="00FB7759"/>
    <w:rsid w:val="00FB7C19"/>
    <w:rsid w:val="00FB7E1F"/>
    <w:rsid w:val="00FB7E53"/>
    <w:rsid w:val="00FC0A76"/>
    <w:rsid w:val="00FC0D08"/>
    <w:rsid w:val="00FC0E47"/>
    <w:rsid w:val="00FC1776"/>
    <w:rsid w:val="00FC1BC7"/>
    <w:rsid w:val="00FC1EF4"/>
    <w:rsid w:val="00FC20B1"/>
    <w:rsid w:val="00FC243D"/>
    <w:rsid w:val="00FC2BC9"/>
    <w:rsid w:val="00FC2C97"/>
    <w:rsid w:val="00FC328E"/>
    <w:rsid w:val="00FC3294"/>
    <w:rsid w:val="00FC361F"/>
    <w:rsid w:val="00FC3C6C"/>
    <w:rsid w:val="00FC3E7F"/>
    <w:rsid w:val="00FC4430"/>
    <w:rsid w:val="00FC4446"/>
    <w:rsid w:val="00FC4588"/>
    <w:rsid w:val="00FC46B4"/>
    <w:rsid w:val="00FC51F8"/>
    <w:rsid w:val="00FC546C"/>
    <w:rsid w:val="00FC5558"/>
    <w:rsid w:val="00FC5ECF"/>
    <w:rsid w:val="00FC62D3"/>
    <w:rsid w:val="00FC636F"/>
    <w:rsid w:val="00FC6901"/>
    <w:rsid w:val="00FC7683"/>
    <w:rsid w:val="00FD044E"/>
    <w:rsid w:val="00FD0658"/>
    <w:rsid w:val="00FD0668"/>
    <w:rsid w:val="00FD0F0C"/>
    <w:rsid w:val="00FD0F51"/>
    <w:rsid w:val="00FD0FE9"/>
    <w:rsid w:val="00FD1797"/>
    <w:rsid w:val="00FD18CA"/>
    <w:rsid w:val="00FD1971"/>
    <w:rsid w:val="00FD249F"/>
    <w:rsid w:val="00FD2B87"/>
    <w:rsid w:val="00FD3293"/>
    <w:rsid w:val="00FD3312"/>
    <w:rsid w:val="00FD3414"/>
    <w:rsid w:val="00FD34B3"/>
    <w:rsid w:val="00FD3507"/>
    <w:rsid w:val="00FD47AD"/>
    <w:rsid w:val="00FD4E84"/>
    <w:rsid w:val="00FD4F90"/>
    <w:rsid w:val="00FD5322"/>
    <w:rsid w:val="00FD54FF"/>
    <w:rsid w:val="00FD5CE7"/>
    <w:rsid w:val="00FD5E71"/>
    <w:rsid w:val="00FD60EE"/>
    <w:rsid w:val="00FD6937"/>
    <w:rsid w:val="00FD6F7A"/>
    <w:rsid w:val="00FD71E9"/>
    <w:rsid w:val="00FD7308"/>
    <w:rsid w:val="00FD7375"/>
    <w:rsid w:val="00FD7405"/>
    <w:rsid w:val="00FD7C71"/>
    <w:rsid w:val="00FD7E25"/>
    <w:rsid w:val="00FE0271"/>
    <w:rsid w:val="00FE07C1"/>
    <w:rsid w:val="00FE0A45"/>
    <w:rsid w:val="00FE0D7D"/>
    <w:rsid w:val="00FE1603"/>
    <w:rsid w:val="00FE195A"/>
    <w:rsid w:val="00FE1A9C"/>
    <w:rsid w:val="00FE1AA5"/>
    <w:rsid w:val="00FE1D30"/>
    <w:rsid w:val="00FE288B"/>
    <w:rsid w:val="00FE2A8C"/>
    <w:rsid w:val="00FE2F65"/>
    <w:rsid w:val="00FE337A"/>
    <w:rsid w:val="00FE4446"/>
    <w:rsid w:val="00FE454C"/>
    <w:rsid w:val="00FE4C1C"/>
    <w:rsid w:val="00FE56DE"/>
    <w:rsid w:val="00FE622F"/>
    <w:rsid w:val="00FE66CD"/>
    <w:rsid w:val="00FE6729"/>
    <w:rsid w:val="00FE67C3"/>
    <w:rsid w:val="00FE6A07"/>
    <w:rsid w:val="00FE6B2E"/>
    <w:rsid w:val="00FE712B"/>
    <w:rsid w:val="00FE7301"/>
    <w:rsid w:val="00FE761D"/>
    <w:rsid w:val="00FE76E4"/>
    <w:rsid w:val="00FE77CE"/>
    <w:rsid w:val="00FE77DA"/>
    <w:rsid w:val="00FE7C04"/>
    <w:rsid w:val="00FE7ECE"/>
    <w:rsid w:val="00FE7F99"/>
    <w:rsid w:val="00FF07FF"/>
    <w:rsid w:val="00FF0A0C"/>
    <w:rsid w:val="00FF0B46"/>
    <w:rsid w:val="00FF33A0"/>
    <w:rsid w:val="00FF349C"/>
    <w:rsid w:val="00FF4817"/>
    <w:rsid w:val="00FF4E8E"/>
    <w:rsid w:val="00FF56BF"/>
    <w:rsid w:val="00FF58DC"/>
    <w:rsid w:val="00FF597B"/>
    <w:rsid w:val="00FF5EF4"/>
    <w:rsid w:val="00FF64B8"/>
    <w:rsid w:val="00FF6571"/>
    <w:rsid w:val="00FF6BBE"/>
    <w:rsid w:val="00FF6D70"/>
    <w:rsid w:val="00FF6F37"/>
    <w:rsid w:val="00FF6F84"/>
    <w:rsid w:val="00FF7A35"/>
    <w:rsid w:val="00FF7BBD"/>
    <w:rsid w:val="00FF7C6E"/>
    <w:rsid w:val="00FF7E4F"/>
    <w:rsid w:val="070261F5"/>
    <w:rsid w:val="0A6E4712"/>
    <w:rsid w:val="0B0020DD"/>
    <w:rsid w:val="0D345B3D"/>
    <w:rsid w:val="23E6047B"/>
    <w:rsid w:val="2B4D2402"/>
    <w:rsid w:val="2B886520"/>
    <w:rsid w:val="379B55F2"/>
    <w:rsid w:val="47D83E92"/>
    <w:rsid w:val="482B519B"/>
    <w:rsid w:val="49F64DB8"/>
    <w:rsid w:val="4A11637F"/>
    <w:rsid w:val="51F26AAB"/>
    <w:rsid w:val="51F96780"/>
    <w:rsid w:val="5FC41EC6"/>
    <w:rsid w:val="60D945FD"/>
    <w:rsid w:val="727C5BD6"/>
    <w:rsid w:val="77D81C26"/>
    <w:rsid w:val="7F4E13B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4" type="callout" idref="#AutoShape 45"/>
        <o:r id="V:Rule5" type="callout" idref="#AutoShape 46"/>
        <o:r id="V:Rule6" type="callout" idref="#AutoShape 47"/>
        <o:r id="V:Rule7" type="callout" idref="#AutoShape 48"/>
        <o:r id="V:Rule8" type="callout" idref="#AutoShape 49"/>
        <o:r id="V:Rule9" type="callout" idref="#AutoShape 51"/>
        <o:r id="V:Rule10" type="callout" idref="#AutoShape 52"/>
        <o:r id="V:Rule11" type="connector" idref="#AutoShape 42"/>
        <o:r id="V:Rule12" type="connector" idref="#AutoShape 40"/>
        <o:r id="V:Rule13" type="connector" idref="#AutoShape 4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Microsoft YaHei"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page number" w:semiHidden="0" w:uiPriority="0" w:unhideWhenUsed="0" w:qFormat="1"/>
    <w:lsdException w:name="Title" w:semiHidden="0" w:uiPriority="10" w:unhideWhenUsed="0" w:qFormat="1"/>
    <w:lsdException w:name="Default Paragraph Font" w:semiHidden="0" w:uiPriority="1" w:qFormat="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HTML Preformatted" w:semiHidden="0" w:qFormat="1"/>
    <w:lsdException w:name="Normal Table" w:qFormat="1"/>
    <w:lsdException w:name="annotation subject" w:semiHidden="0" w:qFormat="1"/>
    <w:lsdException w:name="Balloon Text" w:semiHidden="0"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7BCF"/>
    <w:pPr>
      <w:adjustRightInd w:val="0"/>
      <w:snapToGrid w:val="0"/>
      <w:spacing w:afterLines="50" w:line="360" w:lineRule="auto"/>
      <w:ind w:firstLineChars="200" w:firstLine="480"/>
      <w:jc w:val="both"/>
    </w:pPr>
    <w:rPr>
      <w:rFonts w:eastAsia="SimSun"/>
      <w:sz w:val="24"/>
      <w:szCs w:val="24"/>
    </w:rPr>
  </w:style>
  <w:style w:type="paragraph" w:styleId="1">
    <w:name w:val="heading 1"/>
    <w:basedOn w:val="a"/>
    <w:next w:val="a"/>
    <w:link w:val="10"/>
    <w:autoRedefine/>
    <w:uiPriority w:val="9"/>
    <w:qFormat/>
    <w:rsid w:val="00E27654"/>
    <w:pPr>
      <w:keepNext/>
      <w:keepLines/>
      <w:spacing w:after="120"/>
      <w:ind w:firstLineChars="0" w:firstLine="0"/>
      <w:jc w:val="center"/>
      <w:outlineLvl w:val="0"/>
    </w:pPr>
    <w:rPr>
      <w:rFonts w:eastAsiaTheme="majorEastAsia" w:cs="Times New Roman"/>
      <w:b/>
      <w:bCs/>
      <w:kern w:val="44"/>
      <w:sz w:val="32"/>
      <w:szCs w:val="44"/>
      <w:lang w:val="ru-RU"/>
    </w:rPr>
  </w:style>
  <w:style w:type="paragraph" w:styleId="2">
    <w:name w:val="heading 2"/>
    <w:basedOn w:val="1"/>
    <w:next w:val="a"/>
    <w:link w:val="20"/>
    <w:autoRedefine/>
    <w:uiPriority w:val="9"/>
    <w:unhideWhenUsed/>
    <w:qFormat/>
    <w:rsid w:val="00141D81"/>
    <w:pPr>
      <w:spacing w:afterLines="0"/>
      <w:outlineLvl w:val="1"/>
    </w:pPr>
    <w:rPr>
      <w:rFonts w:eastAsia="SimSun"/>
      <w:sz w:val="24"/>
    </w:rPr>
  </w:style>
  <w:style w:type="paragraph" w:styleId="3">
    <w:name w:val="heading 3"/>
    <w:basedOn w:val="a"/>
    <w:next w:val="a"/>
    <w:link w:val="30"/>
    <w:uiPriority w:val="9"/>
    <w:unhideWhenUsed/>
    <w:qFormat/>
    <w:rsid w:val="00345B6F"/>
    <w:pPr>
      <w:keepNext/>
      <w:keepLines/>
      <w:spacing w:before="200"/>
      <w:outlineLvl w:val="2"/>
    </w:pPr>
    <w:rPr>
      <w:rFonts w:eastAsiaTheme="minorEastAsia"/>
      <w:b/>
      <w:bCs/>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sid w:val="00345B6F"/>
    <w:rPr>
      <w:b/>
      <w:bCs/>
    </w:rPr>
  </w:style>
  <w:style w:type="paragraph" w:styleId="a4">
    <w:name w:val="annotation text"/>
    <w:basedOn w:val="a"/>
    <w:link w:val="a6"/>
    <w:uiPriority w:val="99"/>
    <w:unhideWhenUsed/>
    <w:qFormat/>
    <w:rsid w:val="00345B6F"/>
  </w:style>
  <w:style w:type="paragraph" w:styleId="a7">
    <w:name w:val="Normal Indent"/>
    <w:basedOn w:val="a"/>
    <w:qFormat/>
    <w:rsid w:val="00345B6F"/>
    <w:pPr>
      <w:widowControl w:val="0"/>
      <w:adjustRightInd/>
      <w:snapToGrid/>
      <w:ind w:firstLine="420"/>
    </w:pPr>
    <w:rPr>
      <w:rFonts w:ascii="Times New Roman" w:hAnsi="Times New Roman" w:cs="Times New Roman"/>
      <w:kern w:val="2"/>
      <w:szCs w:val="20"/>
    </w:rPr>
  </w:style>
  <w:style w:type="paragraph" w:styleId="5">
    <w:name w:val="toc 5"/>
    <w:basedOn w:val="a"/>
    <w:next w:val="a"/>
    <w:uiPriority w:val="39"/>
    <w:unhideWhenUsed/>
    <w:qFormat/>
    <w:rsid w:val="00345B6F"/>
    <w:pPr>
      <w:ind w:leftChars="800" w:left="1680"/>
    </w:pPr>
  </w:style>
  <w:style w:type="paragraph" w:styleId="31">
    <w:name w:val="toc 3"/>
    <w:basedOn w:val="a"/>
    <w:next w:val="a"/>
    <w:uiPriority w:val="39"/>
    <w:unhideWhenUsed/>
    <w:qFormat/>
    <w:rsid w:val="00345B6F"/>
    <w:pPr>
      <w:spacing w:after="100"/>
      <w:ind w:leftChars="400" w:left="400"/>
    </w:pPr>
    <w:rPr>
      <w:rFonts w:eastAsiaTheme="majorEastAsia"/>
    </w:rPr>
  </w:style>
  <w:style w:type="paragraph" w:styleId="a8">
    <w:name w:val="Balloon Text"/>
    <w:basedOn w:val="a"/>
    <w:link w:val="a9"/>
    <w:uiPriority w:val="99"/>
    <w:unhideWhenUsed/>
    <w:qFormat/>
    <w:rsid w:val="00345B6F"/>
    <w:rPr>
      <w:sz w:val="18"/>
      <w:szCs w:val="18"/>
    </w:rPr>
  </w:style>
  <w:style w:type="paragraph" w:styleId="aa">
    <w:name w:val="footer"/>
    <w:basedOn w:val="a"/>
    <w:link w:val="ab"/>
    <w:uiPriority w:val="99"/>
    <w:unhideWhenUsed/>
    <w:qFormat/>
    <w:rsid w:val="00345B6F"/>
    <w:pPr>
      <w:tabs>
        <w:tab w:val="center" w:pos="4153"/>
        <w:tab w:val="right" w:pos="8306"/>
      </w:tabs>
    </w:pPr>
    <w:rPr>
      <w:sz w:val="18"/>
      <w:szCs w:val="18"/>
    </w:rPr>
  </w:style>
  <w:style w:type="paragraph" w:styleId="ac">
    <w:name w:val="header"/>
    <w:basedOn w:val="a"/>
    <w:link w:val="ad"/>
    <w:uiPriority w:val="99"/>
    <w:unhideWhenUsed/>
    <w:qFormat/>
    <w:rsid w:val="00345B6F"/>
    <w:pPr>
      <w:pBdr>
        <w:bottom w:val="single" w:sz="6" w:space="1" w:color="auto"/>
      </w:pBdr>
      <w:tabs>
        <w:tab w:val="center" w:pos="4153"/>
        <w:tab w:val="right" w:pos="8306"/>
      </w:tabs>
      <w:jc w:val="center"/>
    </w:pPr>
    <w:rPr>
      <w:sz w:val="18"/>
      <w:szCs w:val="18"/>
    </w:rPr>
  </w:style>
  <w:style w:type="paragraph" w:styleId="11">
    <w:name w:val="toc 1"/>
    <w:basedOn w:val="a"/>
    <w:next w:val="a"/>
    <w:uiPriority w:val="39"/>
    <w:unhideWhenUsed/>
    <w:qFormat/>
    <w:rsid w:val="00345B6F"/>
    <w:pPr>
      <w:spacing w:after="100"/>
    </w:pPr>
    <w:rPr>
      <w:rFonts w:eastAsiaTheme="majorEastAsia"/>
    </w:rPr>
  </w:style>
  <w:style w:type="paragraph" w:styleId="4">
    <w:name w:val="toc 4"/>
    <w:basedOn w:val="a"/>
    <w:next w:val="a"/>
    <w:uiPriority w:val="39"/>
    <w:unhideWhenUsed/>
    <w:qFormat/>
    <w:rsid w:val="00345B6F"/>
    <w:pPr>
      <w:ind w:leftChars="600" w:left="1260"/>
    </w:pPr>
  </w:style>
  <w:style w:type="paragraph" w:styleId="21">
    <w:name w:val="toc 2"/>
    <w:basedOn w:val="a"/>
    <w:next w:val="a"/>
    <w:uiPriority w:val="39"/>
    <w:unhideWhenUsed/>
    <w:qFormat/>
    <w:rsid w:val="00345B6F"/>
    <w:pPr>
      <w:spacing w:after="100"/>
      <w:ind w:leftChars="200" w:left="200"/>
    </w:pPr>
    <w:rPr>
      <w:rFonts w:eastAsiaTheme="majorEastAsia"/>
    </w:rPr>
  </w:style>
  <w:style w:type="paragraph" w:styleId="HTML">
    <w:name w:val="HTML Preformatted"/>
    <w:basedOn w:val="a"/>
    <w:link w:val="HTML0"/>
    <w:uiPriority w:val="99"/>
    <w:unhideWhenUsed/>
    <w:qFormat/>
    <w:rsid w:val="00345B6F"/>
    <w:rPr>
      <w:rFonts w:ascii="Courier New" w:hAnsi="Courier New" w:cs="Courier New"/>
      <w:sz w:val="20"/>
      <w:szCs w:val="20"/>
    </w:rPr>
  </w:style>
  <w:style w:type="paragraph" w:styleId="ae">
    <w:name w:val="Title"/>
    <w:basedOn w:val="a"/>
    <w:next w:val="a"/>
    <w:link w:val="af"/>
    <w:uiPriority w:val="10"/>
    <w:qFormat/>
    <w:rsid w:val="00345B6F"/>
    <w:pPr>
      <w:spacing w:before="240" w:after="60"/>
      <w:jc w:val="center"/>
      <w:outlineLvl w:val="0"/>
    </w:pPr>
    <w:rPr>
      <w:rFonts w:asciiTheme="majorHAnsi" w:hAnsiTheme="majorHAnsi" w:cstheme="majorBidi"/>
      <w:b/>
      <w:bCs/>
      <w:szCs w:val="32"/>
    </w:rPr>
  </w:style>
  <w:style w:type="character" w:styleId="af0">
    <w:name w:val="page number"/>
    <w:basedOn w:val="a0"/>
    <w:qFormat/>
    <w:rsid w:val="00345B6F"/>
  </w:style>
  <w:style w:type="character" w:styleId="af1">
    <w:name w:val="FollowedHyperlink"/>
    <w:basedOn w:val="a0"/>
    <w:uiPriority w:val="99"/>
    <w:unhideWhenUsed/>
    <w:qFormat/>
    <w:rsid w:val="00345B6F"/>
    <w:rPr>
      <w:color w:val="800080" w:themeColor="followedHyperlink"/>
      <w:u w:val="single"/>
    </w:rPr>
  </w:style>
  <w:style w:type="character" w:styleId="af2">
    <w:name w:val="Hyperlink"/>
    <w:basedOn w:val="a0"/>
    <w:uiPriority w:val="99"/>
    <w:unhideWhenUsed/>
    <w:qFormat/>
    <w:rsid w:val="00345B6F"/>
    <w:rPr>
      <w:color w:val="0000FF" w:themeColor="hyperlink"/>
      <w:u w:val="single"/>
    </w:rPr>
  </w:style>
  <w:style w:type="character" w:styleId="af3">
    <w:name w:val="annotation reference"/>
    <w:basedOn w:val="a0"/>
    <w:uiPriority w:val="99"/>
    <w:unhideWhenUsed/>
    <w:qFormat/>
    <w:rsid w:val="00345B6F"/>
    <w:rPr>
      <w:sz w:val="21"/>
      <w:szCs w:val="21"/>
    </w:rPr>
  </w:style>
  <w:style w:type="table" w:styleId="af4">
    <w:name w:val="Table Grid"/>
    <w:basedOn w:val="a1"/>
    <w:uiPriority w:val="59"/>
    <w:qFormat/>
    <w:rsid w:val="00345B6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d">
    <w:name w:val="Верхний колонтитул Знак"/>
    <w:basedOn w:val="a0"/>
    <w:link w:val="ac"/>
    <w:uiPriority w:val="99"/>
    <w:qFormat/>
    <w:rsid w:val="00345B6F"/>
    <w:rPr>
      <w:rFonts w:ascii="Tahoma" w:hAnsi="Tahoma"/>
      <w:sz w:val="18"/>
      <w:szCs w:val="18"/>
    </w:rPr>
  </w:style>
  <w:style w:type="character" w:customStyle="1" w:styleId="ab">
    <w:name w:val="Нижний колонтитул Знак"/>
    <w:basedOn w:val="a0"/>
    <w:link w:val="aa"/>
    <w:uiPriority w:val="99"/>
    <w:qFormat/>
    <w:rsid w:val="00345B6F"/>
    <w:rPr>
      <w:rFonts w:ascii="Tahoma" w:hAnsi="Tahoma"/>
      <w:sz w:val="18"/>
      <w:szCs w:val="18"/>
    </w:rPr>
  </w:style>
  <w:style w:type="character" w:customStyle="1" w:styleId="a9">
    <w:name w:val="Текст выноски Знак"/>
    <w:basedOn w:val="a0"/>
    <w:link w:val="a8"/>
    <w:uiPriority w:val="99"/>
    <w:semiHidden/>
    <w:qFormat/>
    <w:rsid w:val="00345B6F"/>
    <w:rPr>
      <w:rFonts w:ascii="Tahoma" w:hAnsi="Tahoma"/>
      <w:sz w:val="18"/>
      <w:szCs w:val="18"/>
    </w:rPr>
  </w:style>
  <w:style w:type="paragraph" w:customStyle="1" w:styleId="12">
    <w:name w:val="列出段落1"/>
    <w:basedOn w:val="a"/>
    <w:uiPriority w:val="34"/>
    <w:qFormat/>
    <w:rsid w:val="00345B6F"/>
    <w:pPr>
      <w:ind w:firstLine="420"/>
    </w:pPr>
  </w:style>
  <w:style w:type="paragraph" w:customStyle="1" w:styleId="110">
    <w:name w:val="列出段落11"/>
    <w:basedOn w:val="a"/>
    <w:uiPriority w:val="34"/>
    <w:qFormat/>
    <w:rsid w:val="00345B6F"/>
    <w:pPr>
      <w:widowControl w:val="0"/>
      <w:adjustRightInd/>
      <w:snapToGrid/>
      <w:ind w:firstLine="420"/>
    </w:pPr>
    <w:rPr>
      <w:rFonts w:ascii="Calibri" w:hAnsi="Calibri" w:cs="Times New Roman"/>
      <w:kern w:val="2"/>
    </w:rPr>
  </w:style>
  <w:style w:type="character" w:customStyle="1" w:styleId="13">
    <w:name w:val="占位符文本1"/>
    <w:basedOn w:val="a0"/>
    <w:uiPriority w:val="99"/>
    <w:semiHidden/>
    <w:qFormat/>
    <w:rsid w:val="00345B6F"/>
    <w:rPr>
      <w:color w:val="808080"/>
    </w:rPr>
  </w:style>
  <w:style w:type="character" w:customStyle="1" w:styleId="10">
    <w:name w:val="Заголовок 1 Знак"/>
    <w:basedOn w:val="a0"/>
    <w:link w:val="1"/>
    <w:uiPriority w:val="9"/>
    <w:qFormat/>
    <w:rsid w:val="00E27654"/>
    <w:rPr>
      <w:rFonts w:eastAsiaTheme="majorEastAsia" w:cs="Times New Roman"/>
      <w:b/>
      <w:bCs/>
      <w:kern w:val="44"/>
      <w:sz w:val="32"/>
      <w:szCs w:val="44"/>
      <w:lang w:val="ru-RU"/>
    </w:rPr>
  </w:style>
  <w:style w:type="character" w:customStyle="1" w:styleId="20">
    <w:name w:val="Заголовок 2 Знак"/>
    <w:basedOn w:val="a0"/>
    <w:link w:val="2"/>
    <w:uiPriority w:val="9"/>
    <w:qFormat/>
    <w:rsid w:val="00141D81"/>
    <w:rPr>
      <w:rFonts w:eastAsia="SimSun" w:cs="Times New Roman"/>
      <w:b/>
      <w:bCs/>
      <w:kern w:val="44"/>
      <w:sz w:val="24"/>
      <w:szCs w:val="44"/>
      <w:lang w:val="ru-RU"/>
    </w:rPr>
  </w:style>
  <w:style w:type="character" w:customStyle="1" w:styleId="af">
    <w:name w:val="Название Знак"/>
    <w:basedOn w:val="a0"/>
    <w:link w:val="ae"/>
    <w:uiPriority w:val="10"/>
    <w:qFormat/>
    <w:rsid w:val="00345B6F"/>
    <w:rPr>
      <w:rFonts w:asciiTheme="majorHAnsi" w:hAnsiTheme="majorHAnsi" w:cstheme="majorBidi"/>
      <w:b/>
      <w:bCs/>
      <w:sz w:val="24"/>
      <w:szCs w:val="32"/>
    </w:rPr>
  </w:style>
  <w:style w:type="character" w:customStyle="1" w:styleId="30">
    <w:name w:val="Заголовок 3 Знак"/>
    <w:basedOn w:val="a0"/>
    <w:link w:val="3"/>
    <w:qFormat/>
    <w:rsid w:val="00345B6F"/>
    <w:rPr>
      <w:rFonts w:ascii="Tahoma" w:eastAsiaTheme="minorEastAsia" w:hAnsi="Tahoma"/>
      <w:b/>
      <w:bCs/>
      <w:sz w:val="24"/>
      <w:szCs w:val="32"/>
    </w:rPr>
  </w:style>
  <w:style w:type="paragraph" w:customStyle="1" w:styleId="14">
    <w:name w:val="修订1"/>
    <w:hidden/>
    <w:uiPriority w:val="99"/>
    <w:unhideWhenUsed/>
    <w:qFormat/>
    <w:rsid w:val="00345B6F"/>
    <w:rPr>
      <w:rFonts w:ascii="Tahoma" w:hAnsi="Tahoma"/>
      <w:sz w:val="22"/>
      <w:szCs w:val="22"/>
    </w:rPr>
  </w:style>
  <w:style w:type="paragraph" w:customStyle="1" w:styleId="22">
    <w:name w:val="列出段落2"/>
    <w:basedOn w:val="a"/>
    <w:uiPriority w:val="99"/>
    <w:unhideWhenUsed/>
    <w:qFormat/>
    <w:rsid w:val="00345B6F"/>
    <w:pPr>
      <w:ind w:firstLine="420"/>
    </w:pPr>
  </w:style>
  <w:style w:type="character" w:customStyle="1" w:styleId="HTML0">
    <w:name w:val="Стандартный HTML Знак"/>
    <w:basedOn w:val="a0"/>
    <w:link w:val="HTML"/>
    <w:uiPriority w:val="99"/>
    <w:semiHidden/>
    <w:rsid w:val="00345B6F"/>
    <w:rPr>
      <w:rFonts w:ascii="Courier New" w:hAnsi="Courier New" w:cs="Courier New"/>
    </w:rPr>
  </w:style>
  <w:style w:type="paragraph" w:customStyle="1" w:styleId="32">
    <w:name w:val="列出段落3"/>
    <w:basedOn w:val="a"/>
    <w:uiPriority w:val="99"/>
    <w:unhideWhenUsed/>
    <w:qFormat/>
    <w:rsid w:val="00345B6F"/>
    <w:pPr>
      <w:ind w:firstLine="420"/>
    </w:pPr>
  </w:style>
  <w:style w:type="character" w:customStyle="1" w:styleId="a6">
    <w:name w:val="Текст примечания Знак"/>
    <w:basedOn w:val="a0"/>
    <w:link w:val="a4"/>
    <w:uiPriority w:val="99"/>
    <w:qFormat/>
    <w:rsid w:val="00345B6F"/>
    <w:rPr>
      <w:rFonts w:ascii="Tahoma" w:hAnsi="Tahoma"/>
      <w:sz w:val="22"/>
      <w:szCs w:val="22"/>
    </w:rPr>
  </w:style>
  <w:style w:type="character" w:customStyle="1" w:styleId="a5">
    <w:name w:val="Тема примечания Знак"/>
    <w:basedOn w:val="a6"/>
    <w:link w:val="a3"/>
    <w:uiPriority w:val="99"/>
    <w:semiHidden/>
    <w:qFormat/>
    <w:rsid w:val="00345B6F"/>
    <w:rPr>
      <w:rFonts w:ascii="Tahoma" w:hAnsi="Tahoma"/>
      <w:b/>
      <w:bCs/>
      <w:sz w:val="22"/>
      <w:szCs w:val="22"/>
    </w:rPr>
  </w:style>
  <w:style w:type="paragraph" w:styleId="af5">
    <w:name w:val="List Paragraph"/>
    <w:basedOn w:val="a"/>
    <w:uiPriority w:val="99"/>
    <w:rsid w:val="00763E9E"/>
    <w:pPr>
      <w:ind w:firstLine="420"/>
    </w:pPr>
  </w:style>
  <w:style w:type="table" w:customStyle="1" w:styleId="15">
    <w:name w:val="网格型1"/>
    <w:basedOn w:val="a1"/>
    <w:next w:val="af4"/>
    <w:uiPriority w:val="39"/>
    <w:rsid w:val="00847772"/>
    <w:rPr>
      <w:rFonts w:ascii="等线" w:eastAsia="等线" w:hAnsi="等线" w:cs="Times New Roman"/>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网格型2"/>
    <w:basedOn w:val="a1"/>
    <w:next w:val="af4"/>
    <w:uiPriority w:val="39"/>
    <w:qFormat/>
    <w:rsid w:val="002501D7"/>
    <w:rPr>
      <w:rFonts w:ascii="等线" w:eastAsia="等线" w:hAnsi="等线" w:cs="Times New Roman"/>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Revision"/>
    <w:hidden/>
    <w:uiPriority w:val="99"/>
    <w:semiHidden/>
    <w:rsid w:val="00912469"/>
    <w:rPr>
      <w:rFonts w:eastAsia="SimSun"/>
      <w:sz w:val="24"/>
      <w:szCs w:val="24"/>
    </w:rPr>
  </w:style>
  <w:style w:type="table" w:customStyle="1" w:styleId="111">
    <w:name w:val="网格型11"/>
    <w:basedOn w:val="a1"/>
    <w:next w:val="af4"/>
    <w:uiPriority w:val="39"/>
    <w:rsid w:val="005B31A8"/>
    <w:rPr>
      <w:rFonts w:ascii="DengXian" w:eastAsia="DengXian" w:hAnsi="DengXian" w:cs="Times New Roman"/>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网格型21"/>
    <w:basedOn w:val="a1"/>
    <w:next w:val="af4"/>
    <w:uiPriority w:val="39"/>
    <w:qFormat/>
    <w:rsid w:val="005B31A8"/>
    <w:rPr>
      <w:rFonts w:ascii="DengXian" w:eastAsia="DengXian" w:hAnsi="DengXian" w:cs="Times New Roman"/>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TOC Heading"/>
    <w:basedOn w:val="1"/>
    <w:next w:val="a"/>
    <w:uiPriority w:val="39"/>
    <w:unhideWhenUsed/>
    <w:qFormat/>
    <w:rsid w:val="00E63A4A"/>
    <w:pPr>
      <w:adjustRightInd/>
      <w:snapToGrid/>
      <w:spacing w:before="480" w:afterLines="0" w:line="276" w:lineRule="auto"/>
      <w:jc w:val="left"/>
      <w:outlineLvl w:val="9"/>
    </w:pPr>
    <w:rPr>
      <w:rFonts w:cstheme="majorBidi"/>
      <w:color w:val="365F91" w:themeColor="accent1" w:themeShade="BF"/>
      <w:kern w:val="0"/>
      <w:sz w:val="28"/>
      <w:szCs w:val="28"/>
      <w:lang w:eastAsia="en-US"/>
    </w:rPr>
  </w:style>
</w:styles>
</file>

<file path=word/webSettings.xml><?xml version="1.0" encoding="utf-8"?>
<w:webSettings xmlns:r="http://schemas.openxmlformats.org/officeDocument/2006/relationships" xmlns:w="http://schemas.openxmlformats.org/wordprocessingml/2006/main">
  <w:divs>
    <w:div w:id="133986612">
      <w:bodyDiv w:val="1"/>
      <w:marLeft w:val="0"/>
      <w:marRight w:val="0"/>
      <w:marTop w:val="0"/>
      <w:marBottom w:val="0"/>
      <w:divBdr>
        <w:top w:val="none" w:sz="0" w:space="0" w:color="auto"/>
        <w:left w:val="none" w:sz="0" w:space="0" w:color="auto"/>
        <w:bottom w:val="none" w:sz="0" w:space="0" w:color="auto"/>
        <w:right w:val="none" w:sz="0" w:space="0" w:color="auto"/>
      </w:divBdr>
    </w:div>
    <w:div w:id="141850172">
      <w:bodyDiv w:val="1"/>
      <w:marLeft w:val="0"/>
      <w:marRight w:val="0"/>
      <w:marTop w:val="0"/>
      <w:marBottom w:val="0"/>
      <w:divBdr>
        <w:top w:val="none" w:sz="0" w:space="0" w:color="auto"/>
        <w:left w:val="none" w:sz="0" w:space="0" w:color="auto"/>
        <w:bottom w:val="none" w:sz="0" w:space="0" w:color="auto"/>
        <w:right w:val="none" w:sz="0" w:space="0" w:color="auto"/>
      </w:divBdr>
    </w:div>
    <w:div w:id="144124784">
      <w:bodyDiv w:val="1"/>
      <w:marLeft w:val="0"/>
      <w:marRight w:val="0"/>
      <w:marTop w:val="0"/>
      <w:marBottom w:val="0"/>
      <w:divBdr>
        <w:top w:val="none" w:sz="0" w:space="0" w:color="auto"/>
        <w:left w:val="none" w:sz="0" w:space="0" w:color="auto"/>
        <w:bottom w:val="none" w:sz="0" w:space="0" w:color="auto"/>
        <w:right w:val="none" w:sz="0" w:space="0" w:color="auto"/>
      </w:divBdr>
    </w:div>
    <w:div w:id="184440462">
      <w:bodyDiv w:val="1"/>
      <w:marLeft w:val="0"/>
      <w:marRight w:val="0"/>
      <w:marTop w:val="0"/>
      <w:marBottom w:val="0"/>
      <w:divBdr>
        <w:top w:val="none" w:sz="0" w:space="0" w:color="auto"/>
        <w:left w:val="none" w:sz="0" w:space="0" w:color="auto"/>
        <w:bottom w:val="none" w:sz="0" w:space="0" w:color="auto"/>
        <w:right w:val="none" w:sz="0" w:space="0" w:color="auto"/>
      </w:divBdr>
    </w:div>
    <w:div w:id="225190925">
      <w:bodyDiv w:val="1"/>
      <w:marLeft w:val="0"/>
      <w:marRight w:val="0"/>
      <w:marTop w:val="0"/>
      <w:marBottom w:val="0"/>
      <w:divBdr>
        <w:top w:val="none" w:sz="0" w:space="0" w:color="auto"/>
        <w:left w:val="none" w:sz="0" w:space="0" w:color="auto"/>
        <w:bottom w:val="none" w:sz="0" w:space="0" w:color="auto"/>
        <w:right w:val="none" w:sz="0" w:space="0" w:color="auto"/>
      </w:divBdr>
    </w:div>
    <w:div w:id="379326378">
      <w:bodyDiv w:val="1"/>
      <w:marLeft w:val="0"/>
      <w:marRight w:val="0"/>
      <w:marTop w:val="0"/>
      <w:marBottom w:val="0"/>
      <w:divBdr>
        <w:top w:val="none" w:sz="0" w:space="0" w:color="auto"/>
        <w:left w:val="none" w:sz="0" w:space="0" w:color="auto"/>
        <w:bottom w:val="none" w:sz="0" w:space="0" w:color="auto"/>
        <w:right w:val="none" w:sz="0" w:space="0" w:color="auto"/>
      </w:divBdr>
    </w:div>
    <w:div w:id="410929364">
      <w:bodyDiv w:val="1"/>
      <w:marLeft w:val="0"/>
      <w:marRight w:val="0"/>
      <w:marTop w:val="0"/>
      <w:marBottom w:val="0"/>
      <w:divBdr>
        <w:top w:val="none" w:sz="0" w:space="0" w:color="auto"/>
        <w:left w:val="none" w:sz="0" w:space="0" w:color="auto"/>
        <w:bottom w:val="none" w:sz="0" w:space="0" w:color="auto"/>
        <w:right w:val="none" w:sz="0" w:space="0" w:color="auto"/>
      </w:divBdr>
    </w:div>
    <w:div w:id="411901064">
      <w:bodyDiv w:val="1"/>
      <w:marLeft w:val="0"/>
      <w:marRight w:val="0"/>
      <w:marTop w:val="0"/>
      <w:marBottom w:val="0"/>
      <w:divBdr>
        <w:top w:val="none" w:sz="0" w:space="0" w:color="auto"/>
        <w:left w:val="none" w:sz="0" w:space="0" w:color="auto"/>
        <w:bottom w:val="none" w:sz="0" w:space="0" w:color="auto"/>
        <w:right w:val="none" w:sz="0" w:space="0" w:color="auto"/>
      </w:divBdr>
    </w:div>
    <w:div w:id="434904479">
      <w:bodyDiv w:val="1"/>
      <w:marLeft w:val="0"/>
      <w:marRight w:val="0"/>
      <w:marTop w:val="0"/>
      <w:marBottom w:val="0"/>
      <w:divBdr>
        <w:top w:val="none" w:sz="0" w:space="0" w:color="auto"/>
        <w:left w:val="none" w:sz="0" w:space="0" w:color="auto"/>
        <w:bottom w:val="none" w:sz="0" w:space="0" w:color="auto"/>
        <w:right w:val="none" w:sz="0" w:space="0" w:color="auto"/>
      </w:divBdr>
    </w:div>
    <w:div w:id="444808011">
      <w:bodyDiv w:val="1"/>
      <w:marLeft w:val="0"/>
      <w:marRight w:val="0"/>
      <w:marTop w:val="0"/>
      <w:marBottom w:val="0"/>
      <w:divBdr>
        <w:top w:val="none" w:sz="0" w:space="0" w:color="auto"/>
        <w:left w:val="none" w:sz="0" w:space="0" w:color="auto"/>
        <w:bottom w:val="none" w:sz="0" w:space="0" w:color="auto"/>
        <w:right w:val="none" w:sz="0" w:space="0" w:color="auto"/>
      </w:divBdr>
    </w:div>
    <w:div w:id="473638733">
      <w:bodyDiv w:val="1"/>
      <w:marLeft w:val="0"/>
      <w:marRight w:val="0"/>
      <w:marTop w:val="0"/>
      <w:marBottom w:val="0"/>
      <w:divBdr>
        <w:top w:val="none" w:sz="0" w:space="0" w:color="auto"/>
        <w:left w:val="none" w:sz="0" w:space="0" w:color="auto"/>
        <w:bottom w:val="none" w:sz="0" w:space="0" w:color="auto"/>
        <w:right w:val="none" w:sz="0" w:space="0" w:color="auto"/>
      </w:divBdr>
    </w:div>
    <w:div w:id="480267991">
      <w:bodyDiv w:val="1"/>
      <w:marLeft w:val="0"/>
      <w:marRight w:val="0"/>
      <w:marTop w:val="0"/>
      <w:marBottom w:val="0"/>
      <w:divBdr>
        <w:top w:val="none" w:sz="0" w:space="0" w:color="auto"/>
        <w:left w:val="none" w:sz="0" w:space="0" w:color="auto"/>
        <w:bottom w:val="none" w:sz="0" w:space="0" w:color="auto"/>
        <w:right w:val="none" w:sz="0" w:space="0" w:color="auto"/>
      </w:divBdr>
    </w:div>
    <w:div w:id="494613114">
      <w:bodyDiv w:val="1"/>
      <w:marLeft w:val="0"/>
      <w:marRight w:val="0"/>
      <w:marTop w:val="0"/>
      <w:marBottom w:val="0"/>
      <w:divBdr>
        <w:top w:val="none" w:sz="0" w:space="0" w:color="auto"/>
        <w:left w:val="none" w:sz="0" w:space="0" w:color="auto"/>
        <w:bottom w:val="none" w:sz="0" w:space="0" w:color="auto"/>
        <w:right w:val="none" w:sz="0" w:space="0" w:color="auto"/>
      </w:divBdr>
    </w:div>
    <w:div w:id="508251319">
      <w:bodyDiv w:val="1"/>
      <w:marLeft w:val="0"/>
      <w:marRight w:val="0"/>
      <w:marTop w:val="0"/>
      <w:marBottom w:val="0"/>
      <w:divBdr>
        <w:top w:val="none" w:sz="0" w:space="0" w:color="auto"/>
        <w:left w:val="none" w:sz="0" w:space="0" w:color="auto"/>
        <w:bottom w:val="none" w:sz="0" w:space="0" w:color="auto"/>
        <w:right w:val="none" w:sz="0" w:space="0" w:color="auto"/>
      </w:divBdr>
    </w:div>
    <w:div w:id="550267769">
      <w:bodyDiv w:val="1"/>
      <w:marLeft w:val="0"/>
      <w:marRight w:val="0"/>
      <w:marTop w:val="0"/>
      <w:marBottom w:val="0"/>
      <w:divBdr>
        <w:top w:val="none" w:sz="0" w:space="0" w:color="auto"/>
        <w:left w:val="none" w:sz="0" w:space="0" w:color="auto"/>
        <w:bottom w:val="none" w:sz="0" w:space="0" w:color="auto"/>
        <w:right w:val="none" w:sz="0" w:space="0" w:color="auto"/>
      </w:divBdr>
    </w:div>
    <w:div w:id="557786868">
      <w:bodyDiv w:val="1"/>
      <w:marLeft w:val="0"/>
      <w:marRight w:val="0"/>
      <w:marTop w:val="0"/>
      <w:marBottom w:val="0"/>
      <w:divBdr>
        <w:top w:val="none" w:sz="0" w:space="0" w:color="auto"/>
        <w:left w:val="none" w:sz="0" w:space="0" w:color="auto"/>
        <w:bottom w:val="none" w:sz="0" w:space="0" w:color="auto"/>
        <w:right w:val="none" w:sz="0" w:space="0" w:color="auto"/>
      </w:divBdr>
    </w:div>
    <w:div w:id="615064123">
      <w:bodyDiv w:val="1"/>
      <w:marLeft w:val="0"/>
      <w:marRight w:val="0"/>
      <w:marTop w:val="0"/>
      <w:marBottom w:val="0"/>
      <w:divBdr>
        <w:top w:val="none" w:sz="0" w:space="0" w:color="auto"/>
        <w:left w:val="none" w:sz="0" w:space="0" w:color="auto"/>
        <w:bottom w:val="none" w:sz="0" w:space="0" w:color="auto"/>
        <w:right w:val="none" w:sz="0" w:space="0" w:color="auto"/>
      </w:divBdr>
    </w:div>
    <w:div w:id="630014884">
      <w:bodyDiv w:val="1"/>
      <w:marLeft w:val="0"/>
      <w:marRight w:val="0"/>
      <w:marTop w:val="0"/>
      <w:marBottom w:val="0"/>
      <w:divBdr>
        <w:top w:val="none" w:sz="0" w:space="0" w:color="auto"/>
        <w:left w:val="none" w:sz="0" w:space="0" w:color="auto"/>
        <w:bottom w:val="none" w:sz="0" w:space="0" w:color="auto"/>
        <w:right w:val="none" w:sz="0" w:space="0" w:color="auto"/>
      </w:divBdr>
    </w:div>
    <w:div w:id="633023476">
      <w:bodyDiv w:val="1"/>
      <w:marLeft w:val="0"/>
      <w:marRight w:val="0"/>
      <w:marTop w:val="0"/>
      <w:marBottom w:val="0"/>
      <w:divBdr>
        <w:top w:val="none" w:sz="0" w:space="0" w:color="auto"/>
        <w:left w:val="none" w:sz="0" w:space="0" w:color="auto"/>
        <w:bottom w:val="none" w:sz="0" w:space="0" w:color="auto"/>
        <w:right w:val="none" w:sz="0" w:space="0" w:color="auto"/>
      </w:divBdr>
    </w:div>
    <w:div w:id="674920392">
      <w:bodyDiv w:val="1"/>
      <w:marLeft w:val="0"/>
      <w:marRight w:val="0"/>
      <w:marTop w:val="0"/>
      <w:marBottom w:val="0"/>
      <w:divBdr>
        <w:top w:val="none" w:sz="0" w:space="0" w:color="auto"/>
        <w:left w:val="none" w:sz="0" w:space="0" w:color="auto"/>
        <w:bottom w:val="none" w:sz="0" w:space="0" w:color="auto"/>
        <w:right w:val="none" w:sz="0" w:space="0" w:color="auto"/>
      </w:divBdr>
    </w:div>
    <w:div w:id="688527184">
      <w:bodyDiv w:val="1"/>
      <w:marLeft w:val="0"/>
      <w:marRight w:val="0"/>
      <w:marTop w:val="0"/>
      <w:marBottom w:val="0"/>
      <w:divBdr>
        <w:top w:val="none" w:sz="0" w:space="0" w:color="auto"/>
        <w:left w:val="none" w:sz="0" w:space="0" w:color="auto"/>
        <w:bottom w:val="none" w:sz="0" w:space="0" w:color="auto"/>
        <w:right w:val="none" w:sz="0" w:space="0" w:color="auto"/>
      </w:divBdr>
    </w:div>
    <w:div w:id="690422678">
      <w:bodyDiv w:val="1"/>
      <w:marLeft w:val="0"/>
      <w:marRight w:val="0"/>
      <w:marTop w:val="0"/>
      <w:marBottom w:val="0"/>
      <w:divBdr>
        <w:top w:val="none" w:sz="0" w:space="0" w:color="auto"/>
        <w:left w:val="none" w:sz="0" w:space="0" w:color="auto"/>
        <w:bottom w:val="none" w:sz="0" w:space="0" w:color="auto"/>
        <w:right w:val="none" w:sz="0" w:space="0" w:color="auto"/>
      </w:divBdr>
    </w:div>
    <w:div w:id="789055378">
      <w:bodyDiv w:val="1"/>
      <w:marLeft w:val="0"/>
      <w:marRight w:val="0"/>
      <w:marTop w:val="0"/>
      <w:marBottom w:val="0"/>
      <w:divBdr>
        <w:top w:val="none" w:sz="0" w:space="0" w:color="auto"/>
        <w:left w:val="none" w:sz="0" w:space="0" w:color="auto"/>
        <w:bottom w:val="none" w:sz="0" w:space="0" w:color="auto"/>
        <w:right w:val="none" w:sz="0" w:space="0" w:color="auto"/>
      </w:divBdr>
    </w:div>
    <w:div w:id="884489951">
      <w:bodyDiv w:val="1"/>
      <w:marLeft w:val="0"/>
      <w:marRight w:val="0"/>
      <w:marTop w:val="0"/>
      <w:marBottom w:val="0"/>
      <w:divBdr>
        <w:top w:val="none" w:sz="0" w:space="0" w:color="auto"/>
        <w:left w:val="none" w:sz="0" w:space="0" w:color="auto"/>
        <w:bottom w:val="none" w:sz="0" w:space="0" w:color="auto"/>
        <w:right w:val="none" w:sz="0" w:space="0" w:color="auto"/>
      </w:divBdr>
    </w:div>
    <w:div w:id="894437167">
      <w:bodyDiv w:val="1"/>
      <w:marLeft w:val="0"/>
      <w:marRight w:val="0"/>
      <w:marTop w:val="0"/>
      <w:marBottom w:val="0"/>
      <w:divBdr>
        <w:top w:val="none" w:sz="0" w:space="0" w:color="auto"/>
        <w:left w:val="none" w:sz="0" w:space="0" w:color="auto"/>
        <w:bottom w:val="none" w:sz="0" w:space="0" w:color="auto"/>
        <w:right w:val="none" w:sz="0" w:space="0" w:color="auto"/>
      </w:divBdr>
    </w:div>
    <w:div w:id="906838426">
      <w:bodyDiv w:val="1"/>
      <w:marLeft w:val="0"/>
      <w:marRight w:val="0"/>
      <w:marTop w:val="0"/>
      <w:marBottom w:val="0"/>
      <w:divBdr>
        <w:top w:val="none" w:sz="0" w:space="0" w:color="auto"/>
        <w:left w:val="none" w:sz="0" w:space="0" w:color="auto"/>
        <w:bottom w:val="none" w:sz="0" w:space="0" w:color="auto"/>
        <w:right w:val="none" w:sz="0" w:space="0" w:color="auto"/>
      </w:divBdr>
    </w:div>
    <w:div w:id="949777900">
      <w:bodyDiv w:val="1"/>
      <w:marLeft w:val="0"/>
      <w:marRight w:val="0"/>
      <w:marTop w:val="0"/>
      <w:marBottom w:val="0"/>
      <w:divBdr>
        <w:top w:val="none" w:sz="0" w:space="0" w:color="auto"/>
        <w:left w:val="none" w:sz="0" w:space="0" w:color="auto"/>
        <w:bottom w:val="none" w:sz="0" w:space="0" w:color="auto"/>
        <w:right w:val="none" w:sz="0" w:space="0" w:color="auto"/>
      </w:divBdr>
    </w:div>
    <w:div w:id="1019234499">
      <w:bodyDiv w:val="1"/>
      <w:marLeft w:val="0"/>
      <w:marRight w:val="0"/>
      <w:marTop w:val="0"/>
      <w:marBottom w:val="0"/>
      <w:divBdr>
        <w:top w:val="none" w:sz="0" w:space="0" w:color="auto"/>
        <w:left w:val="none" w:sz="0" w:space="0" w:color="auto"/>
        <w:bottom w:val="none" w:sz="0" w:space="0" w:color="auto"/>
        <w:right w:val="none" w:sz="0" w:space="0" w:color="auto"/>
      </w:divBdr>
    </w:div>
    <w:div w:id="1024788601">
      <w:bodyDiv w:val="1"/>
      <w:marLeft w:val="0"/>
      <w:marRight w:val="0"/>
      <w:marTop w:val="0"/>
      <w:marBottom w:val="0"/>
      <w:divBdr>
        <w:top w:val="none" w:sz="0" w:space="0" w:color="auto"/>
        <w:left w:val="none" w:sz="0" w:space="0" w:color="auto"/>
        <w:bottom w:val="none" w:sz="0" w:space="0" w:color="auto"/>
        <w:right w:val="none" w:sz="0" w:space="0" w:color="auto"/>
      </w:divBdr>
    </w:div>
    <w:div w:id="1050615400">
      <w:bodyDiv w:val="1"/>
      <w:marLeft w:val="0"/>
      <w:marRight w:val="0"/>
      <w:marTop w:val="0"/>
      <w:marBottom w:val="0"/>
      <w:divBdr>
        <w:top w:val="none" w:sz="0" w:space="0" w:color="auto"/>
        <w:left w:val="none" w:sz="0" w:space="0" w:color="auto"/>
        <w:bottom w:val="none" w:sz="0" w:space="0" w:color="auto"/>
        <w:right w:val="none" w:sz="0" w:space="0" w:color="auto"/>
      </w:divBdr>
    </w:div>
    <w:div w:id="1077093073">
      <w:bodyDiv w:val="1"/>
      <w:marLeft w:val="0"/>
      <w:marRight w:val="0"/>
      <w:marTop w:val="0"/>
      <w:marBottom w:val="0"/>
      <w:divBdr>
        <w:top w:val="none" w:sz="0" w:space="0" w:color="auto"/>
        <w:left w:val="none" w:sz="0" w:space="0" w:color="auto"/>
        <w:bottom w:val="none" w:sz="0" w:space="0" w:color="auto"/>
        <w:right w:val="none" w:sz="0" w:space="0" w:color="auto"/>
      </w:divBdr>
    </w:div>
    <w:div w:id="1077364067">
      <w:bodyDiv w:val="1"/>
      <w:marLeft w:val="0"/>
      <w:marRight w:val="0"/>
      <w:marTop w:val="0"/>
      <w:marBottom w:val="0"/>
      <w:divBdr>
        <w:top w:val="none" w:sz="0" w:space="0" w:color="auto"/>
        <w:left w:val="none" w:sz="0" w:space="0" w:color="auto"/>
        <w:bottom w:val="none" w:sz="0" w:space="0" w:color="auto"/>
        <w:right w:val="none" w:sz="0" w:space="0" w:color="auto"/>
      </w:divBdr>
    </w:div>
    <w:div w:id="1112286342">
      <w:bodyDiv w:val="1"/>
      <w:marLeft w:val="0"/>
      <w:marRight w:val="0"/>
      <w:marTop w:val="0"/>
      <w:marBottom w:val="0"/>
      <w:divBdr>
        <w:top w:val="none" w:sz="0" w:space="0" w:color="auto"/>
        <w:left w:val="none" w:sz="0" w:space="0" w:color="auto"/>
        <w:bottom w:val="none" w:sz="0" w:space="0" w:color="auto"/>
        <w:right w:val="none" w:sz="0" w:space="0" w:color="auto"/>
      </w:divBdr>
    </w:div>
    <w:div w:id="1131899017">
      <w:bodyDiv w:val="1"/>
      <w:marLeft w:val="0"/>
      <w:marRight w:val="0"/>
      <w:marTop w:val="0"/>
      <w:marBottom w:val="0"/>
      <w:divBdr>
        <w:top w:val="none" w:sz="0" w:space="0" w:color="auto"/>
        <w:left w:val="none" w:sz="0" w:space="0" w:color="auto"/>
        <w:bottom w:val="none" w:sz="0" w:space="0" w:color="auto"/>
        <w:right w:val="none" w:sz="0" w:space="0" w:color="auto"/>
      </w:divBdr>
    </w:div>
    <w:div w:id="1204633304">
      <w:bodyDiv w:val="1"/>
      <w:marLeft w:val="0"/>
      <w:marRight w:val="0"/>
      <w:marTop w:val="0"/>
      <w:marBottom w:val="0"/>
      <w:divBdr>
        <w:top w:val="none" w:sz="0" w:space="0" w:color="auto"/>
        <w:left w:val="none" w:sz="0" w:space="0" w:color="auto"/>
        <w:bottom w:val="none" w:sz="0" w:space="0" w:color="auto"/>
        <w:right w:val="none" w:sz="0" w:space="0" w:color="auto"/>
      </w:divBdr>
    </w:div>
    <w:div w:id="1255895078">
      <w:bodyDiv w:val="1"/>
      <w:marLeft w:val="0"/>
      <w:marRight w:val="0"/>
      <w:marTop w:val="0"/>
      <w:marBottom w:val="0"/>
      <w:divBdr>
        <w:top w:val="none" w:sz="0" w:space="0" w:color="auto"/>
        <w:left w:val="none" w:sz="0" w:space="0" w:color="auto"/>
        <w:bottom w:val="none" w:sz="0" w:space="0" w:color="auto"/>
        <w:right w:val="none" w:sz="0" w:space="0" w:color="auto"/>
      </w:divBdr>
    </w:div>
    <w:div w:id="1256665836">
      <w:bodyDiv w:val="1"/>
      <w:marLeft w:val="0"/>
      <w:marRight w:val="0"/>
      <w:marTop w:val="0"/>
      <w:marBottom w:val="0"/>
      <w:divBdr>
        <w:top w:val="none" w:sz="0" w:space="0" w:color="auto"/>
        <w:left w:val="none" w:sz="0" w:space="0" w:color="auto"/>
        <w:bottom w:val="none" w:sz="0" w:space="0" w:color="auto"/>
        <w:right w:val="none" w:sz="0" w:space="0" w:color="auto"/>
      </w:divBdr>
    </w:div>
    <w:div w:id="1291475244">
      <w:bodyDiv w:val="1"/>
      <w:marLeft w:val="0"/>
      <w:marRight w:val="0"/>
      <w:marTop w:val="0"/>
      <w:marBottom w:val="0"/>
      <w:divBdr>
        <w:top w:val="none" w:sz="0" w:space="0" w:color="auto"/>
        <w:left w:val="none" w:sz="0" w:space="0" w:color="auto"/>
        <w:bottom w:val="none" w:sz="0" w:space="0" w:color="auto"/>
        <w:right w:val="none" w:sz="0" w:space="0" w:color="auto"/>
      </w:divBdr>
    </w:div>
    <w:div w:id="1309821366">
      <w:bodyDiv w:val="1"/>
      <w:marLeft w:val="0"/>
      <w:marRight w:val="0"/>
      <w:marTop w:val="0"/>
      <w:marBottom w:val="0"/>
      <w:divBdr>
        <w:top w:val="none" w:sz="0" w:space="0" w:color="auto"/>
        <w:left w:val="none" w:sz="0" w:space="0" w:color="auto"/>
        <w:bottom w:val="none" w:sz="0" w:space="0" w:color="auto"/>
        <w:right w:val="none" w:sz="0" w:space="0" w:color="auto"/>
      </w:divBdr>
    </w:div>
    <w:div w:id="1382554913">
      <w:bodyDiv w:val="1"/>
      <w:marLeft w:val="0"/>
      <w:marRight w:val="0"/>
      <w:marTop w:val="0"/>
      <w:marBottom w:val="0"/>
      <w:divBdr>
        <w:top w:val="none" w:sz="0" w:space="0" w:color="auto"/>
        <w:left w:val="none" w:sz="0" w:space="0" w:color="auto"/>
        <w:bottom w:val="none" w:sz="0" w:space="0" w:color="auto"/>
        <w:right w:val="none" w:sz="0" w:space="0" w:color="auto"/>
      </w:divBdr>
    </w:div>
    <w:div w:id="1392971013">
      <w:bodyDiv w:val="1"/>
      <w:marLeft w:val="0"/>
      <w:marRight w:val="0"/>
      <w:marTop w:val="0"/>
      <w:marBottom w:val="0"/>
      <w:divBdr>
        <w:top w:val="none" w:sz="0" w:space="0" w:color="auto"/>
        <w:left w:val="none" w:sz="0" w:space="0" w:color="auto"/>
        <w:bottom w:val="none" w:sz="0" w:space="0" w:color="auto"/>
        <w:right w:val="none" w:sz="0" w:space="0" w:color="auto"/>
      </w:divBdr>
    </w:div>
    <w:div w:id="1458719991">
      <w:bodyDiv w:val="1"/>
      <w:marLeft w:val="0"/>
      <w:marRight w:val="0"/>
      <w:marTop w:val="0"/>
      <w:marBottom w:val="0"/>
      <w:divBdr>
        <w:top w:val="none" w:sz="0" w:space="0" w:color="auto"/>
        <w:left w:val="none" w:sz="0" w:space="0" w:color="auto"/>
        <w:bottom w:val="none" w:sz="0" w:space="0" w:color="auto"/>
        <w:right w:val="none" w:sz="0" w:space="0" w:color="auto"/>
      </w:divBdr>
    </w:div>
    <w:div w:id="1493832782">
      <w:bodyDiv w:val="1"/>
      <w:marLeft w:val="0"/>
      <w:marRight w:val="0"/>
      <w:marTop w:val="0"/>
      <w:marBottom w:val="0"/>
      <w:divBdr>
        <w:top w:val="none" w:sz="0" w:space="0" w:color="auto"/>
        <w:left w:val="none" w:sz="0" w:space="0" w:color="auto"/>
        <w:bottom w:val="none" w:sz="0" w:space="0" w:color="auto"/>
        <w:right w:val="none" w:sz="0" w:space="0" w:color="auto"/>
      </w:divBdr>
    </w:div>
    <w:div w:id="1574966047">
      <w:bodyDiv w:val="1"/>
      <w:marLeft w:val="0"/>
      <w:marRight w:val="0"/>
      <w:marTop w:val="0"/>
      <w:marBottom w:val="0"/>
      <w:divBdr>
        <w:top w:val="none" w:sz="0" w:space="0" w:color="auto"/>
        <w:left w:val="none" w:sz="0" w:space="0" w:color="auto"/>
        <w:bottom w:val="none" w:sz="0" w:space="0" w:color="auto"/>
        <w:right w:val="none" w:sz="0" w:space="0" w:color="auto"/>
      </w:divBdr>
    </w:div>
    <w:div w:id="1580753223">
      <w:bodyDiv w:val="1"/>
      <w:marLeft w:val="0"/>
      <w:marRight w:val="0"/>
      <w:marTop w:val="0"/>
      <w:marBottom w:val="0"/>
      <w:divBdr>
        <w:top w:val="none" w:sz="0" w:space="0" w:color="auto"/>
        <w:left w:val="none" w:sz="0" w:space="0" w:color="auto"/>
        <w:bottom w:val="none" w:sz="0" w:space="0" w:color="auto"/>
        <w:right w:val="none" w:sz="0" w:space="0" w:color="auto"/>
      </w:divBdr>
    </w:div>
    <w:div w:id="1637681467">
      <w:bodyDiv w:val="1"/>
      <w:marLeft w:val="0"/>
      <w:marRight w:val="0"/>
      <w:marTop w:val="0"/>
      <w:marBottom w:val="0"/>
      <w:divBdr>
        <w:top w:val="none" w:sz="0" w:space="0" w:color="auto"/>
        <w:left w:val="none" w:sz="0" w:space="0" w:color="auto"/>
        <w:bottom w:val="none" w:sz="0" w:space="0" w:color="auto"/>
        <w:right w:val="none" w:sz="0" w:space="0" w:color="auto"/>
      </w:divBdr>
    </w:div>
    <w:div w:id="1672441453">
      <w:bodyDiv w:val="1"/>
      <w:marLeft w:val="0"/>
      <w:marRight w:val="0"/>
      <w:marTop w:val="0"/>
      <w:marBottom w:val="0"/>
      <w:divBdr>
        <w:top w:val="none" w:sz="0" w:space="0" w:color="auto"/>
        <w:left w:val="none" w:sz="0" w:space="0" w:color="auto"/>
        <w:bottom w:val="none" w:sz="0" w:space="0" w:color="auto"/>
        <w:right w:val="none" w:sz="0" w:space="0" w:color="auto"/>
      </w:divBdr>
    </w:div>
    <w:div w:id="1679844327">
      <w:bodyDiv w:val="1"/>
      <w:marLeft w:val="0"/>
      <w:marRight w:val="0"/>
      <w:marTop w:val="0"/>
      <w:marBottom w:val="0"/>
      <w:divBdr>
        <w:top w:val="none" w:sz="0" w:space="0" w:color="auto"/>
        <w:left w:val="none" w:sz="0" w:space="0" w:color="auto"/>
        <w:bottom w:val="none" w:sz="0" w:space="0" w:color="auto"/>
        <w:right w:val="none" w:sz="0" w:space="0" w:color="auto"/>
      </w:divBdr>
    </w:div>
    <w:div w:id="1741054040">
      <w:bodyDiv w:val="1"/>
      <w:marLeft w:val="0"/>
      <w:marRight w:val="0"/>
      <w:marTop w:val="0"/>
      <w:marBottom w:val="0"/>
      <w:divBdr>
        <w:top w:val="none" w:sz="0" w:space="0" w:color="auto"/>
        <w:left w:val="none" w:sz="0" w:space="0" w:color="auto"/>
        <w:bottom w:val="none" w:sz="0" w:space="0" w:color="auto"/>
        <w:right w:val="none" w:sz="0" w:space="0" w:color="auto"/>
      </w:divBdr>
    </w:div>
    <w:div w:id="1752846215">
      <w:bodyDiv w:val="1"/>
      <w:marLeft w:val="0"/>
      <w:marRight w:val="0"/>
      <w:marTop w:val="0"/>
      <w:marBottom w:val="0"/>
      <w:divBdr>
        <w:top w:val="none" w:sz="0" w:space="0" w:color="auto"/>
        <w:left w:val="none" w:sz="0" w:space="0" w:color="auto"/>
        <w:bottom w:val="none" w:sz="0" w:space="0" w:color="auto"/>
        <w:right w:val="none" w:sz="0" w:space="0" w:color="auto"/>
      </w:divBdr>
    </w:div>
    <w:div w:id="1757896468">
      <w:bodyDiv w:val="1"/>
      <w:marLeft w:val="0"/>
      <w:marRight w:val="0"/>
      <w:marTop w:val="0"/>
      <w:marBottom w:val="0"/>
      <w:divBdr>
        <w:top w:val="none" w:sz="0" w:space="0" w:color="auto"/>
        <w:left w:val="none" w:sz="0" w:space="0" w:color="auto"/>
        <w:bottom w:val="none" w:sz="0" w:space="0" w:color="auto"/>
        <w:right w:val="none" w:sz="0" w:space="0" w:color="auto"/>
      </w:divBdr>
    </w:div>
    <w:div w:id="1759595425">
      <w:bodyDiv w:val="1"/>
      <w:marLeft w:val="0"/>
      <w:marRight w:val="0"/>
      <w:marTop w:val="0"/>
      <w:marBottom w:val="0"/>
      <w:divBdr>
        <w:top w:val="none" w:sz="0" w:space="0" w:color="auto"/>
        <w:left w:val="none" w:sz="0" w:space="0" w:color="auto"/>
        <w:bottom w:val="none" w:sz="0" w:space="0" w:color="auto"/>
        <w:right w:val="none" w:sz="0" w:space="0" w:color="auto"/>
      </w:divBdr>
    </w:div>
    <w:div w:id="1806194581">
      <w:bodyDiv w:val="1"/>
      <w:marLeft w:val="0"/>
      <w:marRight w:val="0"/>
      <w:marTop w:val="0"/>
      <w:marBottom w:val="0"/>
      <w:divBdr>
        <w:top w:val="none" w:sz="0" w:space="0" w:color="auto"/>
        <w:left w:val="none" w:sz="0" w:space="0" w:color="auto"/>
        <w:bottom w:val="none" w:sz="0" w:space="0" w:color="auto"/>
        <w:right w:val="none" w:sz="0" w:space="0" w:color="auto"/>
      </w:divBdr>
    </w:div>
    <w:div w:id="1818689790">
      <w:bodyDiv w:val="1"/>
      <w:marLeft w:val="0"/>
      <w:marRight w:val="0"/>
      <w:marTop w:val="0"/>
      <w:marBottom w:val="0"/>
      <w:divBdr>
        <w:top w:val="none" w:sz="0" w:space="0" w:color="auto"/>
        <w:left w:val="none" w:sz="0" w:space="0" w:color="auto"/>
        <w:bottom w:val="none" w:sz="0" w:space="0" w:color="auto"/>
        <w:right w:val="none" w:sz="0" w:space="0" w:color="auto"/>
      </w:divBdr>
    </w:div>
    <w:div w:id="1842767569">
      <w:bodyDiv w:val="1"/>
      <w:marLeft w:val="0"/>
      <w:marRight w:val="0"/>
      <w:marTop w:val="0"/>
      <w:marBottom w:val="0"/>
      <w:divBdr>
        <w:top w:val="none" w:sz="0" w:space="0" w:color="auto"/>
        <w:left w:val="none" w:sz="0" w:space="0" w:color="auto"/>
        <w:bottom w:val="none" w:sz="0" w:space="0" w:color="auto"/>
        <w:right w:val="none" w:sz="0" w:space="0" w:color="auto"/>
      </w:divBdr>
    </w:div>
    <w:div w:id="1848447458">
      <w:bodyDiv w:val="1"/>
      <w:marLeft w:val="0"/>
      <w:marRight w:val="0"/>
      <w:marTop w:val="0"/>
      <w:marBottom w:val="0"/>
      <w:divBdr>
        <w:top w:val="none" w:sz="0" w:space="0" w:color="auto"/>
        <w:left w:val="none" w:sz="0" w:space="0" w:color="auto"/>
        <w:bottom w:val="none" w:sz="0" w:space="0" w:color="auto"/>
        <w:right w:val="none" w:sz="0" w:space="0" w:color="auto"/>
      </w:divBdr>
    </w:div>
    <w:div w:id="1875773767">
      <w:bodyDiv w:val="1"/>
      <w:marLeft w:val="0"/>
      <w:marRight w:val="0"/>
      <w:marTop w:val="0"/>
      <w:marBottom w:val="0"/>
      <w:divBdr>
        <w:top w:val="none" w:sz="0" w:space="0" w:color="auto"/>
        <w:left w:val="none" w:sz="0" w:space="0" w:color="auto"/>
        <w:bottom w:val="none" w:sz="0" w:space="0" w:color="auto"/>
        <w:right w:val="none" w:sz="0" w:space="0" w:color="auto"/>
      </w:divBdr>
    </w:div>
    <w:div w:id="1877812848">
      <w:bodyDiv w:val="1"/>
      <w:marLeft w:val="0"/>
      <w:marRight w:val="0"/>
      <w:marTop w:val="0"/>
      <w:marBottom w:val="0"/>
      <w:divBdr>
        <w:top w:val="none" w:sz="0" w:space="0" w:color="auto"/>
        <w:left w:val="none" w:sz="0" w:space="0" w:color="auto"/>
        <w:bottom w:val="none" w:sz="0" w:space="0" w:color="auto"/>
        <w:right w:val="none" w:sz="0" w:space="0" w:color="auto"/>
      </w:divBdr>
    </w:div>
    <w:div w:id="1879775003">
      <w:bodyDiv w:val="1"/>
      <w:marLeft w:val="0"/>
      <w:marRight w:val="0"/>
      <w:marTop w:val="0"/>
      <w:marBottom w:val="0"/>
      <w:divBdr>
        <w:top w:val="none" w:sz="0" w:space="0" w:color="auto"/>
        <w:left w:val="none" w:sz="0" w:space="0" w:color="auto"/>
        <w:bottom w:val="none" w:sz="0" w:space="0" w:color="auto"/>
        <w:right w:val="none" w:sz="0" w:space="0" w:color="auto"/>
      </w:divBdr>
    </w:div>
    <w:div w:id="1897660439">
      <w:bodyDiv w:val="1"/>
      <w:marLeft w:val="0"/>
      <w:marRight w:val="0"/>
      <w:marTop w:val="0"/>
      <w:marBottom w:val="0"/>
      <w:divBdr>
        <w:top w:val="none" w:sz="0" w:space="0" w:color="auto"/>
        <w:left w:val="none" w:sz="0" w:space="0" w:color="auto"/>
        <w:bottom w:val="none" w:sz="0" w:space="0" w:color="auto"/>
        <w:right w:val="none" w:sz="0" w:space="0" w:color="auto"/>
      </w:divBdr>
    </w:div>
    <w:div w:id="1930967841">
      <w:bodyDiv w:val="1"/>
      <w:marLeft w:val="0"/>
      <w:marRight w:val="0"/>
      <w:marTop w:val="0"/>
      <w:marBottom w:val="0"/>
      <w:divBdr>
        <w:top w:val="none" w:sz="0" w:space="0" w:color="auto"/>
        <w:left w:val="none" w:sz="0" w:space="0" w:color="auto"/>
        <w:bottom w:val="none" w:sz="0" w:space="0" w:color="auto"/>
        <w:right w:val="none" w:sz="0" w:space="0" w:color="auto"/>
      </w:divBdr>
    </w:div>
    <w:div w:id="1950043181">
      <w:bodyDiv w:val="1"/>
      <w:marLeft w:val="0"/>
      <w:marRight w:val="0"/>
      <w:marTop w:val="0"/>
      <w:marBottom w:val="0"/>
      <w:divBdr>
        <w:top w:val="none" w:sz="0" w:space="0" w:color="auto"/>
        <w:left w:val="none" w:sz="0" w:space="0" w:color="auto"/>
        <w:bottom w:val="none" w:sz="0" w:space="0" w:color="auto"/>
        <w:right w:val="none" w:sz="0" w:space="0" w:color="auto"/>
      </w:divBdr>
    </w:div>
    <w:div w:id="1952668188">
      <w:bodyDiv w:val="1"/>
      <w:marLeft w:val="0"/>
      <w:marRight w:val="0"/>
      <w:marTop w:val="0"/>
      <w:marBottom w:val="0"/>
      <w:divBdr>
        <w:top w:val="none" w:sz="0" w:space="0" w:color="auto"/>
        <w:left w:val="none" w:sz="0" w:space="0" w:color="auto"/>
        <w:bottom w:val="none" w:sz="0" w:space="0" w:color="auto"/>
        <w:right w:val="none" w:sz="0" w:space="0" w:color="auto"/>
      </w:divBdr>
    </w:div>
    <w:div w:id="1966960991">
      <w:bodyDiv w:val="1"/>
      <w:marLeft w:val="0"/>
      <w:marRight w:val="0"/>
      <w:marTop w:val="0"/>
      <w:marBottom w:val="0"/>
      <w:divBdr>
        <w:top w:val="none" w:sz="0" w:space="0" w:color="auto"/>
        <w:left w:val="none" w:sz="0" w:space="0" w:color="auto"/>
        <w:bottom w:val="none" w:sz="0" w:space="0" w:color="auto"/>
        <w:right w:val="none" w:sz="0" w:space="0" w:color="auto"/>
      </w:divBdr>
    </w:div>
    <w:div w:id="1980573684">
      <w:bodyDiv w:val="1"/>
      <w:marLeft w:val="0"/>
      <w:marRight w:val="0"/>
      <w:marTop w:val="0"/>
      <w:marBottom w:val="0"/>
      <w:divBdr>
        <w:top w:val="none" w:sz="0" w:space="0" w:color="auto"/>
        <w:left w:val="none" w:sz="0" w:space="0" w:color="auto"/>
        <w:bottom w:val="none" w:sz="0" w:space="0" w:color="auto"/>
        <w:right w:val="none" w:sz="0" w:space="0" w:color="auto"/>
      </w:divBdr>
    </w:div>
    <w:div w:id="2005623890">
      <w:bodyDiv w:val="1"/>
      <w:marLeft w:val="0"/>
      <w:marRight w:val="0"/>
      <w:marTop w:val="0"/>
      <w:marBottom w:val="0"/>
      <w:divBdr>
        <w:top w:val="none" w:sz="0" w:space="0" w:color="auto"/>
        <w:left w:val="none" w:sz="0" w:space="0" w:color="auto"/>
        <w:bottom w:val="none" w:sz="0" w:space="0" w:color="auto"/>
        <w:right w:val="none" w:sz="0" w:space="0" w:color="auto"/>
      </w:divBdr>
    </w:div>
    <w:div w:id="2054839941">
      <w:bodyDiv w:val="1"/>
      <w:marLeft w:val="0"/>
      <w:marRight w:val="0"/>
      <w:marTop w:val="0"/>
      <w:marBottom w:val="0"/>
      <w:divBdr>
        <w:top w:val="none" w:sz="0" w:space="0" w:color="auto"/>
        <w:left w:val="none" w:sz="0" w:space="0" w:color="auto"/>
        <w:bottom w:val="none" w:sz="0" w:space="0" w:color="auto"/>
        <w:right w:val="none" w:sz="0" w:space="0" w:color="auto"/>
      </w:divBdr>
    </w:div>
    <w:div w:id="2072342321">
      <w:bodyDiv w:val="1"/>
      <w:marLeft w:val="0"/>
      <w:marRight w:val="0"/>
      <w:marTop w:val="0"/>
      <w:marBottom w:val="0"/>
      <w:divBdr>
        <w:top w:val="none" w:sz="0" w:space="0" w:color="auto"/>
        <w:left w:val="none" w:sz="0" w:space="0" w:color="auto"/>
        <w:bottom w:val="none" w:sz="0" w:space="0" w:color="auto"/>
        <w:right w:val="none" w:sz="0" w:space="0" w:color="auto"/>
      </w:divBdr>
    </w:div>
    <w:div w:id="21138932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2.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6.png"/><Relationship Id="rId226" Type="http://schemas.openxmlformats.org/officeDocument/2006/relationships/image" Target="media/image222.png"/><Relationship Id="rId268" Type="http://schemas.openxmlformats.org/officeDocument/2006/relationships/image" Target="media/image12.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28.png"/><Relationship Id="rId377" Type="http://schemas.openxmlformats.org/officeDocument/2006/relationships/image" Target="media/image370.png"/><Relationship Id="rId5" Type="http://schemas.openxmlformats.org/officeDocument/2006/relationships/settings" Target="settings.xml"/><Relationship Id="rId181" Type="http://schemas.openxmlformats.org/officeDocument/2006/relationships/image" Target="media/image177.png"/><Relationship Id="rId237" Type="http://schemas.openxmlformats.org/officeDocument/2006/relationships/image" Target="media/image233.png"/><Relationship Id="rId402" Type="http://schemas.openxmlformats.org/officeDocument/2006/relationships/image" Target="media/image395.png"/><Relationship Id="rId279" Type="http://schemas.openxmlformats.org/officeDocument/2006/relationships/image" Target="media/image273.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jpeg"/><Relationship Id="rId290" Type="http://schemas.openxmlformats.org/officeDocument/2006/relationships/image" Target="media/image283.png"/><Relationship Id="rId304" Type="http://schemas.openxmlformats.org/officeDocument/2006/relationships/image" Target="media/image297.png"/><Relationship Id="rId325" Type="http://schemas.openxmlformats.org/officeDocument/2006/relationships/image" Target="media/image318.png"/><Relationship Id="rId346" Type="http://schemas.openxmlformats.org/officeDocument/2006/relationships/image" Target="media/image339.png"/><Relationship Id="rId367" Type="http://schemas.openxmlformats.org/officeDocument/2006/relationships/image" Target="media/image360.png"/><Relationship Id="rId388" Type="http://schemas.openxmlformats.org/officeDocument/2006/relationships/image" Target="media/image381.png"/><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92" Type="http://schemas.openxmlformats.org/officeDocument/2006/relationships/image" Target="media/image188.png"/><Relationship Id="rId206" Type="http://schemas.openxmlformats.org/officeDocument/2006/relationships/image" Target="media/image202.png"/><Relationship Id="rId227" Type="http://schemas.openxmlformats.org/officeDocument/2006/relationships/image" Target="media/image223.png"/><Relationship Id="rId413" Type="http://schemas.openxmlformats.org/officeDocument/2006/relationships/image" Target="media/image406.png"/><Relationship Id="rId248" Type="http://schemas.openxmlformats.org/officeDocument/2006/relationships/image" Target="media/image244.png"/><Relationship Id="rId269" Type="http://schemas.openxmlformats.org/officeDocument/2006/relationships/image" Target="media/image264.png"/><Relationship Id="rId12" Type="http://schemas.openxmlformats.org/officeDocument/2006/relationships/footer" Target="footer2.xml"/><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280" Type="http://schemas.openxmlformats.org/officeDocument/2006/relationships/image" Target="media/image274.png"/><Relationship Id="rId315" Type="http://schemas.openxmlformats.org/officeDocument/2006/relationships/image" Target="media/image308.png"/><Relationship Id="rId336" Type="http://schemas.openxmlformats.org/officeDocument/2006/relationships/image" Target="media/image329.png"/><Relationship Id="rId357" Type="http://schemas.openxmlformats.org/officeDocument/2006/relationships/image" Target="media/image350.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7.png"/><Relationship Id="rId182" Type="http://schemas.openxmlformats.org/officeDocument/2006/relationships/image" Target="media/image178.png"/><Relationship Id="rId217" Type="http://schemas.openxmlformats.org/officeDocument/2006/relationships/image" Target="media/image213.png"/><Relationship Id="rId378" Type="http://schemas.openxmlformats.org/officeDocument/2006/relationships/image" Target="media/image371.png"/><Relationship Id="rId399" Type="http://schemas.openxmlformats.org/officeDocument/2006/relationships/image" Target="media/image392.png"/><Relationship Id="rId403" Type="http://schemas.openxmlformats.org/officeDocument/2006/relationships/image" Target="media/image396.png"/><Relationship Id="rId6" Type="http://schemas.openxmlformats.org/officeDocument/2006/relationships/webSettings" Target="webSettings.xml"/><Relationship Id="rId238" Type="http://schemas.openxmlformats.org/officeDocument/2006/relationships/image" Target="media/image234.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5.png"/><Relationship Id="rId291" Type="http://schemas.openxmlformats.org/officeDocument/2006/relationships/image" Target="media/image284.png"/><Relationship Id="rId305" Type="http://schemas.openxmlformats.org/officeDocument/2006/relationships/image" Target="media/image298.png"/><Relationship Id="rId326" Type="http://schemas.openxmlformats.org/officeDocument/2006/relationships/image" Target="media/image319.png"/><Relationship Id="rId347" Type="http://schemas.openxmlformats.org/officeDocument/2006/relationships/image" Target="media/image340.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7.png"/><Relationship Id="rId368" Type="http://schemas.openxmlformats.org/officeDocument/2006/relationships/image" Target="media/image361.png"/><Relationship Id="rId389" Type="http://schemas.openxmlformats.org/officeDocument/2006/relationships/image" Target="media/image382.png"/><Relationship Id="rId172" Type="http://schemas.openxmlformats.org/officeDocument/2006/relationships/image" Target="media/image168.png"/><Relationship Id="rId193" Type="http://schemas.openxmlformats.org/officeDocument/2006/relationships/image" Target="media/image189.png"/><Relationship Id="rId207" Type="http://schemas.openxmlformats.org/officeDocument/2006/relationships/image" Target="media/image203.png"/><Relationship Id="rId228" Type="http://schemas.openxmlformats.org/officeDocument/2006/relationships/image" Target="media/image224.png"/><Relationship Id="rId249" Type="http://schemas.openxmlformats.org/officeDocument/2006/relationships/image" Target="media/image245.png"/><Relationship Id="rId414" Type="http://schemas.openxmlformats.org/officeDocument/2006/relationships/image" Target="media/image407.png"/><Relationship Id="rId13" Type="http://schemas.openxmlformats.org/officeDocument/2006/relationships/header" Target="header3.xml"/><Relationship Id="rId109" Type="http://schemas.openxmlformats.org/officeDocument/2006/relationships/image" Target="media/image105.png"/><Relationship Id="rId260" Type="http://schemas.openxmlformats.org/officeDocument/2006/relationships/image" Target="media/image256.png"/><Relationship Id="rId281" Type="http://schemas.openxmlformats.org/officeDocument/2006/relationships/image" Target="media/image275.png"/><Relationship Id="rId316" Type="http://schemas.openxmlformats.org/officeDocument/2006/relationships/image" Target="media/image309.png"/><Relationship Id="rId337" Type="http://schemas.openxmlformats.org/officeDocument/2006/relationships/image" Target="media/image330.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6.png"/><Relationship Id="rId141" Type="http://schemas.openxmlformats.org/officeDocument/2006/relationships/image" Target="media/image137.png"/><Relationship Id="rId358" Type="http://schemas.openxmlformats.org/officeDocument/2006/relationships/image" Target="media/image351.png"/><Relationship Id="rId379" Type="http://schemas.openxmlformats.org/officeDocument/2006/relationships/image" Target="media/image372.png"/><Relationship Id="rId7" Type="http://schemas.openxmlformats.org/officeDocument/2006/relationships/footnotes" Target="footnotes.xml"/><Relationship Id="rId162" Type="http://schemas.openxmlformats.org/officeDocument/2006/relationships/image" Target="media/image158.png"/><Relationship Id="rId183" Type="http://schemas.openxmlformats.org/officeDocument/2006/relationships/image" Target="media/image179.png"/><Relationship Id="rId218" Type="http://schemas.openxmlformats.org/officeDocument/2006/relationships/image" Target="media/image214.png"/><Relationship Id="rId239" Type="http://schemas.openxmlformats.org/officeDocument/2006/relationships/image" Target="media/image235.png"/><Relationship Id="rId390" Type="http://schemas.openxmlformats.org/officeDocument/2006/relationships/image" Target="media/image383.png"/><Relationship Id="rId404" Type="http://schemas.openxmlformats.org/officeDocument/2006/relationships/image" Target="media/image397.png"/><Relationship Id="rId250" Type="http://schemas.openxmlformats.org/officeDocument/2006/relationships/image" Target="media/image246.png"/><Relationship Id="rId271" Type="http://schemas.openxmlformats.org/officeDocument/2006/relationships/image" Target="media/image266.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327" Type="http://schemas.openxmlformats.org/officeDocument/2006/relationships/image" Target="media/image320.png"/><Relationship Id="rId348" Type="http://schemas.openxmlformats.org/officeDocument/2006/relationships/image" Target="media/image341.png"/><Relationship Id="rId369" Type="http://schemas.openxmlformats.org/officeDocument/2006/relationships/image" Target="media/image362.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208" Type="http://schemas.openxmlformats.org/officeDocument/2006/relationships/image" Target="media/image204.png"/><Relationship Id="rId229" Type="http://schemas.openxmlformats.org/officeDocument/2006/relationships/image" Target="media/image225.png"/><Relationship Id="rId380" Type="http://schemas.openxmlformats.org/officeDocument/2006/relationships/image" Target="media/image373.png"/><Relationship Id="rId415" Type="http://schemas.openxmlformats.org/officeDocument/2006/relationships/image" Target="media/image408.png"/><Relationship Id="rId240" Type="http://schemas.openxmlformats.org/officeDocument/2006/relationships/image" Target="media/image236.png"/><Relationship Id="rId261" Type="http://schemas.openxmlformats.org/officeDocument/2006/relationships/image" Target="media/image257.png"/><Relationship Id="rId14" Type="http://schemas.openxmlformats.org/officeDocument/2006/relationships/footer" Target="footer3.xml"/><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6.png"/><Relationship Id="rId317" Type="http://schemas.openxmlformats.org/officeDocument/2006/relationships/image" Target="media/image310.png"/><Relationship Id="rId338" Type="http://schemas.openxmlformats.org/officeDocument/2006/relationships/image" Target="media/image331.png"/><Relationship Id="rId359" Type="http://schemas.openxmlformats.org/officeDocument/2006/relationships/image" Target="media/image352.png"/><Relationship Id="rId8" Type="http://schemas.openxmlformats.org/officeDocument/2006/relationships/endnotes" Target="endnotes.xml"/><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219" Type="http://schemas.openxmlformats.org/officeDocument/2006/relationships/image" Target="media/image215.png"/><Relationship Id="rId370" Type="http://schemas.openxmlformats.org/officeDocument/2006/relationships/image" Target="media/image363.png"/><Relationship Id="rId391" Type="http://schemas.openxmlformats.org/officeDocument/2006/relationships/image" Target="media/image384.png"/><Relationship Id="rId405" Type="http://schemas.openxmlformats.org/officeDocument/2006/relationships/image" Target="media/image398.png"/><Relationship Id="rId230" Type="http://schemas.openxmlformats.org/officeDocument/2006/relationships/image" Target="media/image226.png"/><Relationship Id="rId251" Type="http://schemas.openxmlformats.org/officeDocument/2006/relationships/image" Target="media/image247.pn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272" Type="http://schemas.openxmlformats.org/officeDocument/2006/relationships/image" Target="media/image267.png"/><Relationship Id="rId293" Type="http://schemas.openxmlformats.org/officeDocument/2006/relationships/image" Target="media/image286.png"/><Relationship Id="rId307" Type="http://schemas.openxmlformats.org/officeDocument/2006/relationships/image" Target="media/image300.png"/><Relationship Id="rId328" Type="http://schemas.openxmlformats.org/officeDocument/2006/relationships/image" Target="media/image321.png"/><Relationship Id="rId349" Type="http://schemas.openxmlformats.org/officeDocument/2006/relationships/image" Target="media/image342.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3.png"/><Relationship Id="rId381" Type="http://schemas.openxmlformats.org/officeDocument/2006/relationships/image" Target="media/image374.png"/><Relationship Id="rId416" Type="http://schemas.openxmlformats.org/officeDocument/2006/relationships/image" Target="media/image409.png"/><Relationship Id="rId220" Type="http://schemas.openxmlformats.org/officeDocument/2006/relationships/image" Target="media/image216.png"/><Relationship Id="rId241" Type="http://schemas.openxmlformats.org/officeDocument/2006/relationships/image" Target="media/image237.png"/><Relationship Id="rId15" Type="http://schemas.openxmlformats.org/officeDocument/2006/relationships/header" Target="header4.xml"/><Relationship Id="rId36" Type="http://schemas.openxmlformats.org/officeDocument/2006/relationships/image" Target="media/image32.png"/><Relationship Id="rId57" Type="http://schemas.openxmlformats.org/officeDocument/2006/relationships/image" Target="media/image53.png"/><Relationship Id="rId262" Type="http://schemas.openxmlformats.org/officeDocument/2006/relationships/image" Target="media/image258.png"/><Relationship Id="rId283" Type="http://schemas.openxmlformats.org/officeDocument/2006/relationships/image" Target="media/image277.png"/><Relationship Id="rId318" Type="http://schemas.openxmlformats.org/officeDocument/2006/relationships/image" Target="media/image311.png"/><Relationship Id="rId339" Type="http://schemas.openxmlformats.org/officeDocument/2006/relationships/image" Target="media/image332.png"/><Relationship Id="rId78" Type="http://schemas.openxmlformats.org/officeDocument/2006/relationships/image" Target="media/image74.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64" Type="http://schemas.openxmlformats.org/officeDocument/2006/relationships/image" Target="media/image160.png"/><Relationship Id="rId185" Type="http://schemas.openxmlformats.org/officeDocument/2006/relationships/image" Target="media/image181.png"/><Relationship Id="rId350" Type="http://schemas.openxmlformats.org/officeDocument/2006/relationships/image" Target="media/image343.png"/><Relationship Id="rId371" Type="http://schemas.openxmlformats.org/officeDocument/2006/relationships/image" Target="media/image364.png"/><Relationship Id="rId406" Type="http://schemas.openxmlformats.org/officeDocument/2006/relationships/image" Target="media/image399.png"/><Relationship Id="rId9" Type="http://schemas.openxmlformats.org/officeDocument/2006/relationships/header" Target="header1.xml"/><Relationship Id="rId210" Type="http://schemas.openxmlformats.org/officeDocument/2006/relationships/image" Target="media/image206.png"/><Relationship Id="rId392" Type="http://schemas.openxmlformats.org/officeDocument/2006/relationships/image" Target="media/image385.png"/><Relationship Id="rId26" Type="http://schemas.openxmlformats.org/officeDocument/2006/relationships/image" Target="media/image22.png"/><Relationship Id="rId231" Type="http://schemas.openxmlformats.org/officeDocument/2006/relationships/image" Target="media/image227.png"/><Relationship Id="rId252" Type="http://schemas.openxmlformats.org/officeDocument/2006/relationships/image" Target="media/image248.png"/><Relationship Id="rId273" Type="http://schemas.openxmlformats.org/officeDocument/2006/relationships/image" Target="media/image268.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image" Target="media/image3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3.png"/><Relationship Id="rId361" Type="http://schemas.openxmlformats.org/officeDocument/2006/relationships/image" Target="media/image354.png"/><Relationship Id="rId196" Type="http://schemas.openxmlformats.org/officeDocument/2006/relationships/image" Target="media/image192.png"/><Relationship Id="rId200" Type="http://schemas.openxmlformats.org/officeDocument/2006/relationships/image" Target="media/image196.png"/><Relationship Id="rId382" Type="http://schemas.openxmlformats.org/officeDocument/2006/relationships/image" Target="media/image375.png"/><Relationship Id="rId417" Type="http://schemas.openxmlformats.org/officeDocument/2006/relationships/image" Target="media/image410.png"/><Relationship Id="rId16" Type="http://schemas.openxmlformats.org/officeDocument/2006/relationships/footer" Target="footer4.xml"/><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8.png"/><Relationship Id="rId319" Type="http://schemas.openxmlformats.org/officeDocument/2006/relationships/image" Target="media/image312.png"/><Relationship Id="rId37" Type="http://schemas.openxmlformats.org/officeDocument/2006/relationships/image" Target="media/image33.jpe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3.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4.png"/><Relationship Id="rId372" Type="http://schemas.openxmlformats.org/officeDocument/2006/relationships/image" Target="media/image365.png"/><Relationship Id="rId393" Type="http://schemas.openxmlformats.org/officeDocument/2006/relationships/image" Target="media/image386.png"/><Relationship Id="rId407" Type="http://schemas.openxmlformats.org/officeDocument/2006/relationships/image" Target="media/image400.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69.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jpeg"/><Relationship Id="rId320" Type="http://schemas.openxmlformats.org/officeDocument/2006/relationships/image" Target="media/image313.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4.png"/><Relationship Id="rId362" Type="http://schemas.openxmlformats.org/officeDocument/2006/relationships/image" Target="media/image355.png"/><Relationship Id="rId383" Type="http://schemas.openxmlformats.org/officeDocument/2006/relationships/image" Target="media/image376.png"/><Relationship Id="rId418" Type="http://schemas.openxmlformats.org/officeDocument/2006/relationships/header" Target="header5.xml"/><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78.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3.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4.png"/><Relationship Id="rId352" Type="http://schemas.openxmlformats.org/officeDocument/2006/relationships/image" Target="media/image345.png"/><Relationship Id="rId373" Type="http://schemas.openxmlformats.org/officeDocument/2006/relationships/image" Target="media/image366.png"/><Relationship Id="rId394" Type="http://schemas.openxmlformats.org/officeDocument/2006/relationships/image" Target="media/image387.png"/><Relationship Id="rId408" Type="http://schemas.openxmlformats.org/officeDocument/2006/relationships/image" Target="media/image401.png"/><Relationship Id="rId1" Type="http://schemas.openxmlformats.org/officeDocument/2006/relationships/customXml" Target="../customXml/item1.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0.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jpe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384" Type="http://schemas.openxmlformats.org/officeDocument/2006/relationships/image" Target="media/image377.png"/><Relationship Id="rId419" Type="http://schemas.openxmlformats.org/officeDocument/2006/relationships/footer" Target="footer5.xml"/><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79.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png"/><Relationship Id="rId409" Type="http://schemas.openxmlformats.org/officeDocument/2006/relationships/image" Target="media/image402.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420" Type="http://schemas.openxmlformats.org/officeDocument/2006/relationships/footer" Target="footer6.xml"/><Relationship Id="rId2" Type="http://schemas.openxmlformats.org/officeDocument/2006/relationships/customXml" Target="../customXml/item2.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1.png"/><Relationship Id="rId297" Type="http://schemas.openxmlformats.org/officeDocument/2006/relationships/image" Target="media/image290.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jpe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385" Type="http://schemas.openxmlformats.org/officeDocument/2006/relationships/image" Target="media/image378.png"/><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0.png"/><Relationship Id="rId410" Type="http://schemas.openxmlformats.org/officeDocument/2006/relationships/image" Target="media/image403.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numbering" Target="numbering.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2.png"/><Relationship Id="rId298" Type="http://schemas.openxmlformats.org/officeDocument/2006/relationships/image" Target="media/image291.png"/><Relationship Id="rId400" Type="http://schemas.openxmlformats.org/officeDocument/2006/relationships/image" Target="media/image393.png"/><Relationship Id="rId421" Type="http://schemas.openxmlformats.org/officeDocument/2006/relationships/fontTable" Target="fontTable.xml"/><Relationship Id="rId116" Type="http://schemas.openxmlformats.org/officeDocument/2006/relationships/image" Target="media/image112.png"/><Relationship Id="rId137" Type="http://schemas.openxmlformats.org/officeDocument/2006/relationships/image" Target="media/image133.jpeg"/><Relationship Id="rId158" Type="http://schemas.openxmlformats.org/officeDocument/2006/relationships/image" Target="media/image154.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1.png"/><Relationship Id="rId411" Type="http://schemas.openxmlformats.org/officeDocument/2006/relationships/image" Target="media/image404.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6.png"/><Relationship Id="rId10" Type="http://schemas.openxmlformats.org/officeDocument/2006/relationships/header" Target="header2.xml"/><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image" Target="media/image390.png"/><Relationship Id="rId4" Type="http://schemas.openxmlformats.org/officeDocument/2006/relationships/styles" Target="style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8.png"/><Relationship Id="rId401" Type="http://schemas.openxmlformats.org/officeDocument/2006/relationships/image" Target="media/image394.png"/><Relationship Id="rId422" Type="http://schemas.openxmlformats.org/officeDocument/2006/relationships/theme" Target="theme/theme1.xml"/><Relationship Id="rId303" Type="http://schemas.openxmlformats.org/officeDocument/2006/relationships/image" Target="media/image296.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jpe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412" Type="http://schemas.openxmlformats.org/officeDocument/2006/relationships/image" Target="media/image405.png"/><Relationship Id="rId107" Type="http://schemas.openxmlformats.org/officeDocument/2006/relationships/image" Target="media/image103.png"/><Relationship Id="rId289" Type="http://schemas.openxmlformats.org/officeDocument/2006/relationships/image" Target="media/image282.png"/><Relationship Id="rId11" Type="http://schemas.openxmlformats.org/officeDocument/2006/relationships/footer" Target="footer1.xml"/><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258" Type="http://schemas.openxmlformats.org/officeDocument/2006/relationships/image" Target="media/image254.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583796-2B92-433D-B7C4-1B7C92BBB8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2689</TotalTime>
  <Pages>1</Pages>
  <Words>20470</Words>
  <Characters>116684</Characters>
  <Application>Microsoft Office Word</Application>
  <DocSecurity>0</DocSecurity>
  <Lines>972</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136881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1</cp:lastModifiedBy>
  <cp:revision>330</cp:revision>
  <cp:lastPrinted>2016-08-12T08:19:00Z</cp:lastPrinted>
  <dcterms:created xsi:type="dcterms:W3CDTF">2018-12-13T14:44:00Z</dcterms:created>
  <dcterms:modified xsi:type="dcterms:W3CDTF">2019-04-02T08:34:00Z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2052-10.1.0.6660</vt:lpwstr>
  </property>
</Properties>
</file>